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28"/>
          <w:szCs w:val="28"/>
          <w:highlight w:val="none"/>
          <w:lang w:eastAsia="zh-CN"/>
        </w:rPr>
        <w:t>湿地公园管理处儿童游乐场地招租（</w:t>
      </w:r>
      <w:r>
        <w:rPr>
          <w:rFonts w:hint="eastAsia" w:ascii="宋体" w:hAnsi="宋体" w:cs="宋体"/>
          <w:b/>
          <w:bCs/>
          <w:color w:val="auto"/>
          <w:sz w:val="28"/>
          <w:szCs w:val="28"/>
          <w:highlight w:val="none"/>
          <w:lang w:val="en-US" w:eastAsia="zh-CN"/>
        </w:rPr>
        <w:t>B地块</w:t>
      </w:r>
      <w:r>
        <w:rPr>
          <w:rFonts w:hint="eastAsia" w:ascii="宋体" w:hAnsi="宋体" w:cs="宋体"/>
          <w:b/>
          <w:bCs/>
          <w:color w:val="auto"/>
          <w:sz w:val="28"/>
          <w:szCs w:val="28"/>
          <w:highlight w:val="none"/>
          <w:lang w:eastAsia="zh-CN"/>
        </w:rPr>
        <w:t>）</w:t>
      </w:r>
      <w:r>
        <w:rPr>
          <w:rFonts w:hint="eastAsia" w:ascii="宋体" w:hAnsi="宋体" w:cs="宋体"/>
          <w:b/>
          <w:bCs/>
          <w:color w:val="auto"/>
          <w:sz w:val="30"/>
          <w:szCs w:val="30"/>
          <w:highlight w:val="none"/>
          <w:lang w:val="en-US" w:eastAsia="zh-CN"/>
        </w:rPr>
        <w:t xml:space="preserve"> </w:t>
      </w:r>
    </w:p>
    <w:p>
      <w:pPr>
        <w:spacing w:line="480" w:lineRule="auto"/>
        <w:jc w:val="center"/>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lang w:eastAsia="zh-CN"/>
        </w:rPr>
        <w:t>成交公告</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Ansi="宋体" w:eastAsia="宋体" w:cs="宋体"/>
          <w:sz w:val="28"/>
          <w:szCs w:val="28"/>
        </w:rPr>
      </w:pPr>
      <w:r>
        <w:rPr>
          <w:rFonts w:hint="eastAsia" w:hAnsi="宋体" w:eastAsia="宋体" w:cs="宋体"/>
          <w:sz w:val="28"/>
          <w:szCs w:val="28"/>
          <w:lang w:eastAsia="zh-CN"/>
        </w:rPr>
        <w:t>湿地公园管理处儿童游乐场地招租项目</w:t>
      </w:r>
      <w:r>
        <w:rPr>
          <w:rFonts w:hint="eastAsia" w:hAnsi="宋体" w:eastAsia="宋体" w:cs="宋体"/>
          <w:sz w:val="28"/>
          <w:szCs w:val="28"/>
        </w:rPr>
        <w:t>于</w:t>
      </w:r>
      <w:r>
        <w:rPr>
          <w:rFonts w:hint="eastAsia" w:hAnsi="宋体" w:eastAsia="宋体" w:cs="宋体"/>
          <w:sz w:val="28"/>
          <w:szCs w:val="28"/>
          <w:lang w:eastAsia="zh-CN"/>
        </w:rPr>
        <w:t>2021年5月</w:t>
      </w:r>
      <w:r>
        <w:rPr>
          <w:rFonts w:hint="eastAsia" w:hAnsi="宋体" w:eastAsia="宋体" w:cs="宋体"/>
          <w:sz w:val="28"/>
          <w:szCs w:val="28"/>
          <w:lang w:val="en-US" w:eastAsia="zh-CN"/>
        </w:rPr>
        <w:t>24</w:t>
      </w:r>
      <w:r>
        <w:rPr>
          <w:rFonts w:hint="eastAsia" w:hAnsi="宋体" w:eastAsia="宋体" w:cs="宋体"/>
          <w:sz w:val="28"/>
          <w:szCs w:val="28"/>
          <w:lang w:eastAsia="zh-CN"/>
        </w:rPr>
        <w:t>日</w:t>
      </w:r>
      <w:r>
        <w:rPr>
          <w:rFonts w:hint="eastAsia" w:hAnsi="宋体" w:eastAsia="宋体" w:cs="宋体"/>
          <w:sz w:val="28"/>
          <w:szCs w:val="28"/>
        </w:rPr>
        <w:t>采用</w:t>
      </w:r>
      <w:r>
        <w:rPr>
          <w:rFonts w:hint="eastAsia" w:hAnsi="宋体" w:eastAsia="宋体" w:cs="宋体"/>
          <w:sz w:val="28"/>
          <w:szCs w:val="28"/>
          <w:lang w:eastAsia="zh-CN"/>
        </w:rPr>
        <w:t>竞价方式</w:t>
      </w:r>
      <w:r>
        <w:rPr>
          <w:rFonts w:hint="eastAsia" w:hAnsi="宋体" w:eastAsia="宋体" w:cs="宋体"/>
          <w:sz w:val="28"/>
          <w:szCs w:val="28"/>
        </w:rPr>
        <w:t>进行采购。现就本次采购的成交结果公告如下：   </w:t>
      </w:r>
      <w:r>
        <w:rPr>
          <w:rFonts w:hint="eastAsia" w:hAnsi="宋体" w:eastAsia="宋体" w:cs="宋体"/>
          <w:sz w:val="28"/>
          <w:szCs w:val="28"/>
        </w:rPr>
        <w:br w:type="textWrapping"/>
      </w:r>
      <w:r>
        <w:rPr>
          <w:rFonts w:hint="eastAsia" w:hAnsi="宋体" w:eastAsia="宋体" w:cs="宋体"/>
          <w:sz w:val="28"/>
          <w:szCs w:val="28"/>
        </w:rPr>
        <w:t>  一、成交信息  </w:t>
      </w:r>
    </w:p>
    <w:p>
      <w:pPr>
        <w:pStyle w:val="20"/>
        <w:keepNext w:val="0"/>
        <w:keepLines w:val="0"/>
        <w:pageBreakBefore w:val="0"/>
        <w:widowControl w:val="0"/>
        <w:numPr>
          <w:ilvl w:val="0"/>
          <w:numId w:val="0"/>
        </w:numPr>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eastAsia="zh-CN"/>
        </w:rPr>
      </w:pPr>
      <w:r>
        <w:rPr>
          <w:rFonts w:hint="eastAsia" w:hAnsi="宋体" w:eastAsia="宋体" w:cs="宋体"/>
          <w:sz w:val="28"/>
          <w:szCs w:val="28"/>
          <w:lang w:val="en-US" w:eastAsia="zh-CN"/>
        </w:rPr>
        <w:t>1、</w:t>
      </w:r>
      <w:r>
        <w:rPr>
          <w:rFonts w:hint="eastAsia" w:hAnsi="宋体" w:eastAsia="宋体" w:cs="宋体"/>
          <w:sz w:val="28"/>
          <w:szCs w:val="28"/>
          <w:lang w:eastAsia="zh-CN"/>
        </w:rPr>
        <w:t>成交供应商名称：杜俊飞</w:t>
      </w:r>
    </w:p>
    <w:p>
      <w:pPr>
        <w:pStyle w:val="20"/>
        <w:keepNext w:val="0"/>
        <w:keepLines w:val="0"/>
        <w:pageBreakBefore w:val="0"/>
        <w:widowControl w:val="0"/>
        <w:numPr>
          <w:ilvl w:val="0"/>
          <w:numId w:val="0"/>
        </w:numPr>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w:t>
      </w:r>
      <w:r>
        <w:rPr>
          <w:rFonts w:hint="eastAsia" w:hAnsi="宋体" w:eastAsia="宋体" w:cs="宋体"/>
          <w:sz w:val="28"/>
          <w:szCs w:val="28"/>
          <w:lang w:eastAsia="zh-CN"/>
        </w:rPr>
        <w:t>成交价：4</w:t>
      </w:r>
      <w:r>
        <w:rPr>
          <w:rFonts w:hint="eastAsia" w:hAnsi="宋体" w:eastAsia="宋体" w:cs="宋体"/>
          <w:sz w:val="28"/>
          <w:szCs w:val="28"/>
          <w:lang w:val="en-US" w:eastAsia="zh-CN"/>
        </w:rPr>
        <w:t>6</w:t>
      </w:r>
      <w:r>
        <w:rPr>
          <w:rFonts w:hint="eastAsia" w:hAnsi="宋体" w:eastAsia="宋体" w:cs="宋体"/>
          <w:sz w:val="28"/>
          <w:szCs w:val="28"/>
          <w:lang w:eastAsia="zh-CN"/>
        </w:rPr>
        <w:t>000元 </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二、采购人信息  </w:t>
      </w:r>
      <w:r>
        <w:rPr>
          <w:rFonts w:hint="eastAsia" w:hAnsi="宋体" w:eastAsia="宋体" w:cs="宋体"/>
          <w:sz w:val="28"/>
          <w:szCs w:val="28"/>
          <w:lang w:val="en-US" w:eastAsia="zh-CN"/>
        </w:rPr>
        <w:br w:type="textWrapping"/>
      </w:r>
      <w:r>
        <w:rPr>
          <w:rFonts w:hint="eastAsia" w:hAnsi="宋体" w:eastAsia="宋体" w:cs="宋体"/>
          <w:sz w:val="28"/>
          <w:szCs w:val="28"/>
          <w:lang w:val="en-US" w:eastAsia="zh-CN"/>
        </w:rPr>
        <w:t>  1、采购人：大庆市城市建设投资开发有限公司</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2、联系人：高先生</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3、联系电话：15304692596</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三、采购代理机构  </w:t>
      </w:r>
      <w:r>
        <w:rPr>
          <w:rFonts w:hint="eastAsia" w:hAnsi="宋体" w:eastAsia="宋体" w:cs="宋体"/>
          <w:sz w:val="28"/>
          <w:szCs w:val="28"/>
          <w:lang w:val="en-US" w:eastAsia="zh-CN"/>
        </w:rPr>
        <w:br w:type="textWrapping"/>
      </w:r>
      <w:r>
        <w:rPr>
          <w:rFonts w:hint="eastAsia" w:hAnsi="宋体" w:eastAsia="宋体" w:cs="宋体"/>
          <w:sz w:val="28"/>
          <w:szCs w:val="28"/>
          <w:lang w:val="en-US" w:eastAsia="zh-CN"/>
        </w:rPr>
        <w:t>  1、采购代理机构：黑龙江庆基工程管理咨询有限公司 </w:t>
      </w:r>
      <w:r>
        <w:rPr>
          <w:rFonts w:hint="eastAsia" w:hAnsi="宋体" w:eastAsia="宋体" w:cs="宋体"/>
          <w:sz w:val="28"/>
          <w:szCs w:val="28"/>
          <w:lang w:val="en-US" w:eastAsia="zh-CN"/>
        </w:rPr>
        <w:br w:type="textWrapping"/>
      </w:r>
      <w:r>
        <w:rPr>
          <w:rFonts w:hint="eastAsia" w:hAnsi="宋体" w:eastAsia="宋体" w:cs="宋体"/>
          <w:sz w:val="28"/>
          <w:szCs w:val="28"/>
          <w:lang w:val="en-US" w:eastAsia="zh-CN"/>
        </w:rPr>
        <w:t>  2、地址：黑龙江庆基工程管理咨询有限公司开标室（大庆市萨尔图区经三街37号4层）</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3、联系人：麦婷婷  </w:t>
      </w:r>
      <w:r>
        <w:rPr>
          <w:rFonts w:hint="eastAsia" w:hAnsi="宋体" w:eastAsia="宋体" w:cs="宋体"/>
          <w:sz w:val="28"/>
          <w:szCs w:val="28"/>
          <w:lang w:val="en-US" w:eastAsia="zh-CN"/>
        </w:rPr>
        <w:br w:type="textWrapping"/>
      </w:r>
      <w:r>
        <w:rPr>
          <w:rFonts w:hint="eastAsia" w:hAnsi="宋体" w:eastAsia="宋体" w:cs="宋体"/>
          <w:sz w:val="28"/>
          <w:szCs w:val="28"/>
          <w:lang w:val="en-US" w:eastAsia="zh-CN"/>
        </w:rPr>
        <w:t>  4、联系电话：0459-6150065   </w:t>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hAnsi="宋体" w:eastAsia="宋体" w:cs="宋体"/>
          <w:sz w:val="28"/>
          <w:szCs w:val="28"/>
          <w:lang w:val="en-US" w:eastAsia="zh-CN"/>
        </w:rPr>
        <w:t>四、纪检监察专员：郭金凯</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五、公告期限：自本公告发布之日起1个工作日。</w:t>
      </w:r>
    </w:p>
    <w:p>
      <w:pPr>
        <w:pStyle w:val="20"/>
        <w:keepNext w:val="0"/>
        <w:keepLines w:val="0"/>
        <w:pageBreakBefore w:val="0"/>
        <w:widowControl w:val="0"/>
        <w:kinsoku/>
        <w:wordWrap/>
        <w:overflowPunct/>
        <w:topLinePunct w:val="0"/>
        <w:autoSpaceDE/>
        <w:autoSpaceDN/>
        <w:bidi w:val="0"/>
        <w:adjustRightInd/>
        <w:spacing w:before="100" w:beforeAutospacing="1" w:line="360" w:lineRule="auto"/>
        <w:ind w:firstLine="560" w:firstLineChars="200"/>
        <w:jc w:val="both"/>
        <w:textAlignment w:val="auto"/>
      </w:pPr>
      <w:r>
        <w:rPr>
          <w:rFonts w:hint="eastAsia" w:hAnsi="宋体" w:eastAsia="宋体" w:cs="宋体"/>
          <w:sz w:val="28"/>
          <w:szCs w:val="28"/>
          <w:lang w:val="en-US" w:eastAsia="zh-CN"/>
        </w:rPr>
        <w:t>各有关当事人对成交结果有异议的，可以在成交公告发布之日起七个工作日内以书面形式向采购代理机构提出质疑，逾期将依法不予受理。　　　  </w:t>
      </w:r>
      <w:r>
        <w:rPr>
          <w:rFonts w:hint="eastAsia" w:hAnsi="宋体" w:eastAsia="宋体" w:cs="宋体"/>
          <w:sz w:val="28"/>
          <w:szCs w:val="28"/>
          <w:lang w:val="en-US" w:eastAsia="zh-CN"/>
        </w:rPr>
        <w:br w:type="textWrapping"/>
      </w:r>
      <w:r>
        <w:rPr>
          <w:rFonts w:hint="eastAsia" w:hAnsi="宋体" w:eastAsia="宋体" w:cs="宋体"/>
          <w:sz w:val="28"/>
          <w:szCs w:val="28"/>
          <w:lang w:val="en-US" w:eastAsia="zh-CN"/>
        </w:rPr>
        <w:t>  感谢本项目所有供应商对大庆市城市建设投资开发有限公司工作的支持。  </w:t>
      </w:r>
      <w:r>
        <w:rPr>
          <w:rFonts w:hint="eastAsia" w:hAnsi="宋体" w:eastAsia="宋体" w:cs="宋体"/>
          <w:sz w:val="28"/>
          <w:szCs w:val="28"/>
          <w:lang w:val="en-US" w:eastAsia="zh-CN"/>
        </w:rPr>
        <w:br w:type="textWrapping"/>
      </w:r>
      <w:r>
        <w:t>   </w:t>
      </w:r>
    </w:p>
    <w:p>
      <w:pPr>
        <w:pStyle w:val="20"/>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asciiTheme="minorEastAsia" w:hAnsiTheme="minorEastAsia" w:cstheme="minorEastAsia"/>
          <w:sz w:val="28"/>
          <w:szCs w:val="28"/>
        </w:rPr>
      </w:pPr>
      <w:r>
        <w:rPr>
          <w:rFonts w:hint="eastAsia" w:asciiTheme="minorEastAsia" w:hAnsiTheme="minorEastAsia" w:cstheme="minorEastAsia"/>
          <w:sz w:val="28"/>
          <w:szCs w:val="28"/>
        </w:rPr>
        <w:t xml:space="preserve">                                   特此公告 </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lang w:eastAsia="zh-CN"/>
        </w:rPr>
        <w:t>2021年5月</w:t>
      </w:r>
      <w:r>
        <w:rPr>
          <w:rFonts w:hint="eastAsia" w:asciiTheme="minorEastAsia" w:hAnsiTheme="minorEastAsia" w:cstheme="minorEastAsia"/>
          <w:sz w:val="28"/>
          <w:szCs w:val="28"/>
          <w:lang w:val="en-US" w:eastAsia="zh-CN"/>
        </w:rPr>
        <w:t>24</w:t>
      </w:r>
      <w:bookmarkStart w:id="0" w:name="_GoBack"/>
      <w:bookmarkEnd w:id="0"/>
      <w:r>
        <w:rPr>
          <w:rFonts w:hint="eastAsia" w:asciiTheme="minorEastAsia" w:hAnsiTheme="minorEastAsia" w:cstheme="minorEastAsia"/>
          <w:sz w:val="28"/>
          <w:szCs w:val="28"/>
          <w:lang w:eastAsia="zh-CN"/>
        </w:rPr>
        <w:t>日</w:t>
      </w:r>
    </w:p>
    <w:p>
      <w:pPr>
        <w:jc w:val="center"/>
        <w:rPr>
          <w:rFonts w:hint="eastAsia" w:asciiTheme="minorEastAsia" w:hAnsiTheme="minorEastAsia" w:cstheme="minorEastAsia"/>
          <w:sz w:val="28"/>
          <w:szCs w:val="28"/>
        </w:rPr>
      </w:pPr>
    </w:p>
    <w:p>
      <w:pPr>
        <w:pStyle w:val="20"/>
        <w:spacing w:line="384" w:lineRule="auto"/>
        <w:ind w:firstLine="560" w:firstLineChars="200"/>
        <w:rPr>
          <w:rFonts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9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4AC4"/>
    <w:rsid w:val="000160E7"/>
    <w:rsid w:val="00017204"/>
    <w:rsid w:val="000B5C53"/>
    <w:rsid w:val="0013334C"/>
    <w:rsid w:val="00151E38"/>
    <w:rsid w:val="0017020C"/>
    <w:rsid w:val="001D1779"/>
    <w:rsid w:val="00206DCD"/>
    <w:rsid w:val="00213A16"/>
    <w:rsid w:val="0021457D"/>
    <w:rsid w:val="00214D2A"/>
    <w:rsid w:val="00271AD7"/>
    <w:rsid w:val="002B0986"/>
    <w:rsid w:val="002B36A1"/>
    <w:rsid w:val="002E0117"/>
    <w:rsid w:val="00316D8F"/>
    <w:rsid w:val="00333C3D"/>
    <w:rsid w:val="003B125B"/>
    <w:rsid w:val="00402264"/>
    <w:rsid w:val="00423479"/>
    <w:rsid w:val="00431CD1"/>
    <w:rsid w:val="004B06D6"/>
    <w:rsid w:val="00514EB6"/>
    <w:rsid w:val="00533AA0"/>
    <w:rsid w:val="005522BA"/>
    <w:rsid w:val="00666B14"/>
    <w:rsid w:val="006E6A0D"/>
    <w:rsid w:val="00712C15"/>
    <w:rsid w:val="00746852"/>
    <w:rsid w:val="00755B14"/>
    <w:rsid w:val="00774AEA"/>
    <w:rsid w:val="007B4926"/>
    <w:rsid w:val="007C1E85"/>
    <w:rsid w:val="007D0ED6"/>
    <w:rsid w:val="007E528F"/>
    <w:rsid w:val="0082565E"/>
    <w:rsid w:val="00867C6B"/>
    <w:rsid w:val="00917438"/>
    <w:rsid w:val="00A3156F"/>
    <w:rsid w:val="00A32FF2"/>
    <w:rsid w:val="00A60C09"/>
    <w:rsid w:val="00B917F3"/>
    <w:rsid w:val="00BC390B"/>
    <w:rsid w:val="00C246A6"/>
    <w:rsid w:val="00CB542D"/>
    <w:rsid w:val="00D648BB"/>
    <w:rsid w:val="00D71556"/>
    <w:rsid w:val="00E819C2"/>
    <w:rsid w:val="00EA2162"/>
    <w:rsid w:val="00EA4AC4"/>
    <w:rsid w:val="00ED75A9"/>
    <w:rsid w:val="00EF19E1"/>
    <w:rsid w:val="00F61BF3"/>
    <w:rsid w:val="00F714F3"/>
    <w:rsid w:val="00F85378"/>
    <w:rsid w:val="00FB104D"/>
    <w:rsid w:val="01CC1823"/>
    <w:rsid w:val="020D5F86"/>
    <w:rsid w:val="07052AF8"/>
    <w:rsid w:val="095564AE"/>
    <w:rsid w:val="0A486E31"/>
    <w:rsid w:val="0AA81607"/>
    <w:rsid w:val="0ABF0FC6"/>
    <w:rsid w:val="0CB73902"/>
    <w:rsid w:val="0D9A7AE9"/>
    <w:rsid w:val="0F565FC3"/>
    <w:rsid w:val="11493008"/>
    <w:rsid w:val="12DE380A"/>
    <w:rsid w:val="13E5020C"/>
    <w:rsid w:val="143156E3"/>
    <w:rsid w:val="176A2301"/>
    <w:rsid w:val="19FB2F01"/>
    <w:rsid w:val="1AB7023F"/>
    <w:rsid w:val="1BBC5CAE"/>
    <w:rsid w:val="1C340DE8"/>
    <w:rsid w:val="1CB96782"/>
    <w:rsid w:val="1E0F72DC"/>
    <w:rsid w:val="1F063755"/>
    <w:rsid w:val="1F086CFD"/>
    <w:rsid w:val="21366D82"/>
    <w:rsid w:val="216444D5"/>
    <w:rsid w:val="228F3E52"/>
    <w:rsid w:val="22B63D2A"/>
    <w:rsid w:val="231145FD"/>
    <w:rsid w:val="24277A94"/>
    <w:rsid w:val="25091417"/>
    <w:rsid w:val="25582939"/>
    <w:rsid w:val="259A6642"/>
    <w:rsid w:val="2734216D"/>
    <w:rsid w:val="2BEE6045"/>
    <w:rsid w:val="2C170221"/>
    <w:rsid w:val="2C2D1411"/>
    <w:rsid w:val="2CD80C08"/>
    <w:rsid w:val="365A5F56"/>
    <w:rsid w:val="3709066E"/>
    <w:rsid w:val="371A536F"/>
    <w:rsid w:val="3B156845"/>
    <w:rsid w:val="3B7A0F9B"/>
    <w:rsid w:val="400B44DC"/>
    <w:rsid w:val="428A0A4F"/>
    <w:rsid w:val="45C50E0C"/>
    <w:rsid w:val="497265EC"/>
    <w:rsid w:val="4C5E22B7"/>
    <w:rsid w:val="4ED72673"/>
    <w:rsid w:val="504123B5"/>
    <w:rsid w:val="516D1B47"/>
    <w:rsid w:val="539768AA"/>
    <w:rsid w:val="544D3FDE"/>
    <w:rsid w:val="55841D19"/>
    <w:rsid w:val="58C1643B"/>
    <w:rsid w:val="590D7008"/>
    <w:rsid w:val="5CF82D23"/>
    <w:rsid w:val="5E005CD4"/>
    <w:rsid w:val="5F683CBA"/>
    <w:rsid w:val="5FFA6181"/>
    <w:rsid w:val="60BE044B"/>
    <w:rsid w:val="648150E8"/>
    <w:rsid w:val="65444E73"/>
    <w:rsid w:val="679335ED"/>
    <w:rsid w:val="67ED0A6D"/>
    <w:rsid w:val="6850022D"/>
    <w:rsid w:val="6A381522"/>
    <w:rsid w:val="6F0259F5"/>
    <w:rsid w:val="70910F3D"/>
    <w:rsid w:val="70FD493F"/>
    <w:rsid w:val="71BE088E"/>
    <w:rsid w:val="7232408B"/>
    <w:rsid w:val="726A1F87"/>
    <w:rsid w:val="735510C0"/>
    <w:rsid w:val="750F158B"/>
    <w:rsid w:val="790D15B4"/>
    <w:rsid w:val="794A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39"/>
    <w:qFormat/>
    <w:uiPriority w:val="0"/>
    <w:pPr>
      <w:keepNext/>
      <w:keepLines/>
      <w:spacing w:before="340" w:after="330" w:line="576" w:lineRule="auto"/>
      <w:outlineLvl w:val="0"/>
    </w:pPr>
    <w:rPr>
      <w:rFonts w:ascii="Calibri" w:hAnsi="Calibri" w:eastAsia="仿宋_GB2312" w:cs="Times New Roman"/>
      <w:b/>
      <w:kern w:val="44"/>
      <w:sz w:val="44"/>
      <w:szCs w:val="20"/>
      <w:lang w:eastAsia="en-US"/>
    </w:rPr>
  </w:style>
  <w:style w:type="paragraph" w:styleId="6">
    <w:name w:val="heading 2"/>
    <w:basedOn w:val="1"/>
    <w:next w:val="1"/>
    <w:link w:val="40"/>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lang w:eastAsia="en-US"/>
    </w:rPr>
  </w:style>
  <w:style w:type="paragraph" w:styleId="7">
    <w:name w:val="heading 3"/>
    <w:basedOn w:val="1"/>
    <w:next w:val="1"/>
    <w:link w:val="47"/>
    <w:qFormat/>
    <w:uiPriority w:val="0"/>
    <w:pPr>
      <w:keepNext/>
      <w:keepLines/>
      <w:spacing w:before="260" w:after="260" w:line="415" w:lineRule="auto"/>
      <w:outlineLvl w:val="2"/>
    </w:pPr>
    <w:rPr>
      <w:rFonts w:ascii="Calibri" w:hAnsi="Calibri" w:eastAsia="仿宋_GB2312" w:cs="Times New Roman"/>
      <w:b/>
      <w:sz w:val="32"/>
      <w:szCs w:val="20"/>
      <w:lang w:eastAsia="en-US"/>
    </w:rPr>
  </w:style>
  <w:style w:type="paragraph" w:styleId="8">
    <w:name w:val="heading 4"/>
    <w:basedOn w:val="1"/>
    <w:next w:val="1"/>
    <w:link w:val="48"/>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lang w:eastAsia="en-US"/>
    </w:rPr>
  </w:style>
  <w:style w:type="paragraph" w:styleId="9">
    <w:name w:val="heading 5"/>
    <w:basedOn w:val="1"/>
    <w:next w:val="1"/>
    <w:link w:val="49"/>
    <w:qFormat/>
    <w:uiPriority w:val="0"/>
    <w:pPr>
      <w:keepNext/>
      <w:keepLines/>
      <w:adjustRightInd w:val="0"/>
      <w:spacing w:before="280" w:after="290" w:line="376" w:lineRule="atLeast"/>
      <w:jc w:val="left"/>
      <w:textAlignment w:val="baseline"/>
      <w:outlineLvl w:val="4"/>
    </w:pPr>
    <w:rPr>
      <w:rFonts w:ascii="Calibri" w:hAnsi="Calibri" w:eastAsia="仿宋_GB2312" w:cs="Times New Roman"/>
      <w:b/>
      <w:bCs/>
      <w:kern w:val="0"/>
      <w:sz w:val="28"/>
      <w:szCs w:val="28"/>
      <w:lang w:eastAsia="en-US"/>
    </w:rPr>
  </w:style>
  <w:style w:type="paragraph" w:styleId="10">
    <w:name w:val="heading 6"/>
    <w:basedOn w:val="1"/>
    <w:next w:val="1"/>
    <w:link w:val="50"/>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lang w:eastAsia="en-US"/>
    </w:rPr>
  </w:style>
  <w:style w:type="paragraph" w:styleId="11">
    <w:name w:val="heading 7"/>
    <w:basedOn w:val="1"/>
    <w:next w:val="1"/>
    <w:link w:val="51"/>
    <w:qFormat/>
    <w:uiPriority w:val="0"/>
    <w:pPr>
      <w:keepNext/>
      <w:keepLines/>
      <w:adjustRightInd w:val="0"/>
      <w:spacing w:before="240" w:after="64" w:line="320" w:lineRule="atLeast"/>
      <w:jc w:val="left"/>
      <w:textAlignment w:val="baseline"/>
      <w:outlineLvl w:val="6"/>
    </w:pPr>
    <w:rPr>
      <w:rFonts w:ascii="Calibri" w:hAnsi="Calibri" w:eastAsia="仿宋_GB2312" w:cs="Times New Roman"/>
      <w:b/>
      <w:bCs/>
      <w:kern w:val="0"/>
      <w:sz w:val="24"/>
      <w:lang w:eastAsia="en-US"/>
    </w:rPr>
  </w:style>
  <w:style w:type="paragraph" w:styleId="12">
    <w:name w:val="heading 8"/>
    <w:basedOn w:val="1"/>
    <w:next w:val="1"/>
    <w:link w:val="52"/>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lang w:eastAsia="en-US"/>
    </w:rPr>
  </w:style>
  <w:style w:type="paragraph" w:styleId="13">
    <w:name w:val="heading 9"/>
    <w:basedOn w:val="1"/>
    <w:next w:val="1"/>
    <w:link w:val="53"/>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lang w:eastAsia="en-US"/>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sz w:val="24"/>
    </w:rPr>
  </w:style>
  <w:style w:type="paragraph" w:styleId="3">
    <w:name w:val="Body Text"/>
    <w:basedOn w:val="1"/>
    <w:next w:val="4"/>
    <w:link w:val="77"/>
    <w:qFormat/>
    <w:uiPriority w:val="0"/>
    <w:pPr>
      <w:adjustRightInd w:val="0"/>
      <w:spacing w:after="120" w:line="360" w:lineRule="atLeast"/>
      <w:jc w:val="left"/>
      <w:textAlignment w:val="baseline"/>
    </w:pPr>
    <w:rPr>
      <w:rFonts w:ascii="Times New Roman" w:hAnsi="Times New Roman" w:eastAsia="仿宋_GB2312" w:cs="Times New Roman"/>
      <w:kern w:val="0"/>
      <w:sz w:val="24"/>
      <w:szCs w:val="20"/>
      <w:lang w:eastAsia="en-US"/>
    </w:rPr>
  </w:style>
  <w:style w:type="paragraph" w:styleId="4">
    <w:name w:val="Date"/>
    <w:basedOn w:val="1"/>
    <w:next w:val="1"/>
    <w:link w:val="82"/>
    <w:qFormat/>
    <w:uiPriority w:val="0"/>
    <w:rPr>
      <w:rFonts w:ascii="Times New Roman" w:hAnsi="Times New Roman" w:eastAsia="仿宋_GB2312" w:cs="Times New Roman"/>
      <w:sz w:val="24"/>
      <w:szCs w:val="20"/>
      <w:lang w:eastAsia="en-US"/>
    </w:rPr>
  </w:style>
  <w:style w:type="paragraph" w:styleId="14">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5">
    <w:name w:val="Document Map"/>
    <w:basedOn w:val="1"/>
    <w:link w:val="78"/>
    <w:unhideWhenUsed/>
    <w:qFormat/>
    <w:uiPriority w:val="99"/>
    <w:rPr>
      <w:rFonts w:ascii="宋体" w:hAnsi="Verdana" w:eastAsia="宋体" w:cs="Times New Roman"/>
      <w:kern w:val="0"/>
      <w:sz w:val="18"/>
      <w:szCs w:val="18"/>
      <w:lang w:eastAsia="en-US"/>
    </w:rPr>
  </w:style>
  <w:style w:type="paragraph" w:styleId="16">
    <w:name w:val="annotation text"/>
    <w:basedOn w:val="1"/>
    <w:link w:val="81"/>
    <w:unhideWhenUsed/>
    <w:qFormat/>
    <w:uiPriority w:val="99"/>
    <w:pPr>
      <w:jc w:val="left"/>
    </w:pPr>
    <w:rPr>
      <w:rFonts w:ascii="Calibri" w:hAnsi="Calibri" w:eastAsia="宋体" w:cs="Times New Roman"/>
      <w:szCs w:val="22"/>
    </w:rPr>
  </w:style>
  <w:style w:type="paragraph" w:styleId="17">
    <w:name w:val="Body Text 3"/>
    <w:basedOn w:val="1"/>
    <w:link w:val="80"/>
    <w:qFormat/>
    <w:uiPriority w:val="0"/>
    <w:pPr>
      <w:spacing w:after="120"/>
    </w:pPr>
    <w:rPr>
      <w:rFonts w:ascii="Times New Roman" w:hAnsi="Times New Roman" w:eastAsia="仿宋_GB2312" w:cs="Times New Roman"/>
      <w:sz w:val="16"/>
      <w:szCs w:val="20"/>
      <w:lang w:eastAsia="en-US"/>
    </w:rPr>
  </w:style>
  <w:style w:type="paragraph" w:styleId="18">
    <w:name w:val="Body Text Indent"/>
    <w:basedOn w:val="1"/>
    <w:link w:val="79"/>
    <w:qFormat/>
    <w:uiPriority w:val="0"/>
    <w:pPr>
      <w:spacing w:line="360" w:lineRule="auto"/>
      <w:ind w:firstLine="480" w:firstLineChars="200"/>
    </w:pPr>
    <w:rPr>
      <w:rFonts w:ascii="宋体" w:hAnsi="Times New Roman" w:eastAsia="仿宋_GB2312" w:cs="Times New Roman"/>
      <w:sz w:val="24"/>
      <w:szCs w:val="20"/>
      <w:lang w:eastAsia="en-US"/>
    </w:rPr>
  </w:style>
  <w:style w:type="paragraph" w:styleId="19">
    <w:name w:val="toc 3"/>
    <w:basedOn w:val="1"/>
    <w:next w:val="1"/>
    <w:qFormat/>
    <w:uiPriority w:val="0"/>
    <w:pPr>
      <w:ind w:left="840" w:leftChars="400"/>
    </w:pPr>
    <w:rPr>
      <w:rFonts w:ascii="Times New Roman" w:hAnsi="Times New Roman" w:eastAsia="宋体" w:cs="Times New Roman"/>
      <w:szCs w:val="20"/>
    </w:rPr>
  </w:style>
  <w:style w:type="paragraph" w:styleId="20">
    <w:name w:val="Plain Text"/>
    <w:basedOn w:val="1"/>
    <w:link w:val="69"/>
    <w:qFormat/>
    <w:uiPriority w:val="0"/>
    <w:rPr>
      <w:rFonts w:ascii="宋体" w:hAnsi="Courier New"/>
      <w:szCs w:val="21"/>
    </w:rPr>
  </w:style>
  <w:style w:type="paragraph" w:styleId="21">
    <w:name w:val="Body Text Indent 2"/>
    <w:basedOn w:val="1"/>
    <w:link w:val="83"/>
    <w:qFormat/>
    <w:uiPriority w:val="0"/>
    <w:pPr>
      <w:spacing w:after="120" w:line="480" w:lineRule="auto"/>
      <w:ind w:left="420" w:leftChars="200"/>
    </w:pPr>
    <w:rPr>
      <w:rFonts w:ascii="Times New Roman" w:hAnsi="Times New Roman" w:eastAsia="仿宋_GB2312" w:cs="Times New Roman"/>
      <w:szCs w:val="20"/>
      <w:lang w:eastAsia="en-US"/>
    </w:rPr>
  </w:style>
  <w:style w:type="paragraph" w:styleId="22">
    <w:name w:val="Balloon Text"/>
    <w:basedOn w:val="1"/>
    <w:link w:val="76"/>
    <w:unhideWhenUsed/>
    <w:qFormat/>
    <w:uiPriority w:val="99"/>
    <w:rPr>
      <w:rFonts w:ascii="Verdana" w:hAnsi="Verdana" w:eastAsia="仿宋_GB2312" w:cs="Times New Roman"/>
      <w:kern w:val="0"/>
      <w:sz w:val="18"/>
      <w:szCs w:val="18"/>
      <w:lang w:eastAsia="en-US"/>
    </w:rPr>
  </w:style>
  <w:style w:type="paragraph" w:styleId="23">
    <w:name w:val="footer"/>
    <w:basedOn w:val="1"/>
    <w:link w:val="43"/>
    <w:qFormat/>
    <w:uiPriority w:val="99"/>
    <w:pPr>
      <w:tabs>
        <w:tab w:val="center" w:pos="4153"/>
        <w:tab w:val="right" w:pos="8306"/>
      </w:tabs>
      <w:snapToGrid w:val="0"/>
      <w:jc w:val="left"/>
    </w:pPr>
    <w:rPr>
      <w:sz w:val="18"/>
      <w:szCs w:val="18"/>
    </w:rPr>
  </w:style>
  <w:style w:type="paragraph" w:styleId="2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rPr>
      <w:rFonts w:ascii="Times New Roman" w:hAnsi="Times New Roman" w:eastAsia="宋体" w:cs="Times New Roman"/>
      <w:szCs w:val="20"/>
    </w:rPr>
  </w:style>
  <w:style w:type="paragraph" w:styleId="26">
    <w:name w:val="Body Text Indent 3"/>
    <w:basedOn w:val="1"/>
    <w:link w:val="85"/>
    <w:qFormat/>
    <w:uiPriority w:val="0"/>
    <w:pPr>
      <w:adjustRightInd w:val="0"/>
      <w:spacing w:after="120" w:line="360" w:lineRule="atLeast"/>
      <w:ind w:left="420" w:leftChars="200"/>
      <w:jc w:val="left"/>
      <w:textAlignment w:val="baseline"/>
    </w:pPr>
    <w:rPr>
      <w:rFonts w:ascii="Times New Roman" w:hAnsi="Times New Roman" w:eastAsia="仿宋_GB2312" w:cs="Times New Roman"/>
      <w:kern w:val="0"/>
      <w:sz w:val="16"/>
      <w:szCs w:val="16"/>
      <w:lang w:eastAsia="en-US"/>
    </w:rPr>
  </w:style>
  <w:style w:type="paragraph" w:styleId="27">
    <w:name w:val="toc 2"/>
    <w:basedOn w:val="1"/>
    <w:next w:val="1"/>
    <w:qFormat/>
    <w:uiPriority w:val="0"/>
    <w:pPr>
      <w:ind w:left="420" w:leftChars="200"/>
    </w:pPr>
    <w:rPr>
      <w:rFonts w:ascii="Times New Roman" w:hAnsi="Times New Roman" w:eastAsia="宋体" w:cs="Times New Roman"/>
      <w:szCs w:val="20"/>
    </w:rPr>
  </w:style>
  <w:style w:type="paragraph" w:styleId="28">
    <w:name w:val="Body Text 2"/>
    <w:basedOn w:val="1"/>
    <w:link w:val="84"/>
    <w:qFormat/>
    <w:uiPriority w:val="0"/>
    <w:pPr>
      <w:adjustRightInd w:val="0"/>
      <w:spacing w:after="120" w:line="480" w:lineRule="auto"/>
      <w:jc w:val="left"/>
      <w:textAlignment w:val="baseline"/>
    </w:pPr>
    <w:rPr>
      <w:rFonts w:ascii="Times New Roman" w:hAnsi="Times New Roman" w:eastAsia="仿宋_GB2312" w:cs="Times New Roman"/>
      <w:kern w:val="0"/>
      <w:sz w:val="24"/>
      <w:szCs w:val="20"/>
      <w:lang w:eastAsia="en-US"/>
    </w:rPr>
  </w:style>
  <w:style w:type="paragraph" w:styleId="29">
    <w:name w:val="Normal (Web)"/>
    <w:basedOn w:val="1"/>
    <w:qFormat/>
    <w:uiPriority w:val="0"/>
    <w:pPr>
      <w:spacing w:beforeAutospacing="1" w:afterAutospacing="1"/>
      <w:jc w:val="left"/>
    </w:pPr>
    <w:rPr>
      <w:rFonts w:cs="Times New Roman"/>
      <w:kern w:val="0"/>
      <w:sz w:val="24"/>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basedOn w:val="32"/>
    <w:qFormat/>
    <w:uiPriority w:val="0"/>
    <w:rPr>
      <w:rFonts w:ascii="Verdana" w:hAnsi="Verdana" w:eastAsia="仿宋_GB2312"/>
      <w:kern w:val="0"/>
      <w:sz w:val="24"/>
      <w:szCs w:val="20"/>
      <w:lang w:eastAsia="en-US"/>
    </w:rPr>
  </w:style>
  <w:style w:type="character" w:styleId="35">
    <w:name w:val="FollowedHyperlink"/>
    <w:qFormat/>
    <w:uiPriority w:val="0"/>
    <w:rPr>
      <w:color w:val="800080"/>
      <w:u w:val="single"/>
    </w:rPr>
  </w:style>
  <w:style w:type="character" w:styleId="36">
    <w:name w:val="Emphasis"/>
    <w:basedOn w:val="32"/>
    <w:qFormat/>
    <w:uiPriority w:val="20"/>
    <w:rPr>
      <w:rFonts w:ascii="Verdana" w:hAnsi="Verdana" w:eastAsia="仿宋_GB2312"/>
      <w:kern w:val="0"/>
      <w:sz w:val="24"/>
      <w:szCs w:val="20"/>
      <w:lang w:eastAsia="en-US"/>
    </w:rPr>
  </w:style>
  <w:style w:type="character" w:styleId="37">
    <w:name w:val="Hyperlink"/>
    <w:qFormat/>
    <w:uiPriority w:val="0"/>
    <w:rPr>
      <w:rFonts w:ascii="Verdana" w:hAnsi="Verdana" w:eastAsia="仿宋_GB2312"/>
      <w:color w:val="0000FF"/>
      <w:kern w:val="0"/>
      <w:sz w:val="24"/>
      <w:szCs w:val="20"/>
      <w:u w:val="single"/>
      <w:lang w:eastAsia="en-US"/>
    </w:rPr>
  </w:style>
  <w:style w:type="character" w:styleId="38">
    <w:name w:val="HTML Cite"/>
    <w:basedOn w:val="32"/>
    <w:unhideWhenUsed/>
    <w:qFormat/>
    <w:uiPriority w:val="99"/>
    <w:rPr>
      <w:rFonts w:ascii="Verdana" w:hAnsi="Verdana" w:eastAsia="仿宋_GB2312"/>
      <w:kern w:val="0"/>
      <w:sz w:val="24"/>
      <w:szCs w:val="20"/>
      <w:lang w:eastAsia="en-US"/>
    </w:rPr>
  </w:style>
  <w:style w:type="character" w:customStyle="1" w:styleId="39">
    <w:name w:val="标题 1 Char"/>
    <w:basedOn w:val="32"/>
    <w:link w:val="5"/>
    <w:qFormat/>
    <w:uiPriority w:val="0"/>
    <w:rPr>
      <w:rFonts w:ascii="Calibri" w:hAnsi="Calibri" w:eastAsia="仿宋_GB2312"/>
      <w:b/>
      <w:kern w:val="44"/>
      <w:sz w:val="44"/>
      <w:lang w:eastAsia="en-US"/>
    </w:rPr>
  </w:style>
  <w:style w:type="character" w:customStyle="1" w:styleId="40">
    <w:name w:val="标题 2 Char"/>
    <w:basedOn w:val="32"/>
    <w:link w:val="6"/>
    <w:qFormat/>
    <w:uiPriority w:val="0"/>
    <w:rPr>
      <w:rFonts w:ascii="Arial" w:hAnsi="Arial" w:eastAsia="黑体"/>
      <w:b/>
      <w:bCs/>
      <w:sz w:val="32"/>
      <w:szCs w:val="32"/>
      <w:lang w:eastAsia="en-US"/>
    </w:rPr>
  </w:style>
  <w:style w:type="character" w:customStyle="1" w:styleId="41">
    <w:name w:val="font41"/>
    <w:basedOn w:val="32"/>
    <w:qFormat/>
    <w:uiPriority w:val="0"/>
    <w:rPr>
      <w:rFonts w:hint="eastAsia" w:ascii="宋体" w:hAnsi="宋体" w:eastAsia="宋体" w:cs="宋体"/>
      <w:color w:val="000000"/>
      <w:kern w:val="0"/>
      <w:sz w:val="24"/>
      <w:szCs w:val="24"/>
      <w:u w:val="none"/>
      <w:vertAlign w:val="superscript"/>
      <w:lang w:eastAsia="en-US"/>
    </w:rPr>
  </w:style>
  <w:style w:type="character" w:customStyle="1" w:styleId="42">
    <w:name w:val="页眉 Char"/>
    <w:basedOn w:val="32"/>
    <w:link w:val="24"/>
    <w:qFormat/>
    <w:uiPriority w:val="99"/>
    <w:rPr>
      <w:rFonts w:asciiTheme="minorHAnsi" w:hAnsiTheme="minorHAnsi" w:eastAsiaTheme="minorEastAsia" w:cstheme="minorBidi"/>
      <w:kern w:val="2"/>
      <w:sz w:val="18"/>
      <w:szCs w:val="18"/>
    </w:rPr>
  </w:style>
  <w:style w:type="character" w:customStyle="1" w:styleId="43">
    <w:name w:val="页脚 Char"/>
    <w:basedOn w:val="32"/>
    <w:link w:val="23"/>
    <w:qFormat/>
    <w:uiPriority w:val="99"/>
    <w:rPr>
      <w:rFonts w:asciiTheme="minorHAnsi" w:hAnsiTheme="minorHAnsi" w:eastAsiaTheme="minorEastAsia" w:cstheme="minorBidi"/>
      <w:kern w:val="2"/>
      <w:sz w:val="18"/>
      <w:szCs w:val="18"/>
    </w:rPr>
  </w:style>
  <w:style w:type="character" w:customStyle="1" w:styleId="44">
    <w:name w:val="font61"/>
    <w:basedOn w:val="32"/>
    <w:qFormat/>
    <w:uiPriority w:val="0"/>
    <w:rPr>
      <w:rFonts w:hint="default" w:ascii="Times New Roman" w:hAnsi="Times New Roman" w:eastAsia="仿宋_GB2312" w:cs="Times New Roman"/>
      <w:color w:val="000000"/>
      <w:kern w:val="0"/>
      <w:sz w:val="24"/>
      <w:szCs w:val="24"/>
      <w:u w:val="none"/>
      <w:lang w:eastAsia="en-US"/>
    </w:rPr>
  </w:style>
  <w:style w:type="character" w:customStyle="1" w:styleId="45">
    <w:name w:val="font01"/>
    <w:basedOn w:val="32"/>
    <w:qFormat/>
    <w:uiPriority w:val="0"/>
    <w:rPr>
      <w:rFonts w:hint="eastAsia" w:ascii="宋体" w:hAnsi="宋体" w:eastAsia="宋体" w:cs="宋体"/>
      <w:color w:val="000000"/>
      <w:kern w:val="0"/>
      <w:sz w:val="20"/>
      <w:szCs w:val="20"/>
      <w:u w:val="none"/>
      <w:lang w:eastAsia="en-US"/>
    </w:rPr>
  </w:style>
  <w:style w:type="paragraph" w:customStyle="1" w:styleId="46">
    <w:name w:val="Char Char1 Char Char Char Char Char Char Char Char Char Char Char Char Char Char Char"/>
    <w:basedOn w:val="1"/>
    <w:qFormat/>
    <w:uiPriority w:val="0"/>
    <w:pPr>
      <w:widowControl/>
      <w:spacing w:after="160" w:line="240" w:lineRule="exact"/>
    </w:pPr>
    <w:rPr>
      <w:rFonts w:ascii="Verdana" w:hAnsi="Verdana" w:eastAsia="仿宋_GB2312" w:cs="Times New Roman"/>
      <w:kern w:val="0"/>
      <w:sz w:val="24"/>
      <w:szCs w:val="20"/>
      <w:lang w:eastAsia="en-US"/>
    </w:rPr>
  </w:style>
  <w:style w:type="character" w:customStyle="1" w:styleId="47">
    <w:name w:val="标题 3 Char"/>
    <w:basedOn w:val="32"/>
    <w:link w:val="7"/>
    <w:qFormat/>
    <w:uiPriority w:val="0"/>
    <w:rPr>
      <w:rFonts w:ascii="Calibri" w:hAnsi="Calibri" w:eastAsia="仿宋_GB2312"/>
      <w:b/>
      <w:kern w:val="2"/>
      <w:sz w:val="32"/>
      <w:lang w:eastAsia="en-US"/>
    </w:rPr>
  </w:style>
  <w:style w:type="character" w:customStyle="1" w:styleId="48">
    <w:name w:val="标题 4 Char"/>
    <w:basedOn w:val="32"/>
    <w:link w:val="8"/>
    <w:qFormat/>
    <w:uiPriority w:val="0"/>
    <w:rPr>
      <w:rFonts w:ascii="Arial" w:hAnsi="Arial" w:eastAsia="黑体"/>
      <w:b/>
      <w:bCs/>
      <w:sz w:val="28"/>
      <w:szCs w:val="28"/>
      <w:lang w:eastAsia="en-US"/>
    </w:rPr>
  </w:style>
  <w:style w:type="character" w:customStyle="1" w:styleId="49">
    <w:name w:val="标题 5 Char"/>
    <w:basedOn w:val="32"/>
    <w:link w:val="9"/>
    <w:qFormat/>
    <w:uiPriority w:val="0"/>
    <w:rPr>
      <w:rFonts w:ascii="Calibri" w:hAnsi="Calibri" w:eastAsia="仿宋_GB2312"/>
      <w:b/>
      <w:bCs/>
      <w:sz w:val="28"/>
      <w:szCs w:val="28"/>
      <w:lang w:eastAsia="en-US"/>
    </w:rPr>
  </w:style>
  <w:style w:type="character" w:customStyle="1" w:styleId="50">
    <w:name w:val="标题 6 Char"/>
    <w:basedOn w:val="32"/>
    <w:link w:val="10"/>
    <w:qFormat/>
    <w:uiPriority w:val="0"/>
    <w:rPr>
      <w:rFonts w:ascii="Arial" w:hAnsi="Arial" w:eastAsia="黑体"/>
      <w:b/>
      <w:bCs/>
      <w:sz w:val="24"/>
      <w:szCs w:val="24"/>
      <w:lang w:eastAsia="en-US"/>
    </w:rPr>
  </w:style>
  <w:style w:type="character" w:customStyle="1" w:styleId="51">
    <w:name w:val="标题 7 Char"/>
    <w:basedOn w:val="32"/>
    <w:link w:val="11"/>
    <w:qFormat/>
    <w:uiPriority w:val="0"/>
    <w:rPr>
      <w:rFonts w:ascii="Calibri" w:hAnsi="Calibri" w:eastAsia="仿宋_GB2312"/>
      <w:b/>
      <w:bCs/>
      <w:sz w:val="24"/>
      <w:szCs w:val="24"/>
      <w:lang w:eastAsia="en-US"/>
    </w:rPr>
  </w:style>
  <w:style w:type="character" w:customStyle="1" w:styleId="52">
    <w:name w:val="标题 8 Char"/>
    <w:basedOn w:val="32"/>
    <w:link w:val="12"/>
    <w:qFormat/>
    <w:uiPriority w:val="0"/>
    <w:rPr>
      <w:rFonts w:ascii="Arial" w:hAnsi="Arial" w:eastAsia="黑体"/>
      <w:sz w:val="24"/>
      <w:szCs w:val="24"/>
      <w:lang w:eastAsia="en-US"/>
    </w:rPr>
  </w:style>
  <w:style w:type="character" w:customStyle="1" w:styleId="53">
    <w:name w:val="标题 9 Char"/>
    <w:basedOn w:val="32"/>
    <w:link w:val="13"/>
    <w:qFormat/>
    <w:uiPriority w:val="0"/>
    <w:rPr>
      <w:rFonts w:ascii="Arial" w:hAnsi="Arial" w:eastAsia="黑体"/>
      <w:sz w:val="21"/>
      <w:szCs w:val="21"/>
      <w:lang w:eastAsia="en-US"/>
    </w:rPr>
  </w:style>
  <w:style w:type="character" w:customStyle="1" w:styleId="54">
    <w:name w:val="正文文本 Char"/>
    <w:link w:val="3"/>
    <w:qFormat/>
    <w:uiPriority w:val="0"/>
    <w:rPr>
      <w:rFonts w:eastAsia="仿宋_GB2312"/>
      <w:sz w:val="24"/>
      <w:lang w:eastAsia="en-US"/>
    </w:rPr>
  </w:style>
  <w:style w:type="character" w:customStyle="1" w:styleId="55">
    <w:name w:val="code"/>
    <w:basedOn w:val="32"/>
    <w:qFormat/>
    <w:uiPriority w:val="0"/>
    <w:rPr>
      <w:rFonts w:ascii="Verdana" w:hAnsi="Verdana" w:eastAsia="仿宋_GB2312"/>
      <w:kern w:val="0"/>
      <w:sz w:val="24"/>
      <w:szCs w:val="20"/>
      <w:lang w:eastAsia="en-US"/>
    </w:rPr>
  </w:style>
  <w:style w:type="character" w:customStyle="1" w:styleId="56">
    <w:name w:val="font11"/>
    <w:basedOn w:val="32"/>
    <w:qFormat/>
    <w:uiPriority w:val="0"/>
    <w:rPr>
      <w:rFonts w:hint="eastAsia" w:ascii="宋体" w:hAnsi="宋体" w:eastAsia="宋体" w:cs="宋体"/>
      <w:color w:val="000000"/>
      <w:kern w:val="0"/>
      <w:sz w:val="22"/>
      <w:szCs w:val="22"/>
      <w:u w:val="none"/>
      <w:lang w:eastAsia="en-US"/>
    </w:rPr>
  </w:style>
  <w:style w:type="character" w:customStyle="1" w:styleId="57">
    <w:name w:val="正文文本缩进 2 Char"/>
    <w:link w:val="21"/>
    <w:qFormat/>
    <w:uiPriority w:val="0"/>
    <w:rPr>
      <w:rFonts w:eastAsia="仿宋_GB2312"/>
      <w:kern w:val="2"/>
      <w:sz w:val="21"/>
      <w:lang w:eastAsia="en-US"/>
    </w:rPr>
  </w:style>
  <w:style w:type="character" w:customStyle="1" w:styleId="58">
    <w:name w:val="正文文本缩进 Char"/>
    <w:link w:val="18"/>
    <w:qFormat/>
    <w:uiPriority w:val="0"/>
    <w:rPr>
      <w:rFonts w:ascii="宋体" w:eastAsia="仿宋_GB2312"/>
      <w:kern w:val="2"/>
      <w:sz w:val="24"/>
      <w:lang w:eastAsia="en-US"/>
    </w:rPr>
  </w:style>
  <w:style w:type="character" w:customStyle="1" w:styleId="59">
    <w:name w:val="apple-style-span"/>
    <w:basedOn w:val="32"/>
    <w:qFormat/>
    <w:uiPriority w:val="0"/>
    <w:rPr>
      <w:rFonts w:ascii="Verdana" w:hAnsi="Verdana" w:eastAsia="仿宋_GB2312"/>
      <w:kern w:val="0"/>
      <w:sz w:val="24"/>
      <w:szCs w:val="20"/>
      <w:lang w:eastAsia="en-US"/>
    </w:rPr>
  </w:style>
  <w:style w:type="character" w:customStyle="1" w:styleId="60">
    <w:name w:val="input"/>
    <w:qFormat/>
    <w:uiPriority w:val="0"/>
    <w:rPr>
      <w:rFonts w:ascii="Verdana" w:hAnsi="Verdana" w:eastAsia="仿宋_GB2312"/>
      <w:b/>
      <w:bCs/>
      <w:kern w:val="0"/>
      <w:sz w:val="24"/>
      <w:szCs w:val="20"/>
      <w:lang w:eastAsia="en-US"/>
    </w:rPr>
  </w:style>
  <w:style w:type="character" w:customStyle="1" w:styleId="61">
    <w:name w:val="样式1 Char"/>
    <w:qFormat/>
    <w:uiPriority w:val="0"/>
    <w:rPr>
      <w:rFonts w:ascii="宋体" w:hAnsi="宋体" w:eastAsia="宋体"/>
      <w:sz w:val="21"/>
      <w:szCs w:val="21"/>
      <w:lang w:val="en-US" w:eastAsia="zh-CN" w:bidi="ar-SA"/>
    </w:rPr>
  </w:style>
  <w:style w:type="character" w:customStyle="1" w:styleId="62">
    <w:name w:val="批注框文本 Char"/>
    <w:link w:val="22"/>
    <w:qFormat/>
    <w:uiPriority w:val="99"/>
    <w:rPr>
      <w:rFonts w:ascii="Verdana" w:hAnsi="Verdana" w:eastAsia="仿宋_GB2312"/>
      <w:sz w:val="18"/>
      <w:szCs w:val="18"/>
      <w:lang w:eastAsia="en-US"/>
    </w:rPr>
  </w:style>
  <w:style w:type="character" w:customStyle="1" w:styleId="63">
    <w:name w:val="label"/>
    <w:qFormat/>
    <w:uiPriority w:val="0"/>
    <w:rPr>
      <w:rFonts w:ascii="Verdana" w:hAnsi="Verdana" w:eastAsia="仿宋_GB2312"/>
      <w:b/>
      <w:bCs/>
      <w:kern w:val="0"/>
      <w:sz w:val="24"/>
      <w:szCs w:val="20"/>
      <w:lang w:eastAsia="en-US"/>
    </w:rPr>
  </w:style>
  <w:style w:type="character" w:customStyle="1" w:styleId="64">
    <w:name w:val="font31"/>
    <w:basedOn w:val="32"/>
    <w:qFormat/>
    <w:uiPriority w:val="0"/>
    <w:rPr>
      <w:rFonts w:hint="eastAsia" w:ascii="宋体" w:hAnsi="宋体" w:eastAsia="宋体" w:cs="宋体"/>
      <w:color w:val="000000"/>
      <w:kern w:val="0"/>
      <w:sz w:val="22"/>
      <w:szCs w:val="22"/>
      <w:u w:val="none"/>
      <w:lang w:eastAsia="en-US"/>
    </w:rPr>
  </w:style>
  <w:style w:type="character" w:customStyle="1" w:styleId="65">
    <w:name w:val="lw_collapsiblearea_title1"/>
    <w:qFormat/>
    <w:uiPriority w:val="0"/>
    <w:rPr>
      <w:rFonts w:hint="default" w:ascii="Segoe UI" w:hAnsi="Segoe UI" w:eastAsia="仿宋_GB2312" w:cs="Segoe UI"/>
      <w:b/>
      <w:bCs/>
      <w:color w:val="3F529C"/>
      <w:kern w:val="0"/>
      <w:sz w:val="37"/>
      <w:szCs w:val="37"/>
      <w:lang w:eastAsia="en-US"/>
    </w:rPr>
  </w:style>
  <w:style w:type="character" w:customStyle="1" w:styleId="66">
    <w:name w:val="正文文本缩进 3 Char"/>
    <w:link w:val="26"/>
    <w:qFormat/>
    <w:uiPriority w:val="0"/>
    <w:rPr>
      <w:rFonts w:eastAsia="仿宋_GB2312"/>
      <w:sz w:val="16"/>
      <w:szCs w:val="16"/>
      <w:lang w:eastAsia="en-US"/>
    </w:rPr>
  </w:style>
  <w:style w:type="character" w:customStyle="1" w:styleId="67">
    <w:name w:val="zoom1"/>
    <w:basedOn w:val="32"/>
    <w:qFormat/>
    <w:uiPriority w:val="0"/>
    <w:rPr>
      <w:rFonts w:ascii="Verdana" w:hAnsi="Verdana" w:eastAsia="仿宋_GB2312"/>
      <w:kern w:val="0"/>
      <w:sz w:val="21"/>
      <w:szCs w:val="21"/>
      <w:lang w:eastAsia="en-US"/>
    </w:rPr>
  </w:style>
  <w:style w:type="character" w:customStyle="1" w:styleId="68">
    <w:name w:val="tgtsentence"/>
    <w:basedOn w:val="32"/>
    <w:qFormat/>
    <w:uiPriority w:val="0"/>
    <w:rPr>
      <w:rFonts w:ascii="Verdana" w:hAnsi="Verdana" w:eastAsia="仿宋_GB2312"/>
      <w:kern w:val="0"/>
      <w:sz w:val="24"/>
      <w:szCs w:val="20"/>
      <w:lang w:eastAsia="en-US"/>
    </w:rPr>
  </w:style>
  <w:style w:type="character" w:customStyle="1" w:styleId="69">
    <w:name w:val="纯文本 Char"/>
    <w:link w:val="20"/>
    <w:qFormat/>
    <w:uiPriority w:val="0"/>
    <w:rPr>
      <w:rFonts w:ascii="宋体" w:hAnsi="Courier New" w:eastAsiaTheme="minorEastAsia" w:cstheme="minorBidi"/>
      <w:kern w:val="2"/>
      <w:sz w:val="21"/>
      <w:szCs w:val="21"/>
    </w:rPr>
  </w:style>
  <w:style w:type="character" w:customStyle="1" w:styleId="70">
    <w:name w:val="font21"/>
    <w:basedOn w:val="32"/>
    <w:qFormat/>
    <w:uiPriority w:val="0"/>
    <w:rPr>
      <w:rFonts w:hint="eastAsia" w:ascii="宋体" w:hAnsi="宋体" w:eastAsia="宋体" w:cs="宋体"/>
      <w:color w:val="FF0000"/>
      <w:kern w:val="0"/>
      <w:sz w:val="22"/>
      <w:szCs w:val="22"/>
      <w:u w:val="none"/>
      <w:lang w:eastAsia="en-US"/>
    </w:rPr>
  </w:style>
  <w:style w:type="character" w:customStyle="1" w:styleId="71">
    <w:name w:val="文档结构图 Char"/>
    <w:link w:val="15"/>
    <w:qFormat/>
    <w:uiPriority w:val="99"/>
    <w:rPr>
      <w:rFonts w:ascii="宋体" w:hAnsi="Verdana"/>
      <w:sz w:val="18"/>
      <w:szCs w:val="18"/>
      <w:lang w:eastAsia="en-US"/>
    </w:rPr>
  </w:style>
  <w:style w:type="character" w:customStyle="1" w:styleId="72">
    <w:name w:val="正文文本 3 Char"/>
    <w:link w:val="17"/>
    <w:qFormat/>
    <w:uiPriority w:val="0"/>
    <w:rPr>
      <w:rFonts w:eastAsia="仿宋_GB2312"/>
      <w:kern w:val="2"/>
      <w:sz w:val="16"/>
      <w:lang w:eastAsia="en-US"/>
    </w:rPr>
  </w:style>
  <w:style w:type="character" w:customStyle="1" w:styleId="73">
    <w:name w:val="parameter"/>
    <w:basedOn w:val="32"/>
    <w:qFormat/>
    <w:uiPriority w:val="0"/>
    <w:rPr>
      <w:rFonts w:ascii="Verdana" w:hAnsi="Verdana" w:eastAsia="仿宋_GB2312"/>
      <w:kern w:val="0"/>
      <w:sz w:val="24"/>
      <w:szCs w:val="20"/>
      <w:lang w:eastAsia="en-US"/>
    </w:rPr>
  </w:style>
  <w:style w:type="character" w:customStyle="1" w:styleId="74">
    <w:name w:val="正文文本 2 Char"/>
    <w:link w:val="28"/>
    <w:qFormat/>
    <w:uiPriority w:val="0"/>
    <w:rPr>
      <w:rFonts w:eastAsia="仿宋_GB2312"/>
      <w:sz w:val="24"/>
      <w:lang w:eastAsia="en-US"/>
    </w:rPr>
  </w:style>
  <w:style w:type="character" w:customStyle="1" w:styleId="75">
    <w:name w:val="日期 Char"/>
    <w:link w:val="4"/>
    <w:qFormat/>
    <w:uiPriority w:val="0"/>
    <w:rPr>
      <w:rFonts w:eastAsia="仿宋_GB2312"/>
      <w:kern w:val="2"/>
      <w:sz w:val="24"/>
      <w:lang w:eastAsia="en-US"/>
    </w:rPr>
  </w:style>
  <w:style w:type="character" w:customStyle="1" w:styleId="76">
    <w:name w:val="批注框文本 Char1"/>
    <w:basedOn w:val="32"/>
    <w:link w:val="22"/>
    <w:qFormat/>
    <w:uiPriority w:val="0"/>
    <w:rPr>
      <w:rFonts w:asciiTheme="minorHAnsi" w:hAnsiTheme="minorHAnsi" w:eastAsiaTheme="minorEastAsia" w:cstheme="minorBidi"/>
      <w:kern w:val="2"/>
      <w:sz w:val="18"/>
      <w:szCs w:val="18"/>
    </w:rPr>
  </w:style>
  <w:style w:type="character" w:customStyle="1" w:styleId="77">
    <w:name w:val="正文文本 Char1"/>
    <w:basedOn w:val="32"/>
    <w:link w:val="3"/>
    <w:qFormat/>
    <w:uiPriority w:val="0"/>
    <w:rPr>
      <w:rFonts w:asciiTheme="minorHAnsi" w:hAnsiTheme="minorHAnsi" w:eastAsiaTheme="minorEastAsia" w:cstheme="minorBidi"/>
      <w:kern w:val="2"/>
      <w:sz w:val="21"/>
      <w:szCs w:val="24"/>
    </w:rPr>
  </w:style>
  <w:style w:type="character" w:customStyle="1" w:styleId="78">
    <w:name w:val="文档结构图 Char1"/>
    <w:basedOn w:val="32"/>
    <w:link w:val="15"/>
    <w:qFormat/>
    <w:uiPriority w:val="0"/>
    <w:rPr>
      <w:rFonts w:ascii="宋体" w:hAnsiTheme="minorHAnsi" w:cstheme="minorBidi"/>
      <w:kern w:val="2"/>
      <w:sz w:val="18"/>
      <w:szCs w:val="18"/>
    </w:rPr>
  </w:style>
  <w:style w:type="character" w:customStyle="1" w:styleId="79">
    <w:name w:val="正文文本缩进 Char1"/>
    <w:basedOn w:val="32"/>
    <w:link w:val="18"/>
    <w:qFormat/>
    <w:uiPriority w:val="0"/>
    <w:rPr>
      <w:rFonts w:asciiTheme="minorHAnsi" w:hAnsiTheme="minorHAnsi" w:eastAsiaTheme="minorEastAsia" w:cstheme="minorBidi"/>
      <w:kern w:val="2"/>
      <w:sz w:val="21"/>
      <w:szCs w:val="24"/>
    </w:rPr>
  </w:style>
  <w:style w:type="character" w:customStyle="1" w:styleId="80">
    <w:name w:val="正文文本 3 Char1"/>
    <w:basedOn w:val="32"/>
    <w:link w:val="17"/>
    <w:qFormat/>
    <w:uiPriority w:val="0"/>
    <w:rPr>
      <w:rFonts w:asciiTheme="minorHAnsi" w:hAnsiTheme="minorHAnsi" w:eastAsiaTheme="minorEastAsia" w:cstheme="minorBidi"/>
      <w:kern w:val="2"/>
      <w:sz w:val="16"/>
      <w:szCs w:val="16"/>
    </w:rPr>
  </w:style>
  <w:style w:type="character" w:customStyle="1" w:styleId="81">
    <w:name w:val="批注文字 Char"/>
    <w:basedOn w:val="32"/>
    <w:link w:val="16"/>
    <w:qFormat/>
    <w:uiPriority w:val="99"/>
    <w:rPr>
      <w:rFonts w:ascii="Calibri" w:hAnsi="Calibri"/>
      <w:kern w:val="2"/>
      <w:sz w:val="21"/>
      <w:szCs w:val="22"/>
    </w:rPr>
  </w:style>
  <w:style w:type="character" w:customStyle="1" w:styleId="82">
    <w:name w:val="日期 Char1"/>
    <w:basedOn w:val="32"/>
    <w:link w:val="4"/>
    <w:qFormat/>
    <w:uiPriority w:val="0"/>
    <w:rPr>
      <w:rFonts w:asciiTheme="minorHAnsi" w:hAnsiTheme="minorHAnsi" w:eastAsiaTheme="minorEastAsia" w:cstheme="minorBidi"/>
      <w:kern w:val="2"/>
      <w:sz w:val="21"/>
      <w:szCs w:val="24"/>
    </w:rPr>
  </w:style>
  <w:style w:type="character" w:customStyle="1" w:styleId="83">
    <w:name w:val="正文文本缩进 2 Char1"/>
    <w:basedOn w:val="32"/>
    <w:link w:val="21"/>
    <w:qFormat/>
    <w:uiPriority w:val="0"/>
    <w:rPr>
      <w:rFonts w:asciiTheme="minorHAnsi" w:hAnsiTheme="minorHAnsi" w:eastAsiaTheme="minorEastAsia" w:cstheme="minorBidi"/>
      <w:kern w:val="2"/>
      <w:sz w:val="21"/>
      <w:szCs w:val="24"/>
    </w:rPr>
  </w:style>
  <w:style w:type="character" w:customStyle="1" w:styleId="84">
    <w:name w:val="正文文本 2 Char1"/>
    <w:basedOn w:val="32"/>
    <w:link w:val="28"/>
    <w:qFormat/>
    <w:uiPriority w:val="0"/>
    <w:rPr>
      <w:rFonts w:asciiTheme="minorHAnsi" w:hAnsiTheme="minorHAnsi" w:eastAsiaTheme="minorEastAsia" w:cstheme="minorBidi"/>
      <w:kern w:val="2"/>
      <w:sz w:val="21"/>
      <w:szCs w:val="24"/>
    </w:rPr>
  </w:style>
  <w:style w:type="character" w:customStyle="1" w:styleId="85">
    <w:name w:val="正文文本缩进 3 Char1"/>
    <w:basedOn w:val="32"/>
    <w:link w:val="26"/>
    <w:qFormat/>
    <w:uiPriority w:val="0"/>
    <w:rPr>
      <w:rFonts w:asciiTheme="minorHAnsi" w:hAnsiTheme="minorHAnsi" w:eastAsiaTheme="minorEastAsia" w:cstheme="minorBidi"/>
      <w:kern w:val="2"/>
      <w:sz w:val="16"/>
      <w:szCs w:val="16"/>
    </w:rPr>
  </w:style>
  <w:style w:type="paragraph" w:customStyle="1" w:styleId="86">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7">
    <w:name w:val="样式 样式 标题 5 + 段前: 5 磅 段后: 5 磅 行距: 单倍行距 + 五号"/>
    <w:basedOn w:val="88"/>
    <w:qFormat/>
    <w:uiPriority w:val="0"/>
    <w:rPr>
      <w:sz w:val="21"/>
    </w:rPr>
  </w:style>
  <w:style w:type="paragraph" w:customStyle="1" w:styleId="88">
    <w:name w:val="样式 标题 5 + 段前: 5 磅 段后: 5 磅 行距: 单倍行距"/>
    <w:basedOn w:val="9"/>
    <w:qFormat/>
    <w:uiPriority w:val="0"/>
    <w:pPr>
      <w:spacing w:before="100" w:after="100" w:line="240" w:lineRule="auto"/>
    </w:pPr>
    <w:rPr>
      <w:rFonts w:cs="宋体"/>
      <w:szCs w:val="20"/>
    </w:rPr>
  </w:style>
  <w:style w:type="paragraph" w:customStyle="1" w:styleId="89">
    <w:name w:val="样式 标题 2 + 宋体 五号 非加粗 黑色"/>
    <w:basedOn w:val="6"/>
    <w:qFormat/>
    <w:uiPriority w:val="0"/>
    <w:rPr>
      <w:rFonts w:ascii="宋体" w:hAnsi="宋体" w:eastAsia="宋体"/>
      <w:b w:val="0"/>
      <w:bCs w:val="0"/>
      <w:color w:val="000000"/>
      <w:sz w:val="21"/>
    </w:rPr>
  </w:style>
  <w:style w:type="paragraph" w:customStyle="1" w:styleId="90">
    <w:name w:val="样式 样式 样式 样式 标题 2 + 宋体 五号 非加粗 黑色 + 段前: 6 磅 段后: 0 磅 行距: 单倍行距 + 段前:..."/>
    <w:basedOn w:val="91"/>
    <w:qFormat/>
    <w:uiPriority w:val="0"/>
    <w:rPr>
      <w:b/>
      <w:bCs/>
    </w:rPr>
  </w:style>
  <w:style w:type="paragraph" w:customStyle="1" w:styleId="91">
    <w:name w:val="样式 样式 样式 标题 2 + 宋体 五号 非加粗 黑色 + 段前: 6 磅 段后: 0 磅 行距: 单倍行距 + 段前: 12..."/>
    <w:basedOn w:val="92"/>
    <w:qFormat/>
    <w:uiPriority w:val="0"/>
    <w:pPr>
      <w:spacing w:before="240" w:after="0" w:line="240" w:lineRule="auto"/>
    </w:pPr>
    <w:rPr>
      <w:rFonts w:cs="宋体"/>
      <w:szCs w:val="20"/>
    </w:rPr>
  </w:style>
  <w:style w:type="paragraph" w:customStyle="1" w:styleId="92">
    <w:name w:val="样式 样式 标题 2 + 宋体 五号 非加粗 黑色 + 段前: 6 磅 段后: 0 磅 行距: 单倍行距"/>
    <w:basedOn w:val="89"/>
    <w:qFormat/>
    <w:uiPriority w:val="0"/>
  </w:style>
  <w:style w:type="paragraph" w:customStyle="1" w:styleId="93">
    <w:name w:val="Char Char1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4">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customStyle="1" w:styleId="95">
    <w:name w:val="样式 样式 标题 4 + 段前: 5 磅 段后: 5 磅 行距: 单倍行距 + 五号"/>
    <w:basedOn w:val="96"/>
    <w:qFormat/>
    <w:uiPriority w:val="0"/>
    <w:rPr>
      <w:sz w:val="21"/>
    </w:rPr>
  </w:style>
  <w:style w:type="paragraph" w:customStyle="1" w:styleId="96">
    <w:name w:val="样式 标题 4 + 段前: 5 磅 段后: 5 磅 行距: 单倍行距"/>
    <w:basedOn w:val="8"/>
    <w:qFormat/>
    <w:uiPriority w:val="0"/>
    <w:pPr>
      <w:spacing w:before="100" w:after="100" w:line="240" w:lineRule="auto"/>
    </w:pPr>
    <w:rPr>
      <w:rFonts w:cs="宋体"/>
      <w:szCs w:val="20"/>
    </w:rPr>
  </w:style>
  <w:style w:type="paragraph" w:customStyle="1" w:styleId="97">
    <w:name w:val="PMtextBullet"/>
    <w:basedOn w:val="98"/>
    <w:qFormat/>
    <w:uiPriority w:val="0"/>
    <w:pPr>
      <w:tabs>
        <w:tab w:val="left" w:pos="720"/>
        <w:tab w:val="left" w:pos="2520"/>
      </w:tabs>
      <w:spacing w:after="200"/>
      <w:ind w:left="2520" w:hanging="720"/>
    </w:p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mtt_0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0">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101">
    <w:name w:val="普通(网站)1"/>
    <w:basedOn w:val="1"/>
    <w:qFormat/>
    <w:uiPriority w:val="0"/>
    <w:pPr>
      <w:widowControl/>
      <w:jc w:val="left"/>
    </w:pPr>
    <w:rPr>
      <w:rFonts w:ascii="宋体" w:hAnsi="宋体" w:eastAsia="宋体" w:cs="宋体"/>
      <w:kern w:val="0"/>
      <w:sz w:val="24"/>
    </w:rPr>
  </w:style>
  <w:style w:type="paragraph" w:customStyle="1" w:styleId="102">
    <w:name w:val="列表段落1"/>
    <w:basedOn w:val="1"/>
    <w:qFormat/>
    <w:uiPriority w:val="99"/>
    <w:pPr>
      <w:ind w:firstLine="420" w:firstLineChars="200"/>
    </w:pPr>
    <w:rPr>
      <w:rFonts w:ascii="Calibri" w:hAnsi="Calibri" w:eastAsia="宋体" w:cs="Times New Roman"/>
      <w:szCs w:val="22"/>
    </w:rPr>
  </w:style>
  <w:style w:type="paragraph" w:customStyle="1" w:styleId="103">
    <w:name w:val="2"/>
    <w:basedOn w:val="1"/>
    <w:next w:val="20"/>
    <w:qFormat/>
    <w:uiPriority w:val="0"/>
    <w:rPr>
      <w:rFonts w:ascii="宋体" w:hAnsi="Courier New" w:eastAsia="宋体" w:cs="Times New Roman"/>
      <w:szCs w:val="21"/>
    </w:rPr>
  </w:style>
  <w:style w:type="paragraph" w:customStyle="1" w:styleId="104">
    <w:name w:val="reader-word-layer"/>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5">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paragraph" w:customStyle="1" w:styleId="106">
    <w:name w:val="样式 标题 2 + 宋体 五号 行距: 单倍行距"/>
    <w:basedOn w:val="6"/>
    <w:qFormat/>
    <w:uiPriority w:val="0"/>
    <w:pPr>
      <w:spacing w:line="240" w:lineRule="auto"/>
    </w:pPr>
    <w:rPr>
      <w:rFonts w:ascii="宋体" w:hAnsi="宋体" w:eastAsia="宋体" w:cs="宋体"/>
      <w:sz w:val="21"/>
      <w:szCs w:val="20"/>
    </w:rPr>
  </w:style>
  <w:style w:type="paragraph" w:customStyle="1" w:styleId="107">
    <w:name w:val="Char"/>
    <w:basedOn w:val="1"/>
    <w:qFormat/>
    <w:uiPriority w:val="0"/>
    <w:rPr>
      <w:rFonts w:ascii="Tahoma" w:hAnsi="Tahoma" w:eastAsia="宋体" w:cs="Times New Roman"/>
      <w:sz w:val="24"/>
      <w:szCs w:val="20"/>
    </w:rPr>
  </w:style>
  <w:style w:type="paragraph" w:customStyle="1" w:styleId="108">
    <w:name w:val="样式 标题 3h3H3sect1.2.3 + 五号 段前: 6 磅 段后: 6 磅 行距: 单倍行距"/>
    <w:basedOn w:val="7"/>
    <w:qFormat/>
    <w:uiPriority w:val="0"/>
    <w:pPr>
      <w:tabs>
        <w:tab w:val="left" w:pos="735"/>
      </w:tabs>
      <w:adjustRightInd w:val="0"/>
      <w:spacing w:before="120" w:after="120" w:line="240" w:lineRule="auto"/>
      <w:ind w:left="735" w:hanging="735"/>
      <w:jc w:val="left"/>
      <w:textAlignment w:val="baseline"/>
    </w:pPr>
    <w:rPr>
      <w:rFonts w:cs="宋体"/>
      <w:bCs/>
      <w:kern w:val="0"/>
      <w:sz w:val="21"/>
    </w:rPr>
  </w:style>
  <w:style w:type="paragraph" w:customStyle="1" w:styleId="109">
    <w:name w:val="3"/>
    <w:basedOn w:val="1"/>
    <w:next w:val="1"/>
    <w:qFormat/>
    <w:uiPriority w:val="0"/>
    <w:pPr>
      <w:adjustRightInd w:val="0"/>
      <w:spacing w:after="120" w:line="360" w:lineRule="atLeast"/>
      <w:jc w:val="left"/>
      <w:textAlignment w:val="baseline"/>
    </w:pPr>
    <w:rPr>
      <w:rFonts w:ascii="Times New Roman" w:hAnsi="Times New Roman" w:eastAsia="宋体" w:cs="Times New Roman"/>
      <w:kern w:val="0"/>
      <w:sz w:val="16"/>
      <w:szCs w:val="16"/>
    </w:rPr>
  </w:style>
  <w:style w:type="paragraph" w:customStyle="1" w:styleId="110">
    <w:name w:val="正文 + 宋体"/>
    <w:basedOn w:val="1"/>
    <w:qFormat/>
    <w:uiPriority w:val="0"/>
    <w:pPr>
      <w:spacing w:line="360" w:lineRule="auto"/>
      <w:ind w:firstLine="360" w:firstLineChars="150"/>
    </w:pPr>
    <w:rPr>
      <w:rFonts w:ascii="宋体" w:hAnsi="宋体" w:eastAsia="宋体" w:cs="Arial"/>
      <w:bCs/>
      <w:sz w:val="24"/>
    </w:rPr>
  </w:style>
  <w:style w:type="paragraph" w:customStyle="1" w:styleId="111">
    <w:name w:val="PMletterText"/>
    <w:basedOn w:val="98"/>
    <w:qFormat/>
    <w:uiPriority w:val="0"/>
    <w:pPr>
      <w:spacing w:before="240"/>
      <w:ind w:left="720"/>
    </w:pPr>
  </w:style>
  <w:style w:type="paragraph" w:customStyle="1" w:styleId="112">
    <w:name w:val="Char Char Char1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3">
    <w:name w:val="样式 宋体 五号 两端对齐 行距: 单倍行距1"/>
    <w:basedOn w:val="1"/>
    <w:qFormat/>
    <w:uiPriority w:val="0"/>
    <w:pPr>
      <w:adjustRightInd w:val="0"/>
      <w:textAlignment w:val="baseline"/>
    </w:pPr>
    <w:rPr>
      <w:rFonts w:ascii="宋体" w:hAnsi="宋体" w:eastAsia="宋体" w:cs="宋体"/>
      <w:kern w:val="0"/>
      <w:szCs w:val="20"/>
    </w:rPr>
  </w:style>
  <w:style w:type="paragraph" w:customStyle="1" w:styleId="114">
    <w:name w:val="2级列表"/>
    <w:basedOn w:val="1"/>
    <w:qFormat/>
    <w:uiPriority w:val="0"/>
    <w:pPr>
      <w:spacing w:beforeLines="50"/>
    </w:pPr>
    <w:rPr>
      <w:rFonts w:ascii="Times New Roman" w:hAnsi="Times New Roman" w:eastAsia="楷体_GB2312" w:cs="Times New Roman"/>
      <w:sz w:val="24"/>
    </w:rPr>
  </w:style>
  <w:style w:type="paragraph" w:customStyle="1" w:styleId="115">
    <w:name w:val="样式2"/>
    <w:basedOn w:val="1"/>
    <w:qFormat/>
    <w:uiPriority w:val="0"/>
    <w:pPr>
      <w:tabs>
        <w:tab w:val="left" w:pos="567"/>
      </w:tabs>
      <w:adjustRightInd w:val="0"/>
      <w:ind w:left="567" w:hanging="567"/>
      <w:textAlignment w:val="baseline"/>
    </w:pPr>
    <w:rPr>
      <w:rFonts w:ascii="宋体" w:hAnsi="宋体" w:eastAsia="宋体" w:cs="Times New Roman"/>
      <w:kern w:val="0"/>
      <w:szCs w:val="21"/>
    </w:rPr>
  </w:style>
  <w:style w:type="paragraph" w:customStyle="1" w:styleId="116">
    <w:name w:val="默认段落字体 Para Char Char Char Char Char Char Char Char Char1 Char Char Char"/>
    <w:basedOn w:val="1"/>
    <w:qFormat/>
    <w:uiPriority w:val="0"/>
    <w:rPr>
      <w:rFonts w:ascii="Tahoma" w:hAnsi="Tahoma" w:eastAsia="宋体" w:cs="Times New Roman"/>
      <w:sz w:val="24"/>
      <w:szCs w:val="20"/>
    </w:rPr>
  </w:style>
  <w:style w:type="paragraph" w:customStyle="1" w:styleId="117">
    <w:name w:val="Body Text 21"/>
    <w:basedOn w:val="1"/>
    <w:qFormat/>
    <w:uiPriority w:val="0"/>
    <w:pPr>
      <w:adjustRightInd w:val="0"/>
      <w:spacing w:before="240" w:line="400" w:lineRule="exact"/>
      <w:ind w:firstLine="357"/>
      <w:textAlignment w:val="baseline"/>
    </w:pPr>
    <w:rPr>
      <w:rFonts w:ascii="Times New Roman" w:hAnsi="Times New Roman" w:eastAsia="宋体" w:cs="Times New Roman"/>
      <w:sz w:val="28"/>
      <w:szCs w:val="20"/>
    </w:rPr>
  </w:style>
  <w:style w:type="paragraph" w:customStyle="1" w:styleId="118">
    <w:name w:val="样式 宋体 五号 两端对齐 行距: 单倍行距"/>
    <w:basedOn w:val="1"/>
    <w:qFormat/>
    <w:uiPriority w:val="0"/>
    <w:pPr>
      <w:adjustRightInd w:val="0"/>
      <w:textAlignment w:val="baseline"/>
    </w:pPr>
    <w:rPr>
      <w:rFonts w:ascii="宋体" w:hAnsi="宋体" w:eastAsia="宋体" w:cs="宋体"/>
      <w:kern w:val="0"/>
      <w:szCs w:val="20"/>
    </w:rPr>
  </w:style>
  <w:style w:type="paragraph" w:customStyle="1" w:styleId="119">
    <w:name w:val="1"/>
    <w:basedOn w:val="1"/>
    <w:next w:val="20"/>
    <w:qFormat/>
    <w:uiPriority w:val="0"/>
    <w:rPr>
      <w:rFonts w:ascii="宋体" w:hAnsi="Courier New" w:eastAsia="宋体" w:cs="Times New Roman"/>
      <w:szCs w:val="21"/>
    </w:rPr>
  </w:style>
  <w:style w:type="paragraph" w:customStyle="1" w:styleId="120">
    <w:name w:val="Header"/>
    <w:basedOn w:val="1"/>
    <w:qFormat/>
    <w:uiPriority w:val="0"/>
    <w:pPr>
      <w:pBdr>
        <w:bottom w:val="single" w:color="000001" w:sz="6" w:space="1"/>
      </w:pBdr>
      <w:tabs>
        <w:tab w:val="center" w:pos="4153"/>
        <w:tab w:val="right" w:pos="8306"/>
      </w:tabs>
      <w:snapToGrid w:val="0"/>
      <w:jc w:val="center"/>
    </w:pPr>
    <w:rPr>
      <w:rFonts w:ascii="Calibri" w:hAnsi="Calibri" w:eastAsia="宋体" w:cs="Times New Roman"/>
      <w:sz w:val="18"/>
      <w:szCs w:val="18"/>
    </w:rPr>
  </w:style>
  <w:style w:type="paragraph" w:customStyle="1" w:styleId="121">
    <w:name w:val="Char Char Char1 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2">
    <w:name w:val="样式 标题 1 + 四号 居中 段前: 12 磅 段后: 12 磅 行距: 单倍行距"/>
    <w:basedOn w:val="5"/>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23">
    <w:name w:val="样式3"/>
    <w:basedOn w:val="6"/>
    <w:qFormat/>
    <w:uiPriority w:val="0"/>
    <w:pPr>
      <w:spacing w:beforeLines="50" w:afterLines="50" w:line="240" w:lineRule="auto"/>
    </w:pPr>
    <w:rPr>
      <w:rFonts w:ascii="宋体" w:hAnsi="宋体" w:eastAsia="宋体"/>
      <w:b w:val="0"/>
      <w:sz w:val="21"/>
      <w:szCs w:val="21"/>
    </w:rPr>
  </w:style>
  <w:style w:type="paragraph" w:customStyle="1" w:styleId="124">
    <w:name w:val="PMletterTextBullet"/>
    <w:basedOn w:val="111"/>
    <w:qFormat/>
    <w:uiPriority w:val="0"/>
    <w:pPr>
      <w:tabs>
        <w:tab w:val="left" w:pos="360"/>
        <w:tab w:val="left" w:pos="1800"/>
      </w:tabs>
      <w:ind w:left="1800" w:hanging="360"/>
    </w:pPr>
  </w:style>
  <w:style w:type="paragraph" w:styleId="125">
    <w:name w:val="List Paragraph"/>
    <w:basedOn w:val="1"/>
    <w:qFormat/>
    <w:uiPriority w:val="99"/>
    <w:pPr>
      <w:ind w:firstLine="420" w:firstLineChars="200"/>
    </w:pPr>
    <w:rPr>
      <w:rFonts w:ascii="Calibri" w:hAnsi="Calibri" w:eastAsia="宋体" w:cs="Times New Roman"/>
      <w:szCs w:val="22"/>
    </w:rPr>
  </w:style>
  <w:style w:type="paragraph" w:customStyle="1" w:styleId="126">
    <w:name w:val="Body Text Indent 21"/>
    <w:basedOn w:val="1"/>
    <w:qFormat/>
    <w:uiPriority w:val="0"/>
    <w:pPr>
      <w:adjustRightInd w:val="0"/>
      <w:ind w:left="720" w:hanging="720"/>
      <w:textAlignment w:val="baseline"/>
    </w:pPr>
    <w:rPr>
      <w:rFonts w:ascii="Times New Roman" w:hAnsi="Times New Roman" w:eastAsia="宋体" w:cs="Times New Roman"/>
      <w:b/>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3744</Words>
  <Characters>2531</Characters>
  <Lines>21</Lines>
  <Paragraphs>12</Paragraphs>
  <TotalTime>0</TotalTime>
  <ScaleCrop>false</ScaleCrop>
  <LinksUpToDate>false</LinksUpToDate>
  <CharactersWithSpaces>6263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cc</cp:lastModifiedBy>
  <cp:lastPrinted>2019-05-05T02:16:00Z</cp:lastPrinted>
  <dcterms:modified xsi:type="dcterms:W3CDTF">2021-05-24T01:52:55Z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EC2650EB7ECB4BE7B125E938CA05C5D5</vt:lpwstr>
  </property>
</Properties>
</file>