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3B" w:rsidRDefault="009B5A57">
      <w:pPr>
        <w:spacing w:line="56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46E3B" w:rsidRDefault="009B5A57" w:rsidP="007F5F36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2026年全国健身气功个人公开赛暨段位积分赛报名表</w:t>
      </w:r>
    </w:p>
    <w:p w:rsidR="00B46E3B" w:rsidRDefault="00B46E3B" w:rsidP="009400AB">
      <w:pPr>
        <w:pStyle w:val="2"/>
        <w:ind w:firstLine="640"/>
      </w:pPr>
    </w:p>
    <w:tbl>
      <w:tblPr>
        <w:tblpPr w:leftFromText="180" w:rightFromText="180" w:vertAnchor="text" w:horzAnchor="page" w:tblpX="1301" w:tblpY="807"/>
        <w:tblOverlap w:val="never"/>
        <w:tblW w:w="14310" w:type="dxa"/>
        <w:tblLook w:val="0000"/>
      </w:tblPr>
      <w:tblGrid>
        <w:gridCol w:w="628"/>
        <w:gridCol w:w="1222"/>
        <w:gridCol w:w="1073"/>
        <w:gridCol w:w="1073"/>
        <w:gridCol w:w="1073"/>
        <w:gridCol w:w="1073"/>
        <w:gridCol w:w="1073"/>
        <w:gridCol w:w="604"/>
        <w:gridCol w:w="604"/>
        <w:gridCol w:w="605"/>
        <w:gridCol w:w="544"/>
        <w:gridCol w:w="448"/>
        <w:gridCol w:w="487"/>
        <w:gridCol w:w="527"/>
        <w:gridCol w:w="569"/>
        <w:gridCol w:w="569"/>
        <w:gridCol w:w="494"/>
        <w:gridCol w:w="822"/>
        <w:gridCol w:w="822"/>
      </w:tblGrid>
      <w:tr w:rsidR="00B46E3B">
        <w:trPr>
          <w:trHeight w:val="300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3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个人项目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段位等级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是否需要单间</w:t>
            </w:r>
          </w:p>
        </w:tc>
      </w:tr>
      <w:tr w:rsidR="00B46E3B">
        <w:trPr>
          <w:trHeight w:val="1220"/>
        </w:trPr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青年组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中年组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银龄组</w:t>
            </w: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易筋经</w:t>
            </w: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五禽戏</w:t>
            </w: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八段锦</w:t>
            </w: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太极养生杖</w:t>
            </w: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导引养生功十二法</w:t>
            </w: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马王堆导引术</w:t>
            </w: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大舞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6E3B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领  队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B46E3B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  练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运动员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285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运动员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285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运动员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285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运动员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285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运动员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9B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运动员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6E3B" w:rsidRDefault="00B46E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46E3B">
        <w:trPr>
          <w:trHeight w:val="1000"/>
        </w:trPr>
        <w:tc>
          <w:tcPr>
            <w:tcW w:w="1431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E3B" w:rsidRDefault="009B5A5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：1.如以单位名义组队，请填写单位名称并加盖公章后上传至报名网站；2.如以个人名义报名，请填写个人姓名后上传至报名网站；3.请在所报组别和个人项目中同时画“√”；4.酒店接待能力有限，请提前与组委会联系确认预留房间数量，未联系预留的如出现满房，将由组委会根据报名先后顺序协调安排入住其他酒店；5. 如有入住单间需求，请在对应表格内填写“是”或“否”。</w:t>
            </w:r>
          </w:p>
        </w:tc>
      </w:tr>
    </w:tbl>
    <w:p w:rsidR="009B5A57" w:rsidRDefault="009B5A57" w:rsidP="007F5F36">
      <w:pPr>
        <w:pStyle w:val="2"/>
        <w:ind w:firstLine="640"/>
        <w:rPr>
          <w:rFonts w:ascii="宋体" w:hAnsi="宋体" w:cs="宋体"/>
          <w:sz w:val="29"/>
          <w:szCs w:val="29"/>
        </w:rPr>
      </w:pPr>
      <w:r>
        <w:rPr>
          <w:rFonts w:ascii="宋体" w:eastAsia="宋体" w:hAnsi="宋体" w:cs="宋体" w:hint="eastAsia"/>
        </w:rPr>
        <w:t>单位（个人）：</w:t>
      </w:r>
      <w:r>
        <w:rPr>
          <w:rFonts w:hint="eastAsia"/>
        </w:rPr>
        <w:t xml:space="preserve">           </w:t>
      </w:r>
      <w:r w:rsidR="007F5F36">
        <w:rPr>
          <w:rFonts w:hint="eastAsia"/>
        </w:rPr>
        <w:t xml:space="preserve">  </w:t>
      </w:r>
      <w:r>
        <w:rPr>
          <w:rFonts w:ascii="宋体" w:eastAsia="宋体" w:hAnsi="宋体" w:cs="宋体" w:hint="eastAsia"/>
        </w:rPr>
        <w:t>联系电话：</w:t>
      </w:r>
      <w:r>
        <w:rPr>
          <w:rFonts w:hint="eastAsia"/>
        </w:rPr>
        <w:t xml:space="preserve">              </w:t>
      </w:r>
      <w:r w:rsidR="007F5F36">
        <w:rPr>
          <w:rFonts w:hint="eastAsia"/>
        </w:rPr>
        <w:t xml:space="preserve"> </w:t>
      </w:r>
      <w:r>
        <w:rPr>
          <w:rFonts w:ascii="宋体" w:eastAsia="宋体" w:hAnsi="宋体" w:cs="宋体" w:hint="eastAsia"/>
        </w:rPr>
        <w:t>队伍名称：</w:t>
      </w:r>
    </w:p>
    <w:sectPr w:rsidR="009B5A57" w:rsidSect="007F5F36">
      <w:pgSz w:w="16838" w:h="11911" w:orient="landscape"/>
      <w:pgMar w:top="1128" w:right="1451" w:bottom="1134" w:left="737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F13" w:rsidRDefault="003B5F13" w:rsidP="009400AB">
      <w:r>
        <w:separator/>
      </w:r>
    </w:p>
  </w:endnote>
  <w:endnote w:type="continuationSeparator" w:id="1">
    <w:p w:rsidR="003B5F13" w:rsidRDefault="003B5F13" w:rsidP="00940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D7AC0B3-CED8-4CF8-933B-54F51446A91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C5790663-C9CF-41AD-80C9-183A4B7F1D9D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04C0623B-3483-4050-98CD-4342472D0EF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F13" w:rsidRDefault="003B5F13" w:rsidP="009400AB">
      <w:r>
        <w:separator/>
      </w:r>
    </w:p>
  </w:footnote>
  <w:footnote w:type="continuationSeparator" w:id="1">
    <w:p w:rsidR="003B5F13" w:rsidRDefault="003B5F13" w:rsidP="00940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bordersDoNotSurroundHeader/>
  <w:bordersDoNotSurroundFooter/>
  <w:defaultTabStop w:val="420"/>
  <w:drawingGridHorizontalSpacing w:val="105"/>
  <w:drawingGridVerticalSpacing w:val="321"/>
  <w:displayHorizontalDrawingGridEvery w:val="2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MjYxNjk4ZWRkMDJmMDM4NDMxNDkyYjU5N2NkMzIifQ=="/>
  </w:docVars>
  <w:rsids>
    <w:rsidRoot w:val="367950FA"/>
    <w:rsid w:val="000B7C76"/>
    <w:rsid w:val="000E0211"/>
    <w:rsid w:val="000E6804"/>
    <w:rsid w:val="00176DA7"/>
    <w:rsid w:val="002170C1"/>
    <w:rsid w:val="002376CE"/>
    <w:rsid w:val="00285724"/>
    <w:rsid w:val="002A112C"/>
    <w:rsid w:val="00323BB7"/>
    <w:rsid w:val="00340867"/>
    <w:rsid w:val="003811BF"/>
    <w:rsid w:val="003B2230"/>
    <w:rsid w:val="003B5F13"/>
    <w:rsid w:val="003C3C0C"/>
    <w:rsid w:val="003D756A"/>
    <w:rsid w:val="004D4D04"/>
    <w:rsid w:val="00554824"/>
    <w:rsid w:val="00571A96"/>
    <w:rsid w:val="005945C3"/>
    <w:rsid w:val="005C608E"/>
    <w:rsid w:val="00680CA0"/>
    <w:rsid w:val="006953C4"/>
    <w:rsid w:val="00701B6C"/>
    <w:rsid w:val="00753C42"/>
    <w:rsid w:val="007D5555"/>
    <w:rsid w:val="007F5F36"/>
    <w:rsid w:val="00832EC3"/>
    <w:rsid w:val="0088250D"/>
    <w:rsid w:val="00890C8F"/>
    <w:rsid w:val="008B7DC4"/>
    <w:rsid w:val="009400AB"/>
    <w:rsid w:val="00942EFF"/>
    <w:rsid w:val="009502B9"/>
    <w:rsid w:val="009A733E"/>
    <w:rsid w:val="009B5A57"/>
    <w:rsid w:val="009D580A"/>
    <w:rsid w:val="00A05A11"/>
    <w:rsid w:val="00A2075E"/>
    <w:rsid w:val="00AB7B1A"/>
    <w:rsid w:val="00AF641C"/>
    <w:rsid w:val="00B077A7"/>
    <w:rsid w:val="00B35F9B"/>
    <w:rsid w:val="00B46E3B"/>
    <w:rsid w:val="00CE0F17"/>
    <w:rsid w:val="00D364E6"/>
    <w:rsid w:val="00D42EDF"/>
    <w:rsid w:val="00E20BB2"/>
    <w:rsid w:val="00E54D02"/>
    <w:rsid w:val="00E70BF0"/>
    <w:rsid w:val="00EA31A8"/>
    <w:rsid w:val="00EB2696"/>
    <w:rsid w:val="00F17E06"/>
    <w:rsid w:val="013F74D2"/>
    <w:rsid w:val="028F471D"/>
    <w:rsid w:val="029543FC"/>
    <w:rsid w:val="047F3B43"/>
    <w:rsid w:val="05BA0394"/>
    <w:rsid w:val="076B0F65"/>
    <w:rsid w:val="08A725E6"/>
    <w:rsid w:val="0DD53B2B"/>
    <w:rsid w:val="0E0442D1"/>
    <w:rsid w:val="0E04696B"/>
    <w:rsid w:val="0F17027A"/>
    <w:rsid w:val="0F8223E3"/>
    <w:rsid w:val="0FA6001E"/>
    <w:rsid w:val="106800DB"/>
    <w:rsid w:val="10762ADE"/>
    <w:rsid w:val="132B1AA2"/>
    <w:rsid w:val="13BC346B"/>
    <w:rsid w:val="13F54E26"/>
    <w:rsid w:val="14A123D5"/>
    <w:rsid w:val="167C7731"/>
    <w:rsid w:val="176E1B08"/>
    <w:rsid w:val="19805E8F"/>
    <w:rsid w:val="19ED3193"/>
    <w:rsid w:val="1CC7132A"/>
    <w:rsid w:val="1D8F0D45"/>
    <w:rsid w:val="21A54C1C"/>
    <w:rsid w:val="22B76FF4"/>
    <w:rsid w:val="23C158D1"/>
    <w:rsid w:val="23FD0EB4"/>
    <w:rsid w:val="24656726"/>
    <w:rsid w:val="26E0443B"/>
    <w:rsid w:val="26F40F6D"/>
    <w:rsid w:val="2D704722"/>
    <w:rsid w:val="2E8B21B7"/>
    <w:rsid w:val="30113BFE"/>
    <w:rsid w:val="303E0373"/>
    <w:rsid w:val="30BF56A4"/>
    <w:rsid w:val="31AD68A3"/>
    <w:rsid w:val="3335553D"/>
    <w:rsid w:val="34A57003"/>
    <w:rsid w:val="352872FC"/>
    <w:rsid w:val="35980FAF"/>
    <w:rsid w:val="367950FA"/>
    <w:rsid w:val="38510CE0"/>
    <w:rsid w:val="3A20242A"/>
    <w:rsid w:val="3AF55FCC"/>
    <w:rsid w:val="3BDC4C67"/>
    <w:rsid w:val="3C0C5979"/>
    <w:rsid w:val="3D8509E2"/>
    <w:rsid w:val="3DAE333E"/>
    <w:rsid w:val="3DEA3E89"/>
    <w:rsid w:val="405A6B3C"/>
    <w:rsid w:val="40C657F3"/>
    <w:rsid w:val="418143DA"/>
    <w:rsid w:val="42065E9A"/>
    <w:rsid w:val="43866F99"/>
    <w:rsid w:val="45C4082A"/>
    <w:rsid w:val="45FB3C6E"/>
    <w:rsid w:val="473B5920"/>
    <w:rsid w:val="4A2E5FC5"/>
    <w:rsid w:val="4AA93C99"/>
    <w:rsid w:val="4CD46FC7"/>
    <w:rsid w:val="4FFA14FB"/>
    <w:rsid w:val="50C36153"/>
    <w:rsid w:val="50D0737A"/>
    <w:rsid w:val="529E515C"/>
    <w:rsid w:val="535D1AC5"/>
    <w:rsid w:val="53893543"/>
    <w:rsid w:val="53ED0404"/>
    <w:rsid w:val="55FB6A77"/>
    <w:rsid w:val="566B3FB6"/>
    <w:rsid w:val="56BE4E89"/>
    <w:rsid w:val="5849381E"/>
    <w:rsid w:val="5AFF16B3"/>
    <w:rsid w:val="5B597EF1"/>
    <w:rsid w:val="5BB06F6C"/>
    <w:rsid w:val="5BEE1A18"/>
    <w:rsid w:val="5C277661"/>
    <w:rsid w:val="5DAD1BEC"/>
    <w:rsid w:val="5F8E4CD9"/>
    <w:rsid w:val="5FCF5577"/>
    <w:rsid w:val="5FD51CCD"/>
    <w:rsid w:val="5FF40DB5"/>
    <w:rsid w:val="601511B7"/>
    <w:rsid w:val="627C0221"/>
    <w:rsid w:val="62C41C82"/>
    <w:rsid w:val="6333573F"/>
    <w:rsid w:val="63470FBF"/>
    <w:rsid w:val="643F7688"/>
    <w:rsid w:val="647D6AA8"/>
    <w:rsid w:val="65792B5B"/>
    <w:rsid w:val="66D9539B"/>
    <w:rsid w:val="67825B46"/>
    <w:rsid w:val="67A64BB0"/>
    <w:rsid w:val="6942310C"/>
    <w:rsid w:val="6A6020C0"/>
    <w:rsid w:val="6A6D1A9F"/>
    <w:rsid w:val="6B2254B6"/>
    <w:rsid w:val="6CBB7B87"/>
    <w:rsid w:val="6FFA0647"/>
    <w:rsid w:val="701450D0"/>
    <w:rsid w:val="7446375E"/>
    <w:rsid w:val="749B7A5D"/>
    <w:rsid w:val="74D644F3"/>
    <w:rsid w:val="74DA7C96"/>
    <w:rsid w:val="75E2374B"/>
    <w:rsid w:val="767945B8"/>
    <w:rsid w:val="774B7D02"/>
    <w:rsid w:val="78E63636"/>
    <w:rsid w:val="7A48439B"/>
    <w:rsid w:val="7BF17696"/>
    <w:rsid w:val="7FF24D2C"/>
    <w:rsid w:val="7FFFC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qFormat="1"/>
    <w:lsdException w:name="header" w:qFormat="1"/>
    <w:lsdException w:name="footer" w:uiPriority="99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46E3B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B46E3B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rsid w:val="00B46E3B"/>
    <w:pPr>
      <w:jc w:val="left"/>
    </w:pPr>
  </w:style>
  <w:style w:type="paragraph" w:styleId="6">
    <w:name w:val="index 6"/>
    <w:basedOn w:val="a"/>
    <w:next w:val="a"/>
    <w:semiHidden/>
    <w:qFormat/>
    <w:rsid w:val="00B46E3B"/>
    <w:pPr>
      <w:spacing w:line="120" w:lineRule="exact"/>
    </w:pPr>
  </w:style>
  <w:style w:type="paragraph" w:styleId="a4">
    <w:name w:val="Body Text Indent"/>
    <w:basedOn w:val="a"/>
    <w:next w:val="a5"/>
    <w:qFormat/>
    <w:rsid w:val="00B46E3B"/>
    <w:pPr>
      <w:spacing w:line="480" w:lineRule="exact"/>
      <w:ind w:firstLineChars="200" w:firstLine="480"/>
    </w:pPr>
    <w:rPr>
      <w:rFonts w:ascii="宋体" w:hAnsi="宋体"/>
    </w:rPr>
  </w:style>
  <w:style w:type="paragraph" w:styleId="a5">
    <w:name w:val="envelope return"/>
    <w:basedOn w:val="a"/>
    <w:uiPriority w:val="99"/>
    <w:qFormat/>
    <w:rsid w:val="00B46E3B"/>
    <w:pPr>
      <w:snapToGrid w:val="0"/>
    </w:pPr>
    <w:rPr>
      <w:rFonts w:ascii="Arial" w:hAnsi="Arial"/>
    </w:rPr>
  </w:style>
  <w:style w:type="paragraph" w:styleId="a6">
    <w:name w:val="Balloon Text"/>
    <w:basedOn w:val="a"/>
    <w:link w:val="Char"/>
    <w:qFormat/>
    <w:rsid w:val="00B46E3B"/>
    <w:rPr>
      <w:sz w:val="18"/>
      <w:szCs w:val="18"/>
    </w:rPr>
  </w:style>
  <w:style w:type="character" w:customStyle="1" w:styleId="Char">
    <w:name w:val="批注框文本 Char"/>
    <w:basedOn w:val="a0"/>
    <w:link w:val="a6"/>
    <w:qFormat/>
    <w:rsid w:val="00B46E3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rsid w:val="00B46E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uiPriority w:val="99"/>
    <w:rsid w:val="00B46E3B"/>
    <w:rPr>
      <w:rFonts w:ascii="Calibri" w:hAnsi="Calibri" w:cs="Times New Roman"/>
      <w:kern w:val="2"/>
      <w:sz w:val="18"/>
      <w:szCs w:val="22"/>
    </w:rPr>
  </w:style>
  <w:style w:type="paragraph" w:styleId="a8">
    <w:name w:val="header"/>
    <w:basedOn w:val="a"/>
    <w:qFormat/>
    <w:rsid w:val="00B46E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B46E3B"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sid w:val="00B46E3B"/>
    <w:rPr>
      <w:b/>
    </w:rPr>
  </w:style>
  <w:style w:type="character" w:styleId="ab">
    <w:name w:val="Hyperlink"/>
    <w:basedOn w:val="a0"/>
    <w:rsid w:val="00B46E3B"/>
    <w:rPr>
      <w:color w:val="0563C1"/>
      <w:u w:val="single"/>
    </w:rPr>
  </w:style>
  <w:style w:type="paragraph" w:customStyle="1" w:styleId="4">
    <w:name w:val="正文文本 (4)"/>
    <w:basedOn w:val="a"/>
    <w:uiPriority w:val="99"/>
    <w:unhideWhenUsed/>
    <w:qFormat/>
    <w:rsid w:val="00B46E3B"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c">
    <w:name w:val="正文文本_"/>
    <w:link w:val="1"/>
    <w:uiPriority w:val="99"/>
    <w:unhideWhenUsed/>
    <w:qFormat/>
    <w:rsid w:val="00B46E3B"/>
    <w:rPr>
      <w:rFonts w:ascii="MingLiU" w:eastAsia="MingLiU" w:hAnsi="MingLiU"/>
      <w:spacing w:val="30"/>
      <w:kern w:val="0"/>
      <w:sz w:val="28"/>
      <w:szCs w:val="28"/>
    </w:rPr>
  </w:style>
  <w:style w:type="paragraph" w:customStyle="1" w:styleId="1">
    <w:name w:val="正文文本1"/>
    <w:basedOn w:val="a"/>
    <w:link w:val="ac"/>
    <w:uiPriority w:val="99"/>
    <w:unhideWhenUsed/>
    <w:qFormat/>
    <w:rsid w:val="00B46E3B"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kern w:val="0"/>
      <w:sz w:val="28"/>
      <w:szCs w:val="28"/>
    </w:rPr>
  </w:style>
  <w:style w:type="table" w:customStyle="1" w:styleId="TableNormal">
    <w:name w:val="Table Normal"/>
    <w:unhideWhenUsed/>
    <w:qFormat/>
    <w:rsid w:val="00B46E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99"/>
    <w:qFormat/>
    <w:rsid w:val="00B46E3B"/>
    <w:pPr>
      <w:ind w:firstLineChars="200" w:firstLine="420"/>
    </w:pPr>
  </w:style>
  <w:style w:type="paragraph" w:customStyle="1" w:styleId="10">
    <w:name w:val="列出段落1"/>
    <w:basedOn w:val="a"/>
    <w:uiPriority w:val="99"/>
    <w:qFormat/>
    <w:rsid w:val="00B46E3B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513禾子</dc:creator>
  <cp:lastModifiedBy>baowenhui</cp:lastModifiedBy>
  <cp:revision>3</cp:revision>
  <cp:lastPrinted>2026-04-21T01:20:00Z</cp:lastPrinted>
  <dcterms:created xsi:type="dcterms:W3CDTF">2026-04-21T02:15:00Z</dcterms:created>
  <dcterms:modified xsi:type="dcterms:W3CDTF">2026-04-21T02:19:00Z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B070FED04335B6538018E669C5CD90F5_43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