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F1" w:rsidRDefault="007F08F1" w:rsidP="00556092">
      <w:pPr>
        <w:pStyle w:val="a3"/>
        <w:jc w:val="center"/>
        <w:rPr>
          <w:rFonts w:asciiTheme="minorEastAsia" w:eastAsiaTheme="minorEastAsia" w:hAnsiTheme="minorEastAsia" w:cs="宋体"/>
          <w:sz w:val="36"/>
          <w:szCs w:val="36"/>
        </w:rPr>
      </w:pPr>
      <w:bookmarkStart w:id="0" w:name="OLE_LINK20"/>
      <w:r w:rsidRPr="00556092">
        <w:rPr>
          <w:rFonts w:asciiTheme="minorEastAsia" w:eastAsiaTheme="minorEastAsia" w:hAnsiTheme="minorEastAsia" w:cs="宋体" w:hint="eastAsia"/>
          <w:sz w:val="36"/>
          <w:szCs w:val="36"/>
        </w:rPr>
        <w:t>健身气功科学健身指导人才库管理办法</w:t>
      </w:r>
      <w:bookmarkEnd w:id="0"/>
    </w:p>
    <w:p w:rsidR="005361A1" w:rsidRDefault="005361A1" w:rsidP="0065258A">
      <w:pPr>
        <w:pStyle w:val="a3"/>
        <w:jc w:val="center"/>
        <w:rPr>
          <w:rFonts w:ascii="黑体" w:eastAsia="黑体" w:hAnsi="黑体" w:cs="宋体"/>
          <w:sz w:val="32"/>
          <w:szCs w:val="32"/>
        </w:rPr>
      </w:pPr>
    </w:p>
    <w:p w:rsidR="007F08F1" w:rsidRPr="0065258A" w:rsidRDefault="007F08F1" w:rsidP="0032205F">
      <w:pPr>
        <w:pStyle w:val="a3"/>
        <w:numPr>
          <w:ilvl w:val="0"/>
          <w:numId w:val="1"/>
        </w:numPr>
        <w:jc w:val="center"/>
        <w:rPr>
          <w:rFonts w:ascii="黑体" w:eastAsia="黑体" w:hAnsi="黑体" w:cs="宋体"/>
          <w:sz w:val="32"/>
          <w:szCs w:val="32"/>
        </w:rPr>
      </w:pPr>
      <w:r w:rsidRPr="0065258A">
        <w:rPr>
          <w:rFonts w:ascii="黑体" w:eastAsia="黑体" w:hAnsi="黑体" w:cs="宋体" w:hint="eastAsia"/>
          <w:sz w:val="32"/>
          <w:szCs w:val="32"/>
        </w:rPr>
        <w:t>总</w:t>
      </w:r>
      <w:r w:rsidR="00D27C27">
        <w:rPr>
          <w:rFonts w:ascii="黑体" w:eastAsia="黑体" w:hAnsi="黑体" w:cs="宋体"/>
          <w:sz w:val="32"/>
          <w:szCs w:val="32"/>
        </w:rPr>
        <w:t xml:space="preserve"> 则</w:t>
      </w:r>
    </w:p>
    <w:p w:rsidR="0065258A" w:rsidRDefault="0065258A" w:rsidP="00D00D3A">
      <w:pPr>
        <w:pStyle w:val="a3"/>
        <w:rPr>
          <w:rFonts w:ascii="仿宋" w:eastAsia="仿宋" w:hAnsi="仿宋" w:cs="宋体"/>
          <w:sz w:val="32"/>
          <w:szCs w:val="32"/>
        </w:rPr>
      </w:pPr>
    </w:p>
    <w:p w:rsidR="0065258A" w:rsidRDefault="007F08F1" w:rsidP="00012D55">
      <w:pPr>
        <w:pStyle w:val="a3"/>
        <w:ind w:firstLineChars="200" w:firstLine="560"/>
        <w:rPr>
          <w:rFonts w:asciiTheme="minorEastAsia" w:eastAsiaTheme="minorEastAsia" w:hAnsiTheme="minorEastAsia" w:cs="宋体"/>
          <w:sz w:val="28"/>
          <w:szCs w:val="28"/>
        </w:rPr>
      </w:pPr>
      <w:r w:rsidRPr="0065258A">
        <w:rPr>
          <w:rFonts w:asciiTheme="minorEastAsia" w:eastAsiaTheme="minorEastAsia" w:hAnsiTheme="minorEastAsia" w:cs="宋体" w:hint="eastAsia"/>
          <w:sz w:val="28"/>
          <w:szCs w:val="28"/>
        </w:rPr>
        <w:t>第一条</w:t>
      </w:r>
      <w:bookmarkStart w:id="1" w:name="OLE_LINK16"/>
      <w:bookmarkStart w:id="2" w:name="OLE_LINK14"/>
      <w:bookmarkStart w:id="3" w:name="OLE_LINK15"/>
      <w:r w:rsidR="00705BDD">
        <w:rPr>
          <w:rFonts w:asciiTheme="minorEastAsia" w:eastAsiaTheme="minorEastAsia" w:hAnsiTheme="minorEastAsia" w:cs="宋体" w:hint="eastAsia"/>
          <w:sz w:val="28"/>
          <w:szCs w:val="28"/>
        </w:rPr>
        <w:t>为</w:t>
      </w:r>
      <w:r w:rsidR="000A15FF">
        <w:rPr>
          <w:rFonts w:asciiTheme="minorEastAsia" w:eastAsiaTheme="minorEastAsia" w:hAnsiTheme="minorEastAsia" w:cs="宋体" w:hint="eastAsia"/>
          <w:sz w:val="28"/>
          <w:szCs w:val="28"/>
        </w:rPr>
        <w:t>规范</w:t>
      </w:r>
      <w:r w:rsidR="00705BDD">
        <w:rPr>
          <w:rFonts w:asciiTheme="minorEastAsia" w:eastAsiaTheme="minorEastAsia" w:hAnsiTheme="minorEastAsia" w:cs="宋体" w:hint="eastAsia"/>
          <w:sz w:val="28"/>
          <w:szCs w:val="28"/>
        </w:rPr>
        <w:t>健身气功科学健身指导人才库</w:t>
      </w:r>
      <w:bookmarkEnd w:id="1"/>
      <w:r w:rsidR="00705BDD">
        <w:rPr>
          <w:rFonts w:asciiTheme="minorEastAsia" w:eastAsiaTheme="minorEastAsia" w:hAnsiTheme="minorEastAsia" w:cs="宋体" w:hint="eastAsia"/>
          <w:sz w:val="28"/>
          <w:szCs w:val="28"/>
        </w:rPr>
        <w:t>（以下简称</w:t>
      </w:r>
      <w:r w:rsidR="00BD753C">
        <w:rPr>
          <w:rFonts w:asciiTheme="minorEastAsia" w:eastAsiaTheme="minorEastAsia" w:hAnsiTheme="minorEastAsia" w:cs="宋体" w:hint="eastAsia"/>
          <w:sz w:val="28"/>
          <w:szCs w:val="28"/>
        </w:rPr>
        <w:t>“人才库”</w:t>
      </w:r>
      <w:r w:rsidR="00705BDD">
        <w:rPr>
          <w:rFonts w:asciiTheme="minorEastAsia" w:eastAsiaTheme="minorEastAsia" w:hAnsiTheme="minorEastAsia" w:cs="宋体" w:hint="eastAsia"/>
          <w:sz w:val="28"/>
          <w:szCs w:val="28"/>
        </w:rPr>
        <w:t>）建设与管理工作，</w:t>
      </w:r>
      <w:bookmarkStart w:id="4" w:name="OLE_LINK17"/>
      <w:bookmarkStart w:id="5" w:name="OLE_LINK18"/>
      <w:r w:rsidR="00705BDD">
        <w:rPr>
          <w:rFonts w:asciiTheme="minorEastAsia" w:eastAsiaTheme="minorEastAsia" w:hAnsiTheme="minorEastAsia" w:cs="宋体" w:hint="eastAsia"/>
          <w:sz w:val="28"/>
          <w:szCs w:val="28"/>
        </w:rPr>
        <w:t>充分发挥健身气功</w:t>
      </w:r>
      <w:r w:rsidR="000A15FF">
        <w:rPr>
          <w:rFonts w:asciiTheme="minorEastAsia" w:eastAsiaTheme="minorEastAsia" w:hAnsiTheme="minorEastAsia" w:cs="宋体" w:hint="eastAsia"/>
          <w:sz w:val="28"/>
          <w:szCs w:val="28"/>
        </w:rPr>
        <w:t>科学健身指导</w:t>
      </w:r>
      <w:r w:rsidR="00705BDD">
        <w:rPr>
          <w:rFonts w:asciiTheme="minorEastAsia" w:eastAsiaTheme="minorEastAsia" w:hAnsiTheme="minorEastAsia" w:cs="宋体" w:hint="eastAsia"/>
          <w:sz w:val="28"/>
          <w:szCs w:val="28"/>
        </w:rPr>
        <w:t>专家的技术支撑和</w:t>
      </w:r>
      <w:r w:rsidR="000A15FF">
        <w:rPr>
          <w:rFonts w:asciiTheme="minorEastAsia" w:eastAsiaTheme="minorEastAsia" w:hAnsiTheme="minorEastAsia" w:cs="宋体" w:hint="eastAsia"/>
          <w:sz w:val="28"/>
          <w:szCs w:val="28"/>
        </w:rPr>
        <w:t>专业</w:t>
      </w:r>
      <w:r w:rsidR="00705BDD">
        <w:rPr>
          <w:rFonts w:asciiTheme="minorEastAsia" w:eastAsiaTheme="minorEastAsia" w:hAnsiTheme="minorEastAsia" w:cs="宋体" w:hint="eastAsia"/>
          <w:sz w:val="28"/>
          <w:szCs w:val="28"/>
        </w:rPr>
        <w:t>作用，</w:t>
      </w:r>
      <w:bookmarkEnd w:id="2"/>
      <w:bookmarkEnd w:id="3"/>
      <w:bookmarkEnd w:id="4"/>
      <w:bookmarkEnd w:id="5"/>
      <w:r w:rsidR="00705BDD">
        <w:rPr>
          <w:rFonts w:asciiTheme="minorEastAsia" w:eastAsiaTheme="minorEastAsia" w:hAnsiTheme="minorEastAsia" w:cs="宋体" w:hint="eastAsia"/>
          <w:sz w:val="28"/>
          <w:szCs w:val="28"/>
        </w:rPr>
        <w:t>促进健身气功</w:t>
      </w:r>
      <w:r w:rsidR="000A15FF">
        <w:rPr>
          <w:rFonts w:asciiTheme="minorEastAsia" w:eastAsiaTheme="minorEastAsia" w:hAnsiTheme="minorEastAsia" w:cs="宋体" w:hint="eastAsia"/>
          <w:sz w:val="28"/>
          <w:szCs w:val="28"/>
        </w:rPr>
        <w:t>事业</w:t>
      </w:r>
      <w:r w:rsidR="00705BDD">
        <w:rPr>
          <w:rFonts w:asciiTheme="minorEastAsia" w:eastAsiaTheme="minorEastAsia" w:hAnsiTheme="minorEastAsia" w:cs="宋体" w:hint="eastAsia"/>
          <w:sz w:val="28"/>
          <w:szCs w:val="28"/>
        </w:rPr>
        <w:t>高质量发展</w:t>
      </w:r>
      <w:r w:rsidR="000A15FF">
        <w:rPr>
          <w:rFonts w:asciiTheme="minorEastAsia" w:eastAsiaTheme="minorEastAsia" w:hAnsiTheme="minorEastAsia" w:cs="宋体" w:hint="eastAsia"/>
          <w:sz w:val="28"/>
          <w:szCs w:val="28"/>
        </w:rPr>
        <w:t>，</w:t>
      </w:r>
      <w:r w:rsidR="00CB477A">
        <w:rPr>
          <w:rFonts w:asciiTheme="minorEastAsia" w:eastAsiaTheme="minorEastAsia" w:hAnsiTheme="minorEastAsia" w:cs="宋体" w:hint="eastAsia"/>
          <w:sz w:val="28"/>
          <w:szCs w:val="28"/>
        </w:rPr>
        <w:t>更好</w:t>
      </w:r>
      <w:r w:rsidR="00705BDD">
        <w:rPr>
          <w:rFonts w:asciiTheme="minorEastAsia" w:eastAsiaTheme="minorEastAsia" w:hAnsiTheme="minorEastAsia" w:cs="宋体" w:hint="eastAsia"/>
          <w:sz w:val="28"/>
          <w:szCs w:val="28"/>
        </w:rPr>
        <w:t>助推体育强国</w:t>
      </w:r>
      <w:r w:rsidR="000A15FF">
        <w:rPr>
          <w:rFonts w:asciiTheme="minorEastAsia" w:eastAsiaTheme="minorEastAsia" w:hAnsiTheme="minorEastAsia" w:cs="宋体" w:hint="eastAsia"/>
          <w:sz w:val="28"/>
          <w:szCs w:val="28"/>
        </w:rPr>
        <w:t>和</w:t>
      </w:r>
      <w:r w:rsidR="00705BDD">
        <w:rPr>
          <w:rFonts w:asciiTheme="minorEastAsia" w:eastAsiaTheme="minorEastAsia" w:hAnsiTheme="minorEastAsia" w:cs="宋体" w:hint="eastAsia"/>
          <w:sz w:val="28"/>
          <w:szCs w:val="28"/>
        </w:rPr>
        <w:t>健康中国建设，</w:t>
      </w:r>
      <w:r w:rsidR="0021658B">
        <w:rPr>
          <w:rFonts w:asciiTheme="minorEastAsia" w:eastAsiaTheme="minorEastAsia" w:hAnsiTheme="minorEastAsia" w:cs="宋体" w:hint="eastAsia"/>
          <w:sz w:val="28"/>
          <w:szCs w:val="28"/>
        </w:rPr>
        <w:t>根据《健身气功管理办法》等法律法规，</w:t>
      </w:r>
      <w:r w:rsidR="00705BDD">
        <w:rPr>
          <w:rFonts w:asciiTheme="minorEastAsia" w:eastAsiaTheme="minorEastAsia" w:hAnsiTheme="minorEastAsia" w:cs="宋体" w:hint="eastAsia"/>
          <w:sz w:val="28"/>
          <w:szCs w:val="28"/>
        </w:rPr>
        <w:t>制定本办法。</w:t>
      </w:r>
    </w:p>
    <w:p w:rsidR="00CB477A" w:rsidRDefault="00CB477A" w:rsidP="00012D55">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第二条 </w:t>
      </w:r>
      <w:r w:rsidR="00177F7B">
        <w:rPr>
          <w:rFonts w:asciiTheme="minorEastAsia" w:eastAsiaTheme="minorEastAsia" w:hAnsiTheme="minorEastAsia" w:cs="宋体" w:hint="eastAsia"/>
          <w:sz w:val="28"/>
          <w:szCs w:val="28"/>
        </w:rPr>
        <w:t>以习近平</w:t>
      </w:r>
      <w:r w:rsidR="00A416B2">
        <w:rPr>
          <w:rFonts w:asciiTheme="minorEastAsia" w:eastAsiaTheme="minorEastAsia" w:hAnsiTheme="minorEastAsia" w:cs="宋体" w:hint="eastAsia"/>
          <w:sz w:val="28"/>
          <w:szCs w:val="28"/>
        </w:rPr>
        <w:t>新时代中国特色社会主义思想为指导建设</w:t>
      </w:r>
      <w:r w:rsidR="006E5608">
        <w:rPr>
          <w:rFonts w:asciiTheme="minorEastAsia" w:eastAsiaTheme="minorEastAsia" w:hAnsiTheme="minorEastAsia" w:cs="宋体" w:hint="eastAsia"/>
          <w:sz w:val="28"/>
          <w:szCs w:val="28"/>
        </w:rPr>
        <w:t>和管理</w:t>
      </w:r>
      <w:r w:rsidR="00A416B2">
        <w:rPr>
          <w:rFonts w:asciiTheme="minorEastAsia" w:eastAsiaTheme="minorEastAsia" w:hAnsiTheme="minorEastAsia" w:cs="宋体" w:hint="eastAsia"/>
          <w:sz w:val="28"/>
          <w:szCs w:val="28"/>
        </w:rPr>
        <w:t>人才库，</w:t>
      </w:r>
      <w:r>
        <w:rPr>
          <w:rFonts w:asciiTheme="minorEastAsia" w:eastAsiaTheme="minorEastAsia" w:hAnsiTheme="minorEastAsia" w:cs="宋体" w:hint="eastAsia"/>
          <w:sz w:val="28"/>
          <w:szCs w:val="28"/>
        </w:rPr>
        <w:t>旨在发挥</w:t>
      </w:r>
      <w:bookmarkStart w:id="6" w:name="OLE_LINK12"/>
      <w:bookmarkStart w:id="7" w:name="OLE_LINK13"/>
      <w:r>
        <w:rPr>
          <w:rFonts w:asciiTheme="minorEastAsia" w:eastAsiaTheme="minorEastAsia" w:hAnsiTheme="minorEastAsia" w:cs="宋体" w:hint="eastAsia"/>
          <w:sz w:val="28"/>
          <w:szCs w:val="28"/>
        </w:rPr>
        <w:t>多学科、多专业的综合优势</w:t>
      </w:r>
      <w:bookmarkEnd w:id="6"/>
      <w:bookmarkEnd w:id="7"/>
      <w:r>
        <w:rPr>
          <w:rFonts w:asciiTheme="minorEastAsia" w:eastAsiaTheme="minorEastAsia" w:hAnsiTheme="minorEastAsia" w:cs="宋体" w:hint="eastAsia"/>
          <w:sz w:val="28"/>
          <w:szCs w:val="28"/>
        </w:rPr>
        <w:t>，在</w:t>
      </w:r>
      <w:r w:rsidR="006E5608">
        <w:rPr>
          <w:rFonts w:asciiTheme="minorEastAsia" w:eastAsiaTheme="minorEastAsia" w:hAnsiTheme="minorEastAsia" w:cs="宋体" w:hint="eastAsia"/>
          <w:sz w:val="28"/>
          <w:szCs w:val="28"/>
        </w:rPr>
        <w:t>制定健身气功</w:t>
      </w:r>
      <w:r w:rsidR="00EF14D8">
        <w:rPr>
          <w:rFonts w:asciiTheme="minorEastAsia" w:eastAsiaTheme="minorEastAsia" w:hAnsiTheme="minorEastAsia" w:cs="宋体" w:hint="eastAsia"/>
          <w:sz w:val="28"/>
          <w:szCs w:val="28"/>
        </w:rPr>
        <w:t>科学健身指导</w:t>
      </w:r>
      <w:r>
        <w:rPr>
          <w:rFonts w:asciiTheme="minorEastAsia" w:eastAsiaTheme="minorEastAsia" w:hAnsiTheme="minorEastAsia" w:cs="宋体" w:hint="eastAsia"/>
          <w:sz w:val="28"/>
          <w:szCs w:val="28"/>
        </w:rPr>
        <w:t>发展战略、确定科学健身指导工作重点、</w:t>
      </w:r>
      <w:r w:rsidR="000A15FF">
        <w:rPr>
          <w:rFonts w:asciiTheme="minorEastAsia" w:eastAsiaTheme="minorEastAsia" w:hAnsiTheme="minorEastAsia" w:cs="宋体" w:hint="eastAsia"/>
          <w:sz w:val="28"/>
          <w:szCs w:val="28"/>
        </w:rPr>
        <w:t>开展</w:t>
      </w:r>
      <w:r>
        <w:rPr>
          <w:rFonts w:asciiTheme="minorEastAsia" w:eastAsiaTheme="minorEastAsia" w:hAnsiTheme="minorEastAsia" w:cs="宋体" w:hint="eastAsia"/>
          <w:sz w:val="28"/>
          <w:szCs w:val="28"/>
        </w:rPr>
        <w:t>科学健身指导</w:t>
      </w:r>
      <w:r w:rsidR="000A15FF">
        <w:rPr>
          <w:rFonts w:asciiTheme="minorEastAsia" w:eastAsiaTheme="minorEastAsia" w:hAnsiTheme="minorEastAsia" w:cs="宋体" w:hint="eastAsia"/>
          <w:sz w:val="28"/>
          <w:szCs w:val="28"/>
        </w:rPr>
        <w:t>和科普</w:t>
      </w:r>
      <w:r>
        <w:rPr>
          <w:rFonts w:asciiTheme="minorEastAsia" w:eastAsiaTheme="minorEastAsia" w:hAnsiTheme="minorEastAsia" w:cs="宋体" w:hint="eastAsia"/>
          <w:sz w:val="28"/>
          <w:szCs w:val="28"/>
        </w:rPr>
        <w:t>宣传等工作中，提供专业支撑，提高指导水平，引导</w:t>
      </w:r>
      <w:r w:rsidR="000A15FF">
        <w:rPr>
          <w:rFonts w:asciiTheme="minorEastAsia" w:eastAsiaTheme="minorEastAsia" w:hAnsiTheme="minorEastAsia" w:cs="宋体" w:hint="eastAsia"/>
          <w:sz w:val="28"/>
          <w:szCs w:val="28"/>
        </w:rPr>
        <w:t>舆论</w:t>
      </w:r>
      <w:r>
        <w:rPr>
          <w:rFonts w:asciiTheme="minorEastAsia" w:eastAsiaTheme="minorEastAsia" w:hAnsiTheme="minorEastAsia" w:cs="宋体" w:hint="eastAsia"/>
          <w:sz w:val="28"/>
          <w:szCs w:val="28"/>
        </w:rPr>
        <w:t>导向，推动健身气功</w:t>
      </w:r>
      <w:r w:rsidR="000A15FF">
        <w:rPr>
          <w:rFonts w:asciiTheme="minorEastAsia" w:eastAsiaTheme="minorEastAsia" w:hAnsiTheme="minorEastAsia" w:cs="宋体" w:hint="eastAsia"/>
          <w:sz w:val="28"/>
          <w:szCs w:val="28"/>
        </w:rPr>
        <w:t>持续健康</w:t>
      </w:r>
      <w:r>
        <w:rPr>
          <w:rFonts w:asciiTheme="minorEastAsia" w:eastAsiaTheme="minorEastAsia" w:hAnsiTheme="minorEastAsia" w:cs="宋体" w:hint="eastAsia"/>
          <w:sz w:val="28"/>
          <w:szCs w:val="28"/>
        </w:rPr>
        <w:t>发展。</w:t>
      </w:r>
    </w:p>
    <w:p w:rsidR="00CB477A" w:rsidRDefault="00CB477A" w:rsidP="00012D55">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第三条 </w:t>
      </w:r>
      <w:r w:rsidR="0051176D">
        <w:rPr>
          <w:rFonts w:asciiTheme="minorEastAsia" w:eastAsiaTheme="minorEastAsia" w:hAnsiTheme="minorEastAsia" w:cs="宋体" w:hint="eastAsia"/>
          <w:sz w:val="28"/>
          <w:szCs w:val="28"/>
        </w:rPr>
        <w:t>国家体育总局健身气功管理中心</w:t>
      </w:r>
      <w:r w:rsidR="00A77128">
        <w:rPr>
          <w:rFonts w:asciiTheme="minorEastAsia" w:eastAsiaTheme="minorEastAsia" w:hAnsiTheme="minorEastAsia" w:cs="宋体" w:hint="eastAsia"/>
          <w:sz w:val="28"/>
          <w:szCs w:val="28"/>
        </w:rPr>
        <w:t>（以下简称</w:t>
      </w:r>
      <w:r w:rsidR="00BD753C">
        <w:rPr>
          <w:rFonts w:asciiTheme="minorEastAsia" w:eastAsiaTheme="minorEastAsia" w:hAnsiTheme="minorEastAsia" w:cs="宋体" w:hint="eastAsia"/>
          <w:sz w:val="28"/>
          <w:szCs w:val="28"/>
        </w:rPr>
        <w:t>“体育总局气功中心”</w:t>
      </w:r>
      <w:r w:rsidR="00A77128">
        <w:rPr>
          <w:rFonts w:asciiTheme="minorEastAsia" w:eastAsiaTheme="minorEastAsia" w:hAnsiTheme="minorEastAsia" w:cs="宋体" w:hint="eastAsia"/>
          <w:sz w:val="28"/>
          <w:szCs w:val="28"/>
        </w:rPr>
        <w:t>）</w:t>
      </w:r>
      <w:r w:rsidR="0051176D">
        <w:rPr>
          <w:rFonts w:asciiTheme="minorEastAsia" w:eastAsiaTheme="minorEastAsia" w:hAnsiTheme="minorEastAsia" w:cs="宋体" w:hint="eastAsia"/>
          <w:sz w:val="28"/>
          <w:szCs w:val="28"/>
        </w:rPr>
        <w:t>成立</w:t>
      </w:r>
      <w:bookmarkStart w:id="8" w:name="_Hlk194497099"/>
      <w:r w:rsidR="0051176D">
        <w:rPr>
          <w:rFonts w:asciiTheme="minorEastAsia" w:eastAsiaTheme="minorEastAsia" w:hAnsiTheme="minorEastAsia" w:cs="宋体" w:hint="eastAsia"/>
          <w:sz w:val="28"/>
          <w:szCs w:val="28"/>
        </w:rPr>
        <w:t>健身气功科学健身指导人才库工作领导小组</w:t>
      </w:r>
      <w:bookmarkEnd w:id="8"/>
      <w:r w:rsidR="0051176D">
        <w:rPr>
          <w:rFonts w:asciiTheme="minorEastAsia" w:eastAsiaTheme="minorEastAsia" w:hAnsiTheme="minorEastAsia" w:cs="宋体" w:hint="eastAsia"/>
          <w:sz w:val="28"/>
          <w:szCs w:val="28"/>
        </w:rPr>
        <w:t>（以下简称</w:t>
      </w:r>
      <w:r w:rsidR="00BD753C">
        <w:rPr>
          <w:rFonts w:asciiTheme="minorEastAsia" w:eastAsiaTheme="minorEastAsia" w:hAnsiTheme="minorEastAsia" w:cs="宋体" w:hint="eastAsia"/>
          <w:sz w:val="28"/>
          <w:szCs w:val="28"/>
        </w:rPr>
        <w:t>“领导小组”</w:t>
      </w:r>
      <w:r w:rsidR="0051176D">
        <w:rPr>
          <w:rFonts w:asciiTheme="minorEastAsia" w:eastAsiaTheme="minorEastAsia" w:hAnsiTheme="minorEastAsia" w:cs="宋体" w:hint="eastAsia"/>
          <w:sz w:val="28"/>
          <w:szCs w:val="28"/>
        </w:rPr>
        <w:t>），负责人才库建设和管理工作；领导小组下设办公室（设在</w:t>
      </w:r>
      <w:r w:rsidR="00A77128">
        <w:rPr>
          <w:rFonts w:asciiTheme="minorEastAsia" w:eastAsiaTheme="minorEastAsia" w:hAnsiTheme="minorEastAsia" w:cs="宋体" w:hint="eastAsia"/>
          <w:sz w:val="28"/>
          <w:szCs w:val="28"/>
        </w:rPr>
        <w:t>体育</w:t>
      </w:r>
      <w:r w:rsidR="0051176D">
        <w:rPr>
          <w:rFonts w:asciiTheme="minorEastAsia" w:eastAsiaTheme="minorEastAsia" w:hAnsiTheme="minorEastAsia" w:cs="宋体" w:hint="eastAsia"/>
          <w:sz w:val="28"/>
          <w:szCs w:val="28"/>
        </w:rPr>
        <w:t>总局气功中心科宣部），负责人才库日常管理和建设工作。</w:t>
      </w:r>
    </w:p>
    <w:p w:rsidR="0051176D" w:rsidRDefault="0051176D" w:rsidP="0051176D">
      <w:pPr>
        <w:pStyle w:val="a3"/>
        <w:rPr>
          <w:rFonts w:asciiTheme="minorEastAsia" w:eastAsiaTheme="minorEastAsia" w:hAnsiTheme="minorEastAsia" w:cs="宋体"/>
          <w:sz w:val="28"/>
          <w:szCs w:val="28"/>
        </w:rPr>
      </w:pPr>
    </w:p>
    <w:p w:rsidR="0051176D" w:rsidRPr="0051176D" w:rsidRDefault="0051176D" w:rsidP="0051176D">
      <w:pPr>
        <w:pStyle w:val="a3"/>
        <w:jc w:val="center"/>
        <w:rPr>
          <w:rFonts w:ascii="黑体" w:eastAsia="黑体" w:hAnsi="黑体" w:cs="宋体"/>
          <w:sz w:val="32"/>
          <w:szCs w:val="32"/>
        </w:rPr>
      </w:pPr>
      <w:r w:rsidRPr="0051176D">
        <w:rPr>
          <w:rFonts w:ascii="黑体" w:eastAsia="黑体" w:hAnsi="黑体" w:cs="宋体" w:hint="eastAsia"/>
          <w:sz w:val="32"/>
          <w:szCs w:val="32"/>
        </w:rPr>
        <w:t>第二章 遴选条件及程序</w:t>
      </w:r>
    </w:p>
    <w:p w:rsidR="0051176D" w:rsidRDefault="0051176D" w:rsidP="0051176D">
      <w:pPr>
        <w:pStyle w:val="a3"/>
        <w:rPr>
          <w:rFonts w:asciiTheme="minorEastAsia" w:eastAsiaTheme="minorEastAsia" w:hAnsiTheme="minorEastAsia" w:cs="宋体"/>
          <w:sz w:val="28"/>
          <w:szCs w:val="28"/>
        </w:rPr>
      </w:pPr>
    </w:p>
    <w:p w:rsidR="0051176D" w:rsidRDefault="0051176D" w:rsidP="0051176D">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第四条 人才库成员主要由健身气功领域的专家学者组成，根据需要可吸纳</w:t>
      </w:r>
      <w:r w:rsidR="00B67E29">
        <w:rPr>
          <w:rFonts w:asciiTheme="minorEastAsia" w:eastAsiaTheme="minorEastAsia" w:hAnsiTheme="minorEastAsia" w:cs="宋体" w:hint="eastAsia"/>
          <w:sz w:val="28"/>
          <w:szCs w:val="28"/>
        </w:rPr>
        <w:t>民族传统体育、</w:t>
      </w:r>
      <w:r>
        <w:rPr>
          <w:rFonts w:asciiTheme="minorEastAsia" w:eastAsiaTheme="minorEastAsia" w:hAnsiTheme="minorEastAsia" w:cs="宋体" w:hint="eastAsia"/>
          <w:sz w:val="28"/>
          <w:szCs w:val="28"/>
        </w:rPr>
        <w:t>中医养生、</w:t>
      </w:r>
      <w:bookmarkStart w:id="9" w:name="OLE_LINK9"/>
      <w:r w:rsidR="00725415">
        <w:rPr>
          <w:rFonts w:asciiTheme="minorEastAsia" w:eastAsiaTheme="minorEastAsia" w:hAnsiTheme="minorEastAsia" w:cs="宋体" w:hint="eastAsia"/>
          <w:sz w:val="28"/>
          <w:szCs w:val="28"/>
        </w:rPr>
        <w:t>康复保健</w:t>
      </w:r>
      <w:bookmarkEnd w:id="9"/>
      <w:r w:rsidR="00725415">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传统文化等领域的专家</w:t>
      </w:r>
      <w:r>
        <w:rPr>
          <w:rFonts w:asciiTheme="minorEastAsia" w:eastAsiaTheme="minorEastAsia" w:hAnsiTheme="minorEastAsia" w:cs="宋体" w:hint="eastAsia"/>
          <w:sz w:val="28"/>
          <w:szCs w:val="28"/>
        </w:rPr>
        <w:lastRenderedPageBreak/>
        <w:t>学者。</w:t>
      </w:r>
    </w:p>
    <w:p w:rsidR="0051176D" w:rsidRDefault="0051176D" w:rsidP="0051176D">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第五条 人才库</w:t>
      </w:r>
      <w:r w:rsidR="00A80DF7">
        <w:rPr>
          <w:rFonts w:asciiTheme="minorEastAsia" w:eastAsiaTheme="minorEastAsia" w:hAnsiTheme="minorEastAsia" w:cs="宋体" w:hint="eastAsia"/>
          <w:sz w:val="28"/>
          <w:szCs w:val="28"/>
        </w:rPr>
        <w:t>专家</w:t>
      </w:r>
      <w:r>
        <w:rPr>
          <w:rFonts w:asciiTheme="minorEastAsia" w:eastAsiaTheme="minorEastAsia" w:hAnsiTheme="minorEastAsia" w:cs="宋体" w:hint="eastAsia"/>
          <w:sz w:val="28"/>
          <w:szCs w:val="28"/>
        </w:rPr>
        <w:t>应具备的基本条件：</w:t>
      </w:r>
    </w:p>
    <w:p w:rsidR="004815CA" w:rsidRPr="0065258A" w:rsidRDefault="004815CA" w:rsidP="004815CA">
      <w:pPr>
        <w:ind w:firstLineChars="200" w:firstLine="560"/>
        <w:rPr>
          <w:rFonts w:asciiTheme="minorEastAsia" w:hAnsiTheme="minorEastAsia"/>
          <w:sz w:val="28"/>
          <w:szCs w:val="28"/>
        </w:rPr>
      </w:pPr>
      <w:r w:rsidRPr="0065258A">
        <w:rPr>
          <w:rFonts w:asciiTheme="minorEastAsia" w:hAnsiTheme="minorEastAsia" w:hint="eastAsia"/>
          <w:sz w:val="28"/>
          <w:szCs w:val="28"/>
        </w:rPr>
        <w:t>（一）政治立场坚定，</w:t>
      </w:r>
      <w:r w:rsidR="00A80DF7">
        <w:rPr>
          <w:rFonts w:asciiTheme="minorEastAsia" w:hAnsiTheme="minorEastAsia" w:hint="eastAsia"/>
          <w:sz w:val="28"/>
          <w:szCs w:val="28"/>
        </w:rPr>
        <w:t>旗帜鲜明拥护</w:t>
      </w:r>
      <w:r w:rsidR="0051176D">
        <w:rPr>
          <w:rFonts w:asciiTheme="minorEastAsia" w:hAnsiTheme="minorEastAsia" w:hint="eastAsia"/>
          <w:sz w:val="28"/>
          <w:szCs w:val="28"/>
        </w:rPr>
        <w:t>党的路线方针政策；</w:t>
      </w:r>
      <w:r w:rsidRPr="0065258A">
        <w:rPr>
          <w:rFonts w:asciiTheme="minorEastAsia" w:hAnsiTheme="minorEastAsia" w:hint="eastAsia"/>
          <w:sz w:val="28"/>
          <w:szCs w:val="28"/>
        </w:rPr>
        <w:t>遵守国家法律法规，组织纪律强，廉洁奉公，作风正派</w:t>
      </w:r>
      <w:r w:rsidR="0051176D">
        <w:rPr>
          <w:rFonts w:asciiTheme="minorEastAsia" w:hAnsiTheme="minorEastAsia" w:hint="eastAsia"/>
          <w:sz w:val="28"/>
          <w:szCs w:val="28"/>
        </w:rPr>
        <w:t>；</w:t>
      </w:r>
      <w:r w:rsidRPr="0065258A">
        <w:rPr>
          <w:rFonts w:asciiTheme="minorEastAsia" w:hAnsiTheme="minorEastAsia" w:hint="eastAsia"/>
          <w:sz w:val="28"/>
          <w:szCs w:val="28"/>
        </w:rPr>
        <w:t>恪守职业道德规范，有良好的敬业精神和奉献精神。</w:t>
      </w:r>
    </w:p>
    <w:p w:rsidR="004815CA" w:rsidRPr="0065258A" w:rsidRDefault="004815CA" w:rsidP="004815CA">
      <w:pPr>
        <w:ind w:firstLineChars="200" w:firstLine="560"/>
        <w:rPr>
          <w:rFonts w:asciiTheme="minorEastAsia" w:hAnsiTheme="minorEastAsia"/>
          <w:sz w:val="28"/>
          <w:szCs w:val="28"/>
        </w:rPr>
      </w:pPr>
      <w:r w:rsidRPr="0065258A">
        <w:rPr>
          <w:rFonts w:asciiTheme="minorEastAsia" w:hAnsiTheme="minorEastAsia" w:hint="eastAsia"/>
          <w:sz w:val="28"/>
          <w:szCs w:val="28"/>
        </w:rPr>
        <w:t>（二）原则上应具有副高级及以上职称，或具有国家级健身气功社会体育指导员</w:t>
      </w:r>
      <w:r w:rsidR="00B67E29">
        <w:rPr>
          <w:rFonts w:asciiTheme="minorEastAsia" w:hAnsiTheme="minorEastAsia" w:hint="eastAsia"/>
          <w:sz w:val="28"/>
          <w:szCs w:val="28"/>
        </w:rPr>
        <w:t>或高级健身气功运动处方师</w:t>
      </w:r>
      <w:r w:rsidR="006F3E5E">
        <w:rPr>
          <w:rFonts w:asciiTheme="minorEastAsia" w:hAnsiTheme="minorEastAsia" w:hint="eastAsia"/>
          <w:sz w:val="28"/>
          <w:szCs w:val="28"/>
        </w:rPr>
        <w:t>资质</w:t>
      </w:r>
      <w:r w:rsidRPr="0065258A">
        <w:rPr>
          <w:rFonts w:asciiTheme="minorEastAsia" w:hAnsiTheme="minorEastAsia" w:hint="eastAsia"/>
          <w:sz w:val="28"/>
          <w:szCs w:val="28"/>
        </w:rPr>
        <w:t>，或具有博士研究生学历。</w:t>
      </w:r>
    </w:p>
    <w:p w:rsidR="004815CA" w:rsidRPr="0065258A" w:rsidRDefault="004815CA" w:rsidP="004815CA">
      <w:pPr>
        <w:ind w:firstLineChars="200" w:firstLine="560"/>
        <w:rPr>
          <w:rFonts w:asciiTheme="minorEastAsia" w:hAnsiTheme="minorEastAsia"/>
          <w:sz w:val="28"/>
          <w:szCs w:val="28"/>
        </w:rPr>
      </w:pPr>
      <w:r w:rsidRPr="0065258A">
        <w:rPr>
          <w:rFonts w:asciiTheme="minorEastAsia" w:hAnsiTheme="minorEastAsia" w:hint="eastAsia"/>
          <w:sz w:val="28"/>
          <w:szCs w:val="28"/>
        </w:rPr>
        <w:t>（三）具备较高的健身气功教学指导水平和科学素养，熟练掌握3套</w:t>
      </w:r>
      <w:r w:rsidR="00E71A38">
        <w:rPr>
          <w:rFonts w:asciiTheme="minorEastAsia" w:hAnsiTheme="minorEastAsia" w:hint="eastAsia"/>
          <w:sz w:val="28"/>
          <w:szCs w:val="28"/>
        </w:rPr>
        <w:t>及以上</w:t>
      </w:r>
      <w:r w:rsidRPr="0065258A">
        <w:rPr>
          <w:rFonts w:asciiTheme="minorEastAsia" w:hAnsiTheme="minorEastAsia" w:hint="eastAsia"/>
          <w:sz w:val="28"/>
          <w:szCs w:val="28"/>
        </w:rPr>
        <w:t>健身气功功法技术和功法理论，具有较强的传统文化、中医养生</w:t>
      </w:r>
      <w:r w:rsidR="00AC24B9">
        <w:rPr>
          <w:rFonts w:asciiTheme="minorEastAsia" w:hAnsiTheme="minorEastAsia" w:hint="eastAsia"/>
          <w:sz w:val="28"/>
          <w:szCs w:val="28"/>
        </w:rPr>
        <w:t>、</w:t>
      </w:r>
      <w:r w:rsidR="00AC24B9">
        <w:rPr>
          <w:rFonts w:asciiTheme="minorEastAsia" w:hAnsiTheme="minorEastAsia" w:cs="宋体" w:hint="eastAsia"/>
          <w:sz w:val="28"/>
          <w:szCs w:val="28"/>
        </w:rPr>
        <w:t>康复保健</w:t>
      </w:r>
      <w:r w:rsidRPr="0065258A">
        <w:rPr>
          <w:rFonts w:asciiTheme="minorEastAsia" w:hAnsiTheme="minorEastAsia" w:hint="eastAsia"/>
          <w:sz w:val="28"/>
          <w:szCs w:val="28"/>
        </w:rPr>
        <w:t>和传统</w:t>
      </w:r>
      <w:r w:rsidR="00E71A38">
        <w:rPr>
          <w:rFonts w:asciiTheme="minorEastAsia" w:hAnsiTheme="minorEastAsia" w:hint="eastAsia"/>
          <w:sz w:val="28"/>
          <w:szCs w:val="28"/>
        </w:rPr>
        <w:t>体育</w:t>
      </w:r>
      <w:r w:rsidRPr="0065258A">
        <w:rPr>
          <w:rFonts w:asciiTheme="minorEastAsia" w:hAnsiTheme="minorEastAsia" w:hint="eastAsia"/>
          <w:sz w:val="28"/>
          <w:szCs w:val="28"/>
        </w:rPr>
        <w:t>健身等学科知识及运用能力。</w:t>
      </w:r>
    </w:p>
    <w:p w:rsidR="007F08F1" w:rsidRDefault="004815CA" w:rsidP="004815CA">
      <w:pPr>
        <w:pStyle w:val="a3"/>
        <w:ind w:firstLineChars="200" w:firstLine="560"/>
        <w:rPr>
          <w:rFonts w:asciiTheme="minorEastAsia" w:eastAsiaTheme="minorEastAsia" w:hAnsiTheme="minorEastAsia"/>
          <w:sz w:val="28"/>
          <w:szCs w:val="28"/>
        </w:rPr>
      </w:pPr>
      <w:r w:rsidRPr="0065258A">
        <w:rPr>
          <w:rFonts w:asciiTheme="minorEastAsia" w:eastAsiaTheme="minorEastAsia" w:hAnsiTheme="minorEastAsia" w:hint="eastAsia"/>
          <w:sz w:val="28"/>
          <w:szCs w:val="28"/>
        </w:rPr>
        <w:t>（四）热心健身气功科学健身指导工作，具有丰富的健身气功科学健身指导</w:t>
      </w:r>
      <w:r w:rsidR="00420757">
        <w:rPr>
          <w:rFonts w:asciiTheme="minorEastAsia" w:eastAsiaTheme="minorEastAsia" w:hAnsiTheme="minorEastAsia" w:hint="eastAsia"/>
          <w:sz w:val="28"/>
          <w:szCs w:val="28"/>
        </w:rPr>
        <w:t>和科普宣传</w:t>
      </w:r>
      <w:r w:rsidRPr="0065258A">
        <w:rPr>
          <w:rFonts w:asciiTheme="minorEastAsia" w:eastAsiaTheme="minorEastAsia" w:hAnsiTheme="minorEastAsia" w:hint="eastAsia"/>
          <w:sz w:val="28"/>
          <w:szCs w:val="28"/>
        </w:rPr>
        <w:t>实践经验。</w:t>
      </w:r>
      <w:r w:rsidR="00BC7D91">
        <w:rPr>
          <w:rFonts w:asciiTheme="minorEastAsia" w:eastAsiaTheme="minorEastAsia" w:hAnsiTheme="minorEastAsia" w:hint="eastAsia"/>
          <w:sz w:val="28"/>
          <w:szCs w:val="28"/>
        </w:rPr>
        <w:t>近三年</w:t>
      </w:r>
      <w:r w:rsidRPr="0065258A">
        <w:rPr>
          <w:rFonts w:asciiTheme="minorEastAsia" w:eastAsiaTheme="minorEastAsia" w:hAnsiTheme="minorEastAsia" w:hint="eastAsia"/>
          <w:sz w:val="28"/>
          <w:szCs w:val="28"/>
        </w:rPr>
        <w:t>每年至少完成3项健身气功科学健身指导</w:t>
      </w:r>
      <w:r w:rsidR="00420757">
        <w:rPr>
          <w:rFonts w:asciiTheme="minorEastAsia" w:eastAsiaTheme="minorEastAsia" w:hAnsiTheme="minorEastAsia" w:hint="eastAsia"/>
          <w:sz w:val="28"/>
          <w:szCs w:val="28"/>
        </w:rPr>
        <w:t>和科普宣传</w:t>
      </w:r>
      <w:r w:rsidRPr="0065258A">
        <w:rPr>
          <w:rFonts w:asciiTheme="minorEastAsia" w:eastAsiaTheme="minorEastAsia" w:hAnsiTheme="minorEastAsia" w:hint="eastAsia"/>
          <w:sz w:val="28"/>
          <w:szCs w:val="28"/>
        </w:rPr>
        <w:t>工作（包括但不限于功法教学辅导、功法理论讲座、功法科普文章或广播电视访谈及教学等）。</w:t>
      </w:r>
    </w:p>
    <w:p w:rsidR="00420757" w:rsidRDefault="00263584" w:rsidP="00E040EC">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（五）身体健康，能够胜任人才库工作，原则上年龄在6</w:t>
      </w:r>
      <w:r>
        <w:rPr>
          <w:rFonts w:asciiTheme="minorEastAsia" w:eastAsiaTheme="minorEastAsia" w:hAnsiTheme="minorEastAsia" w:cs="宋体"/>
          <w:sz w:val="28"/>
          <w:szCs w:val="28"/>
        </w:rPr>
        <w:t>0</w:t>
      </w:r>
      <w:r>
        <w:rPr>
          <w:rFonts w:asciiTheme="minorEastAsia" w:eastAsiaTheme="minorEastAsia" w:hAnsiTheme="minorEastAsia" w:cs="宋体" w:hint="eastAsia"/>
          <w:sz w:val="28"/>
          <w:szCs w:val="28"/>
        </w:rPr>
        <w:t>周岁以下。</w:t>
      </w:r>
    </w:p>
    <w:p w:rsidR="00263584" w:rsidRDefault="00420757" w:rsidP="00E040EC">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（六）</w:t>
      </w:r>
      <w:r w:rsidR="00263584">
        <w:rPr>
          <w:rFonts w:asciiTheme="minorEastAsia" w:eastAsiaTheme="minorEastAsia" w:hAnsiTheme="minorEastAsia" w:cs="宋体" w:hint="eastAsia"/>
          <w:sz w:val="28"/>
          <w:szCs w:val="28"/>
        </w:rPr>
        <w:t>长期扎根基层健身气功科学健身指导</w:t>
      </w:r>
      <w:r>
        <w:rPr>
          <w:rFonts w:asciiTheme="minorEastAsia" w:eastAsiaTheme="minorEastAsia" w:hAnsiTheme="minorEastAsia" w:cs="宋体" w:hint="eastAsia"/>
          <w:sz w:val="28"/>
          <w:szCs w:val="28"/>
        </w:rPr>
        <w:t>和科普宣传</w:t>
      </w:r>
      <w:r w:rsidR="00263584">
        <w:rPr>
          <w:rFonts w:asciiTheme="minorEastAsia" w:eastAsiaTheme="minorEastAsia" w:hAnsiTheme="minorEastAsia" w:cs="宋体" w:hint="eastAsia"/>
          <w:sz w:val="28"/>
          <w:szCs w:val="28"/>
        </w:rPr>
        <w:t>实践工作，工作业绩突出，具有一定社会影响力的，可适当放宽条件。</w:t>
      </w:r>
    </w:p>
    <w:p w:rsidR="00263584" w:rsidRDefault="00263584" w:rsidP="00012D55">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第六条 </w:t>
      </w:r>
      <w:r w:rsidR="00E040EC">
        <w:rPr>
          <w:rFonts w:asciiTheme="minorEastAsia" w:eastAsiaTheme="minorEastAsia" w:hAnsiTheme="minorEastAsia" w:cs="宋体" w:hint="eastAsia"/>
          <w:sz w:val="28"/>
          <w:szCs w:val="28"/>
        </w:rPr>
        <w:t>申报与入选人才</w:t>
      </w:r>
      <w:r w:rsidR="00C64514">
        <w:rPr>
          <w:rFonts w:asciiTheme="minorEastAsia" w:eastAsiaTheme="minorEastAsia" w:hAnsiTheme="minorEastAsia" w:cs="宋体" w:hint="eastAsia"/>
          <w:sz w:val="28"/>
          <w:szCs w:val="28"/>
        </w:rPr>
        <w:t>库的</w:t>
      </w:r>
      <w:r w:rsidR="00E040EC">
        <w:rPr>
          <w:rFonts w:asciiTheme="minorEastAsia" w:eastAsiaTheme="minorEastAsia" w:hAnsiTheme="minorEastAsia" w:cs="宋体" w:hint="eastAsia"/>
          <w:sz w:val="28"/>
          <w:szCs w:val="28"/>
        </w:rPr>
        <w:t>程序</w:t>
      </w:r>
    </w:p>
    <w:p w:rsidR="003D7B7C" w:rsidRDefault="007F08F1" w:rsidP="00012D55">
      <w:pPr>
        <w:pStyle w:val="a3"/>
        <w:ind w:firstLineChars="200" w:firstLine="560"/>
        <w:rPr>
          <w:rFonts w:asciiTheme="minorEastAsia" w:eastAsiaTheme="minorEastAsia" w:hAnsiTheme="minorEastAsia" w:cs="宋体"/>
          <w:sz w:val="28"/>
          <w:szCs w:val="28"/>
        </w:rPr>
      </w:pPr>
      <w:r w:rsidRPr="0065258A">
        <w:rPr>
          <w:rFonts w:asciiTheme="minorEastAsia" w:eastAsiaTheme="minorEastAsia" w:hAnsiTheme="minorEastAsia" w:cs="宋体" w:hint="eastAsia"/>
          <w:sz w:val="28"/>
          <w:szCs w:val="28"/>
        </w:rPr>
        <w:t>（一）</w:t>
      </w:r>
      <w:r w:rsidR="0086741F">
        <w:rPr>
          <w:rFonts w:asciiTheme="minorEastAsia" w:eastAsiaTheme="minorEastAsia" w:hAnsiTheme="minorEastAsia" w:cs="宋体" w:hint="eastAsia"/>
          <w:sz w:val="28"/>
          <w:szCs w:val="28"/>
        </w:rPr>
        <w:t>采用本人自荐和相关部门推荐相结合的方式</w:t>
      </w:r>
      <w:r w:rsidR="00C64514">
        <w:rPr>
          <w:rFonts w:asciiTheme="minorEastAsia" w:eastAsiaTheme="minorEastAsia" w:hAnsiTheme="minorEastAsia" w:cs="宋体" w:hint="eastAsia"/>
          <w:sz w:val="28"/>
          <w:szCs w:val="28"/>
        </w:rPr>
        <w:t>，</w:t>
      </w:r>
      <w:r w:rsidR="0086741F">
        <w:rPr>
          <w:rFonts w:asciiTheme="minorEastAsia" w:eastAsiaTheme="minorEastAsia" w:hAnsiTheme="minorEastAsia" w:cs="宋体" w:hint="eastAsia"/>
          <w:sz w:val="28"/>
          <w:szCs w:val="28"/>
        </w:rPr>
        <w:t>确定人才库</w:t>
      </w:r>
      <w:r w:rsidR="00C64514">
        <w:rPr>
          <w:rFonts w:asciiTheme="minorEastAsia" w:eastAsiaTheme="minorEastAsia" w:hAnsiTheme="minorEastAsia" w:cs="宋体" w:hint="eastAsia"/>
          <w:sz w:val="28"/>
          <w:szCs w:val="28"/>
        </w:rPr>
        <w:t>专家</w:t>
      </w:r>
      <w:r w:rsidR="0086741F">
        <w:rPr>
          <w:rFonts w:asciiTheme="minorEastAsia" w:eastAsiaTheme="minorEastAsia" w:hAnsiTheme="minorEastAsia" w:cs="宋体" w:hint="eastAsia"/>
          <w:sz w:val="28"/>
          <w:szCs w:val="28"/>
        </w:rPr>
        <w:t>初步人选。</w:t>
      </w:r>
    </w:p>
    <w:p w:rsidR="0086741F" w:rsidRDefault="0086741F" w:rsidP="00012D55">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推荐专家应</w:t>
      </w:r>
      <w:r w:rsidRPr="0065258A">
        <w:rPr>
          <w:rFonts w:asciiTheme="minorEastAsia" w:eastAsiaTheme="minorEastAsia" w:hAnsiTheme="minorEastAsia" w:cs="宋体" w:hint="eastAsia"/>
          <w:sz w:val="28"/>
          <w:szCs w:val="28"/>
        </w:rPr>
        <w:t>填写《健身气功科学健身指导人才库</w:t>
      </w:r>
      <w:r w:rsidR="009463AE">
        <w:rPr>
          <w:rFonts w:asciiTheme="minorEastAsia" w:eastAsiaTheme="minorEastAsia" w:hAnsiTheme="minorEastAsia" w:cs="宋体" w:hint="eastAsia"/>
          <w:sz w:val="28"/>
          <w:szCs w:val="28"/>
        </w:rPr>
        <w:t>专家</w:t>
      </w:r>
      <w:r w:rsidRPr="0065258A">
        <w:rPr>
          <w:rFonts w:asciiTheme="minorEastAsia" w:eastAsiaTheme="minorEastAsia" w:hAnsiTheme="minorEastAsia" w:cs="宋体" w:hint="eastAsia"/>
          <w:sz w:val="28"/>
          <w:szCs w:val="28"/>
        </w:rPr>
        <w:t>信息表》（附</w:t>
      </w:r>
      <w:r w:rsidRPr="0065258A">
        <w:rPr>
          <w:rFonts w:asciiTheme="minorEastAsia" w:eastAsiaTheme="minorEastAsia" w:hAnsiTheme="minorEastAsia" w:cs="宋体" w:hint="eastAsia"/>
          <w:sz w:val="28"/>
          <w:szCs w:val="28"/>
        </w:rPr>
        <w:lastRenderedPageBreak/>
        <w:t>件1）</w:t>
      </w:r>
      <w:r>
        <w:rPr>
          <w:rFonts w:asciiTheme="minorEastAsia" w:eastAsiaTheme="minorEastAsia" w:hAnsiTheme="minorEastAsia" w:cs="宋体" w:hint="eastAsia"/>
          <w:sz w:val="28"/>
          <w:szCs w:val="28"/>
        </w:rPr>
        <w:t>并提供佐证材料</w:t>
      </w:r>
      <w:r w:rsidR="009463AE">
        <w:rPr>
          <w:rFonts w:asciiTheme="minorEastAsia" w:eastAsiaTheme="minorEastAsia" w:hAnsiTheme="minorEastAsia" w:cs="宋体" w:hint="eastAsia"/>
          <w:sz w:val="28"/>
          <w:szCs w:val="28"/>
        </w:rPr>
        <w:t>，</w:t>
      </w:r>
      <w:r w:rsidR="00C64514">
        <w:rPr>
          <w:rFonts w:asciiTheme="minorEastAsia" w:eastAsiaTheme="minorEastAsia" w:hAnsiTheme="minorEastAsia" w:cs="宋体" w:hint="eastAsia"/>
          <w:sz w:val="28"/>
          <w:szCs w:val="28"/>
        </w:rPr>
        <w:t>提交</w:t>
      </w:r>
      <w:r>
        <w:rPr>
          <w:rFonts w:asciiTheme="minorEastAsia" w:eastAsiaTheme="minorEastAsia" w:hAnsiTheme="minorEastAsia" w:cs="宋体" w:hint="eastAsia"/>
          <w:sz w:val="28"/>
          <w:szCs w:val="28"/>
        </w:rPr>
        <w:t>推荐专家演练的健身气功功法视频（</w:t>
      </w:r>
      <w:bookmarkStart w:id="10" w:name="OLE_LINK8"/>
      <w:r w:rsidR="00EC44FB">
        <w:rPr>
          <w:rFonts w:asciiTheme="minorEastAsia" w:eastAsiaTheme="minorEastAsia" w:hAnsiTheme="minorEastAsia" w:cs="宋体" w:hint="eastAsia"/>
          <w:sz w:val="28"/>
          <w:szCs w:val="28"/>
        </w:rPr>
        <w:t>正面整套演练</w:t>
      </w:r>
      <w:bookmarkEnd w:id="10"/>
      <w:r w:rsidR="00C64514">
        <w:rPr>
          <w:rFonts w:asciiTheme="minorEastAsia" w:eastAsiaTheme="minorEastAsia" w:hAnsiTheme="minorEastAsia" w:cs="宋体" w:hint="eastAsia"/>
          <w:sz w:val="28"/>
          <w:szCs w:val="28"/>
        </w:rPr>
        <w:t>健身气功</w:t>
      </w:r>
      <w:r w:rsidR="00C73C6D">
        <w:rPr>
          <w:rFonts w:asciiTheme="minorEastAsia" w:eastAsiaTheme="minorEastAsia" w:hAnsiTheme="minorEastAsia" w:cs="宋体" w:hint="eastAsia"/>
          <w:sz w:val="28"/>
          <w:szCs w:val="28"/>
        </w:rPr>
        <w:t>任一</w:t>
      </w:r>
      <w:r w:rsidR="00C64514">
        <w:rPr>
          <w:rFonts w:asciiTheme="minorEastAsia" w:eastAsiaTheme="minorEastAsia" w:hAnsiTheme="minorEastAsia" w:cs="宋体" w:hint="eastAsia"/>
          <w:sz w:val="28"/>
          <w:szCs w:val="28"/>
        </w:rPr>
        <w:t>功法</w:t>
      </w:r>
      <w:r>
        <w:rPr>
          <w:rFonts w:asciiTheme="minorEastAsia" w:eastAsiaTheme="minorEastAsia" w:hAnsiTheme="minorEastAsia" w:cs="宋体" w:hint="eastAsia"/>
          <w:sz w:val="28"/>
          <w:szCs w:val="28"/>
        </w:rPr>
        <w:t>）和功法教学视频（4</w:t>
      </w:r>
      <w:r>
        <w:rPr>
          <w:rFonts w:asciiTheme="minorEastAsia" w:eastAsiaTheme="minorEastAsia" w:hAnsiTheme="minorEastAsia" w:cs="宋体"/>
          <w:sz w:val="28"/>
          <w:szCs w:val="28"/>
        </w:rPr>
        <w:t>5</w:t>
      </w:r>
      <w:r>
        <w:rPr>
          <w:rFonts w:asciiTheme="minorEastAsia" w:eastAsiaTheme="minorEastAsia" w:hAnsiTheme="minorEastAsia" w:cs="宋体" w:hint="eastAsia"/>
          <w:sz w:val="28"/>
          <w:szCs w:val="28"/>
        </w:rPr>
        <w:t>分钟）。经所在</w:t>
      </w:r>
      <w:r w:rsidR="00DF11C0">
        <w:rPr>
          <w:rFonts w:asciiTheme="minorEastAsia" w:eastAsiaTheme="minorEastAsia" w:hAnsiTheme="minorEastAsia" w:cs="宋体" w:hint="eastAsia"/>
          <w:sz w:val="28"/>
          <w:szCs w:val="28"/>
        </w:rPr>
        <w:t>工作</w:t>
      </w:r>
      <w:r>
        <w:rPr>
          <w:rFonts w:asciiTheme="minorEastAsia" w:eastAsiaTheme="minorEastAsia" w:hAnsiTheme="minorEastAsia" w:cs="宋体" w:hint="eastAsia"/>
          <w:sz w:val="28"/>
          <w:szCs w:val="28"/>
        </w:rPr>
        <w:t>单位审核并盖章同意后，报省级健身气功业务主管部门</w:t>
      </w:r>
      <w:r w:rsidR="00AE0C32">
        <w:rPr>
          <w:rFonts w:asciiTheme="minorEastAsia" w:eastAsiaTheme="minorEastAsia" w:hAnsiTheme="minorEastAsia" w:cs="宋体" w:hint="eastAsia"/>
          <w:sz w:val="28"/>
          <w:szCs w:val="28"/>
        </w:rPr>
        <w:t>或具有推荐权的</w:t>
      </w:r>
      <w:r w:rsidR="00C73C6D">
        <w:rPr>
          <w:rFonts w:asciiTheme="minorEastAsia" w:eastAsiaTheme="minorEastAsia" w:hAnsiTheme="minorEastAsia" w:cs="宋体" w:hint="eastAsia"/>
          <w:sz w:val="28"/>
          <w:szCs w:val="28"/>
        </w:rPr>
        <w:t>单位</w:t>
      </w:r>
      <w:r w:rsidR="00AE0C32">
        <w:rPr>
          <w:rFonts w:asciiTheme="minorEastAsia" w:eastAsiaTheme="minorEastAsia" w:hAnsiTheme="minorEastAsia" w:cs="宋体" w:hint="eastAsia"/>
          <w:sz w:val="28"/>
          <w:szCs w:val="28"/>
        </w:rPr>
        <w:t>。</w:t>
      </w:r>
    </w:p>
    <w:p w:rsidR="0086741F" w:rsidRDefault="0086741F" w:rsidP="00012D55">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省级健身气功业务主管部门</w:t>
      </w:r>
      <w:r w:rsidR="00AE0C32">
        <w:rPr>
          <w:rFonts w:asciiTheme="minorEastAsia" w:eastAsiaTheme="minorEastAsia" w:hAnsiTheme="minorEastAsia" w:cs="宋体" w:hint="eastAsia"/>
          <w:sz w:val="28"/>
          <w:szCs w:val="28"/>
        </w:rPr>
        <w:t>或具有推荐权的</w:t>
      </w:r>
      <w:r w:rsidR="002872A1">
        <w:rPr>
          <w:rFonts w:asciiTheme="minorEastAsia" w:eastAsiaTheme="minorEastAsia" w:hAnsiTheme="minorEastAsia" w:cs="宋体" w:hint="eastAsia"/>
          <w:sz w:val="28"/>
          <w:szCs w:val="28"/>
        </w:rPr>
        <w:t>单位</w:t>
      </w:r>
      <w:r>
        <w:rPr>
          <w:rFonts w:asciiTheme="minorEastAsia" w:eastAsiaTheme="minorEastAsia" w:hAnsiTheme="minorEastAsia" w:cs="宋体" w:hint="eastAsia"/>
          <w:sz w:val="28"/>
          <w:szCs w:val="28"/>
        </w:rPr>
        <w:t>负责</w:t>
      </w:r>
      <w:r w:rsidR="00AE0C32">
        <w:rPr>
          <w:rFonts w:asciiTheme="minorEastAsia" w:eastAsiaTheme="minorEastAsia" w:hAnsiTheme="minorEastAsia" w:cs="宋体" w:hint="eastAsia"/>
          <w:sz w:val="28"/>
          <w:szCs w:val="28"/>
        </w:rPr>
        <w:t>汇总本地</w:t>
      </w:r>
      <w:r>
        <w:rPr>
          <w:rFonts w:asciiTheme="minorEastAsia" w:eastAsiaTheme="minorEastAsia" w:hAnsiTheme="minorEastAsia" w:cs="宋体" w:hint="eastAsia"/>
          <w:sz w:val="28"/>
          <w:szCs w:val="28"/>
        </w:rPr>
        <w:t>申报材料</w:t>
      </w:r>
      <w:r w:rsidR="006F3E5E">
        <w:rPr>
          <w:rFonts w:asciiTheme="minorEastAsia" w:eastAsiaTheme="minorEastAsia" w:hAnsiTheme="minorEastAsia" w:cs="宋体" w:hint="eastAsia"/>
          <w:sz w:val="28"/>
          <w:szCs w:val="28"/>
        </w:rPr>
        <w:t>，并</w:t>
      </w:r>
      <w:r>
        <w:rPr>
          <w:rFonts w:asciiTheme="minorEastAsia" w:eastAsiaTheme="minorEastAsia" w:hAnsiTheme="minorEastAsia" w:cs="宋体" w:hint="eastAsia"/>
          <w:sz w:val="28"/>
          <w:szCs w:val="28"/>
        </w:rPr>
        <w:t>出具审核意见后</w:t>
      </w:r>
      <w:r w:rsidR="006F3E5E">
        <w:rPr>
          <w:rFonts w:asciiTheme="minorEastAsia" w:eastAsiaTheme="minorEastAsia" w:hAnsiTheme="minorEastAsia" w:cs="宋体" w:hint="eastAsia"/>
          <w:sz w:val="28"/>
          <w:szCs w:val="28"/>
        </w:rPr>
        <w:t>向</w:t>
      </w:r>
      <w:r w:rsidR="00A77128">
        <w:rPr>
          <w:rFonts w:asciiTheme="minorEastAsia" w:eastAsiaTheme="minorEastAsia" w:hAnsiTheme="minorEastAsia" w:cs="宋体" w:hint="eastAsia"/>
          <w:sz w:val="28"/>
          <w:szCs w:val="28"/>
        </w:rPr>
        <w:t>体育</w:t>
      </w:r>
      <w:r>
        <w:rPr>
          <w:rFonts w:asciiTheme="minorEastAsia" w:eastAsiaTheme="minorEastAsia" w:hAnsiTheme="minorEastAsia" w:cs="宋体" w:hint="eastAsia"/>
          <w:sz w:val="28"/>
          <w:szCs w:val="28"/>
        </w:rPr>
        <w:t>总局气功中心</w:t>
      </w:r>
      <w:r w:rsidR="00AE0C32">
        <w:rPr>
          <w:rFonts w:asciiTheme="minorEastAsia" w:eastAsiaTheme="minorEastAsia" w:hAnsiTheme="minorEastAsia" w:cs="宋体" w:hint="eastAsia"/>
          <w:sz w:val="28"/>
          <w:szCs w:val="28"/>
        </w:rPr>
        <w:t>人才库领导小组办公室进行</w:t>
      </w:r>
      <w:bookmarkStart w:id="11" w:name="OLE_LINK5"/>
      <w:bookmarkStart w:id="12" w:name="OLE_LINK6"/>
      <w:r w:rsidR="009463AE">
        <w:rPr>
          <w:rFonts w:asciiTheme="minorEastAsia" w:eastAsiaTheme="minorEastAsia" w:hAnsiTheme="minorEastAsia" w:cs="宋体" w:hint="eastAsia"/>
          <w:sz w:val="28"/>
          <w:szCs w:val="28"/>
        </w:rPr>
        <w:t>报送</w:t>
      </w:r>
      <w:r w:rsidR="003117B3">
        <w:rPr>
          <w:rFonts w:asciiTheme="minorEastAsia" w:eastAsiaTheme="minorEastAsia" w:hAnsiTheme="minorEastAsia" w:cs="宋体" w:hint="eastAsia"/>
          <w:sz w:val="28"/>
          <w:szCs w:val="28"/>
        </w:rPr>
        <w:t>推荐</w:t>
      </w:r>
      <w:bookmarkEnd w:id="11"/>
      <w:bookmarkEnd w:id="12"/>
      <w:r w:rsidR="00AE0C32">
        <w:rPr>
          <w:rFonts w:asciiTheme="minorEastAsia" w:eastAsiaTheme="minorEastAsia" w:hAnsiTheme="minorEastAsia" w:cs="宋体" w:hint="eastAsia"/>
          <w:sz w:val="28"/>
          <w:szCs w:val="28"/>
        </w:rPr>
        <w:t>。</w:t>
      </w:r>
    </w:p>
    <w:p w:rsidR="00AE0C32" w:rsidRDefault="00AE0C32" w:rsidP="00012D55">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w:t>
      </w:r>
      <w:r w:rsidR="00A77128">
        <w:rPr>
          <w:rFonts w:asciiTheme="minorEastAsia" w:eastAsiaTheme="minorEastAsia" w:hAnsiTheme="minorEastAsia" w:cs="宋体" w:hint="eastAsia"/>
          <w:sz w:val="28"/>
          <w:szCs w:val="28"/>
        </w:rPr>
        <w:t>体育</w:t>
      </w:r>
      <w:r>
        <w:rPr>
          <w:rFonts w:asciiTheme="minorEastAsia" w:eastAsiaTheme="minorEastAsia" w:hAnsiTheme="minorEastAsia" w:cs="宋体" w:hint="eastAsia"/>
          <w:sz w:val="28"/>
          <w:szCs w:val="28"/>
        </w:rPr>
        <w:t>总局气功中心</w:t>
      </w:r>
      <w:bookmarkStart w:id="13" w:name="OLE_LINK1"/>
      <w:bookmarkStart w:id="14" w:name="OLE_LINK2"/>
      <w:r>
        <w:rPr>
          <w:rFonts w:asciiTheme="minorEastAsia" w:eastAsiaTheme="minorEastAsia" w:hAnsiTheme="minorEastAsia" w:cs="宋体" w:hint="eastAsia"/>
          <w:sz w:val="28"/>
          <w:szCs w:val="28"/>
        </w:rPr>
        <w:t>人才库领导小组</w:t>
      </w:r>
      <w:bookmarkEnd w:id="13"/>
      <w:bookmarkEnd w:id="14"/>
      <w:r>
        <w:rPr>
          <w:rFonts w:asciiTheme="minorEastAsia" w:eastAsiaTheme="minorEastAsia" w:hAnsiTheme="minorEastAsia" w:cs="宋体" w:hint="eastAsia"/>
          <w:sz w:val="28"/>
          <w:szCs w:val="28"/>
        </w:rPr>
        <w:t>办公室根据入选条件及推荐情况，组织评审，确定人才库</w:t>
      </w:r>
      <w:r w:rsidR="002C5BAA">
        <w:rPr>
          <w:rFonts w:asciiTheme="minorEastAsia" w:eastAsiaTheme="minorEastAsia" w:hAnsiTheme="minorEastAsia" w:cs="宋体" w:hint="eastAsia"/>
          <w:sz w:val="28"/>
          <w:szCs w:val="28"/>
        </w:rPr>
        <w:t>专家</w:t>
      </w:r>
      <w:r>
        <w:rPr>
          <w:rFonts w:asciiTheme="minorEastAsia" w:eastAsiaTheme="minorEastAsia" w:hAnsiTheme="minorEastAsia" w:cs="宋体" w:hint="eastAsia"/>
          <w:sz w:val="28"/>
          <w:szCs w:val="28"/>
        </w:rPr>
        <w:t>候选人，报请</w:t>
      </w:r>
      <w:r w:rsidR="002C5BAA">
        <w:rPr>
          <w:rFonts w:asciiTheme="minorEastAsia" w:eastAsiaTheme="minorEastAsia" w:hAnsiTheme="minorEastAsia" w:cs="宋体" w:hint="eastAsia"/>
          <w:sz w:val="28"/>
          <w:szCs w:val="28"/>
        </w:rPr>
        <w:t>体育</w:t>
      </w:r>
      <w:r>
        <w:rPr>
          <w:rFonts w:asciiTheme="minorEastAsia" w:eastAsiaTheme="minorEastAsia" w:hAnsiTheme="minorEastAsia" w:cs="宋体" w:hint="eastAsia"/>
          <w:sz w:val="28"/>
          <w:szCs w:val="28"/>
        </w:rPr>
        <w:t>总局气功中心</w:t>
      </w:r>
      <w:r w:rsidR="002C5BAA">
        <w:rPr>
          <w:rFonts w:asciiTheme="minorEastAsia" w:eastAsiaTheme="minorEastAsia" w:hAnsiTheme="minorEastAsia" w:cs="宋体" w:hint="eastAsia"/>
          <w:sz w:val="28"/>
          <w:szCs w:val="28"/>
        </w:rPr>
        <w:t>人才库领导小组</w:t>
      </w:r>
      <w:r w:rsidR="009463AE">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主任办公会议审议。</w:t>
      </w:r>
    </w:p>
    <w:p w:rsidR="00AE0C32" w:rsidRDefault="00AE0C32" w:rsidP="00012D55">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（三）经体育总局气功中心主任办公会议审议通过</w:t>
      </w:r>
      <w:r w:rsidR="003D03DB">
        <w:rPr>
          <w:rFonts w:asciiTheme="minorEastAsia" w:eastAsiaTheme="minorEastAsia" w:hAnsiTheme="minorEastAsia" w:cs="宋体" w:hint="eastAsia"/>
          <w:sz w:val="28"/>
          <w:szCs w:val="28"/>
        </w:rPr>
        <w:t>的人才库专家候选人</w:t>
      </w:r>
      <w:r>
        <w:rPr>
          <w:rFonts w:asciiTheme="minorEastAsia" w:eastAsiaTheme="minorEastAsia" w:hAnsiTheme="minorEastAsia" w:cs="宋体" w:hint="eastAsia"/>
          <w:sz w:val="28"/>
          <w:szCs w:val="28"/>
        </w:rPr>
        <w:t>，予以聘任</w:t>
      </w:r>
      <w:r w:rsidR="000D7072">
        <w:rPr>
          <w:rFonts w:asciiTheme="minorEastAsia" w:eastAsiaTheme="minorEastAsia" w:hAnsiTheme="minorEastAsia" w:cs="宋体" w:hint="eastAsia"/>
          <w:sz w:val="28"/>
          <w:szCs w:val="28"/>
        </w:rPr>
        <w:t>入选人才库</w:t>
      </w:r>
      <w:r>
        <w:rPr>
          <w:rFonts w:asciiTheme="minorEastAsia" w:eastAsiaTheme="minorEastAsia" w:hAnsiTheme="minorEastAsia" w:cs="宋体" w:hint="eastAsia"/>
          <w:sz w:val="28"/>
          <w:szCs w:val="28"/>
        </w:rPr>
        <w:t>。</w:t>
      </w:r>
    </w:p>
    <w:p w:rsidR="00AE0C32" w:rsidRPr="003D03DB" w:rsidRDefault="00AE0C32" w:rsidP="00AE0C32">
      <w:pPr>
        <w:pStyle w:val="a3"/>
        <w:rPr>
          <w:rFonts w:asciiTheme="minorEastAsia" w:eastAsiaTheme="minorEastAsia" w:hAnsiTheme="minorEastAsia" w:cs="宋体"/>
          <w:sz w:val="28"/>
          <w:szCs w:val="28"/>
        </w:rPr>
      </w:pPr>
    </w:p>
    <w:p w:rsidR="00AE0C32" w:rsidRPr="00AE0C32" w:rsidRDefault="00AE0C32" w:rsidP="00AE0C32">
      <w:pPr>
        <w:pStyle w:val="a3"/>
        <w:jc w:val="center"/>
        <w:rPr>
          <w:rFonts w:ascii="黑体" w:eastAsia="黑体" w:hAnsi="黑体" w:cs="宋体"/>
          <w:sz w:val="32"/>
          <w:szCs w:val="32"/>
        </w:rPr>
      </w:pPr>
      <w:r w:rsidRPr="00AE0C32">
        <w:rPr>
          <w:rFonts w:ascii="黑体" w:eastAsia="黑体" w:hAnsi="黑体" w:cs="宋体" w:hint="eastAsia"/>
          <w:sz w:val="32"/>
          <w:szCs w:val="32"/>
        </w:rPr>
        <w:t>第</w:t>
      </w:r>
      <w:bookmarkStart w:id="15" w:name="OLE_LINK3"/>
      <w:bookmarkStart w:id="16" w:name="OLE_LINK4"/>
      <w:r w:rsidRPr="00AE0C32">
        <w:rPr>
          <w:rFonts w:ascii="黑体" w:eastAsia="黑体" w:hAnsi="黑体" w:cs="宋体" w:hint="eastAsia"/>
          <w:sz w:val="32"/>
          <w:szCs w:val="32"/>
        </w:rPr>
        <w:t>三章 权利</w:t>
      </w:r>
      <w:bookmarkEnd w:id="15"/>
      <w:bookmarkEnd w:id="16"/>
      <w:r w:rsidRPr="00AE0C32">
        <w:rPr>
          <w:rFonts w:ascii="黑体" w:eastAsia="黑体" w:hAnsi="黑体" w:cs="宋体" w:hint="eastAsia"/>
          <w:sz w:val="32"/>
          <w:szCs w:val="32"/>
        </w:rPr>
        <w:t>义务</w:t>
      </w:r>
    </w:p>
    <w:p w:rsidR="00AE0C32" w:rsidRDefault="00AE0C32" w:rsidP="00AE0C32">
      <w:pPr>
        <w:pStyle w:val="a3"/>
        <w:rPr>
          <w:rFonts w:asciiTheme="minorEastAsia" w:eastAsiaTheme="minorEastAsia" w:hAnsiTheme="minorEastAsia" w:cs="宋体"/>
          <w:sz w:val="28"/>
          <w:szCs w:val="28"/>
        </w:rPr>
      </w:pPr>
    </w:p>
    <w:p w:rsidR="00AE0C32" w:rsidRDefault="00AE0C32" w:rsidP="00AE0C32">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第七条 </w:t>
      </w:r>
      <w:r w:rsidR="00BA0E97">
        <w:rPr>
          <w:rFonts w:asciiTheme="minorEastAsia" w:eastAsiaTheme="minorEastAsia" w:hAnsiTheme="minorEastAsia" w:cs="宋体" w:hint="eastAsia"/>
          <w:sz w:val="28"/>
          <w:szCs w:val="28"/>
        </w:rPr>
        <w:t>人才库</w:t>
      </w:r>
      <w:r>
        <w:rPr>
          <w:rFonts w:asciiTheme="minorEastAsia" w:eastAsiaTheme="minorEastAsia" w:hAnsiTheme="minorEastAsia" w:cs="宋体" w:hint="eastAsia"/>
          <w:sz w:val="28"/>
          <w:szCs w:val="28"/>
        </w:rPr>
        <w:t>专家</w:t>
      </w:r>
      <w:r w:rsidR="00C6247D">
        <w:rPr>
          <w:rFonts w:asciiTheme="minorEastAsia" w:eastAsiaTheme="minorEastAsia" w:hAnsiTheme="minorEastAsia" w:cs="宋体" w:hint="eastAsia"/>
          <w:sz w:val="28"/>
          <w:szCs w:val="28"/>
        </w:rPr>
        <w:t>享有下列</w:t>
      </w:r>
      <w:r>
        <w:rPr>
          <w:rFonts w:asciiTheme="minorEastAsia" w:eastAsiaTheme="minorEastAsia" w:hAnsiTheme="minorEastAsia" w:cs="宋体" w:hint="eastAsia"/>
          <w:sz w:val="28"/>
          <w:szCs w:val="28"/>
        </w:rPr>
        <w:t>权利：</w:t>
      </w:r>
    </w:p>
    <w:p w:rsidR="005270BE" w:rsidRDefault="00F84F48" w:rsidP="00AE0C32">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w:t>
      </w:r>
      <w:r w:rsidR="00B31A38">
        <w:rPr>
          <w:rFonts w:asciiTheme="minorEastAsia" w:eastAsiaTheme="minorEastAsia" w:hAnsiTheme="minorEastAsia" w:cs="宋体" w:hint="eastAsia"/>
          <w:sz w:val="28"/>
          <w:szCs w:val="28"/>
        </w:rPr>
        <w:t>参与健身气功科学健身指导、科普宣传规划和活动的制定与论证。</w:t>
      </w:r>
    </w:p>
    <w:p w:rsidR="00AE0C32" w:rsidRDefault="00B31A38" w:rsidP="00AE0C32">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（二）优先推荐</w:t>
      </w:r>
      <w:r w:rsidR="00104244">
        <w:rPr>
          <w:rFonts w:asciiTheme="minorEastAsia" w:eastAsiaTheme="minorEastAsia" w:hAnsiTheme="minorEastAsia" w:cs="宋体" w:hint="eastAsia"/>
          <w:sz w:val="28"/>
          <w:szCs w:val="28"/>
        </w:rPr>
        <w:t>参加由</w:t>
      </w:r>
      <w:r w:rsidR="00F84F48">
        <w:rPr>
          <w:rFonts w:asciiTheme="minorEastAsia" w:eastAsiaTheme="minorEastAsia" w:hAnsiTheme="minorEastAsia" w:cs="宋体" w:hint="eastAsia"/>
          <w:sz w:val="28"/>
          <w:szCs w:val="28"/>
        </w:rPr>
        <w:t>体育总局气功中心和推荐单位组织的</w:t>
      </w:r>
      <w:r w:rsidR="00104244">
        <w:rPr>
          <w:rFonts w:asciiTheme="minorEastAsia" w:eastAsiaTheme="minorEastAsia" w:hAnsiTheme="minorEastAsia" w:cs="宋体" w:hint="eastAsia"/>
          <w:sz w:val="28"/>
          <w:szCs w:val="28"/>
        </w:rPr>
        <w:t>各类</w:t>
      </w:r>
      <w:r w:rsidR="00F84F48">
        <w:rPr>
          <w:rFonts w:asciiTheme="minorEastAsia" w:eastAsiaTheme="minorEastAsia" w:hAnsiTheme="minorEastAsia" w:cs="宋体" w:hint="eastAsia"/>
          <w:sz w:val="28"/>
          <w:szCs w:val="28"/>
        </w:rPr>
        <w:t>健身气功科学健身指导和科普</w:t>
      </w:r>
      <w:r w:rsidR="008142AF">
        <w:rPr>
          <w:rFonts w:asciiTheme="minorEastAsia" w:eastAsiaTheme="minorEastAsia" w:hAnsiTheme="minorEastAsia" w:cs="宋体" w:hint="eastAsia"/>
          <w:sz w:val="28"/>
          <w:szCs w:val="28"/>
        </w:rPr>
        <w:t>宣传等</w:t>
      </w:r>
      <w:r w:rsidR="00104244">
        <w:rPr>
          <w:rFonts w:asciiTheme="minorEastAsia" w:eastAsiaTheme="minorEastAsia" w:hAnsiTheme="minorEastAsia" w:cs="宋体" w:hint="eastAsia"/>
          <w:sz w:val="28"/>
          <w:szCs w:val="28"/>
        </w:rPr>
        <w:t>活动。</w:t>
      </w:r>
    </w:p>
    <w:p w:rsidR="00104244" w:rsidRDefault="00104244" w:rsidP="00AE0C32">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sidR="00B31A38">
        <w:rPr>
          <w:rFonts w:asciiTheme="minorEastAsia" w:eastAsiaTheme="minorEastAsia" w:hAnsiTheme="minorEastAsia" w:cs="宋体" w:hint="eastAsia"/>
          <w:sz w:val="28"/>
          <w:szCs w:val="28"/>
        </w:rPr>
        <w:t>三</w:t>
      </w:r>
      <w:r>
        <w:rPr>
          <w:rFonts w:asciiTheme="minorEastAsia" w:eastAsiaTheme="minorEastAsia" w:hAnsiTheme="minorEastAsia" w:cs="宋体" w:hint="eastAsia"/>
          <w:sz w:val="28"/>
          <w:szCs w:val="28"/>
        </w:rPr>
        <w:t>）</w:t>
      </w:r>
      <w:r w:rsidR="00B31A38">
        <w:rPr>
          <w:rFonts w:asciiTheme="minorEastAsia" w:eastAsiaTheme="minorEastAsia" w:hAnsiTheme="minorEastAsia" w:cs="宋体" w:hint="eastAsia"/>
          <w:sz w:val="28"/>
          <w:szCs w:val="28"/>
        </w:rPr>
        <w:t>优先</w:t>
      </w:r>
      <w:r>
        <w:rPr>
          <w:rFonts w:asciiTheme="minorEastAsia" w:eastAsiaTheme="minorEastAsia" w:hAnsiTheme="minorEastAsia" w:cs="宋体" w:hint="eastAsia"/>
          <w:sz w:val="28"/>
          <w:szCs w:val="28"/>
        </w:rPr>
        <w:t>推荐到电视、广播、报刊、杂志、网站等官方媒体，开展健身气功养生文化</w:t>
      </w:r>
      <w:r w:rsidR="008142AF">
        <w:rPr>
          <w:rFonts w:asciiTheme="minorEastAsia" w:eastAsiaTheme="minorEastAsia" w:hAnsiTheme="minorEastAsia" w:cs="宋体" w:hint="eastAsia"/>
          <w:sz w:val="28"/>
          <w:szCs w:val="28"/>
        </w:rPr>
        <w:t>的</w:t>
      </w:r>
      <w:r>
        <w:rPr>
          <w:rFonts w:asciiTheme="minorEastAsia" w:eastAsiaTheme="minorEastAsia" w:hAnsiTheme="minorEastAsia" w:cs="宋体" w:hint="eastAsia"/>
          <w:sz w:val="28"/>
          <w:szCs w:val="28"/>
        </w:rPr>
        <w:t>科普宣传等。</w:t>
      </w:r>
    </w:p>
    <w:p w:rsidR="00104244" w:rsidRDefault="00104244" w:rsidP="00AE0C32">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w:t>
      </w:r>
      <w:r w:rsidR="002413FA">
        <w:rPr>
          <w:rFonts w:asciiTheme="minorEastAsia" w:eastAsiaTheme="minorEastAsia" w:hAnsiTheme="minorEastAsia" w:cs="宋体" w:hint="eastAsia"/>
          <w:sz w:val="28"/>
          <w:szCs w:val="28"/>
        </w:rPr>
        <w:t>四</w:t>
      </w:r>
      <w:r>
        <w:rPr>
          <w:rFonts w:asciiTheme="minorEastAsia" w:eastAsiaTheme="minorEastAsia" w:hAnsiTheme="minorEastAsia" w:cs="宋体" w:hint="eastAsia"/>
          <w:sz w:val="28"/>
          <w:szCs w:val="28"/>
        </w:rPr>
        <w:t>）</w:t>
      </w:r>
      <w:r w:rsidR="005270BE">
        <w:rPr>
          <w:rFonts w:asciiTheme="minorEastAsia" w:eastAsiaTheme="minorEastAsia" w:hAnsiTheme="minorEastAsia" w:cs="宋体" w:hint="eastAsia"/>
          <w:sz w:val="28"/>
          <w:szCs w:val="28"/>
        </w:rPr>
        <w:t>创作</w:t>
      </w:r>
      <w:r>
        <w:rPr>
          <w:rFonts w:asciiTheme="minorEastAsia" w:eastAsiaTheme="minorEastAsia" w:hAnsiTheme="minorEastAsia" w:cs="宋体" w:hint="eastAsia"/>
          <w:sz w:val="28"/>
          <w:szCs w:val="28"/>
        </w:rPr>
        <w:t>的</w:t>
      </w:r>
      <w:r w:rsidR="005270BE">
        <w:rPr>
          <w:rFonts w:asciiTheme="minorEastAsia" w:eastAsiaTheme="minorEastAsia" w:hAnsiTheme="minorEastAsia" w:cs="宋体" w:hint="eastAsia"/>
          <w:sz w:val="28"/>
          <w:szCs w:val="28"/>
        </w:rPr>
        <w:t>优秀健身气功科普作品</w:t>
      </w:r>
      <w:r w:rsidR="00B31A38">
        <w:rPr>
          <w:rFonts w:asciiTheme="minorEastAsia" w:eastAsiaTheme="minorEastAsia" w:hAnsiTheme="minorEastAsia" w:cs="宋体" w:hint="eastAsia"/>
          <w:sz w:val="28"/>
          <w:szCs w:val="28"/>
        </w:rPr>
        <w:t>和</w:t>
      </w:r>
      <w:r w:rsidR="005270BE">
        <w:rPr>
          <w:rFonts w:asciiTheme="minorEastAsia" w:eastAsiaTheme="minorEastAsia" w:hAnsiTheme="minorEastAsia" w:cs="宋体" w:hint="eastAsia"/>
          <w:sz w:val="28"/>
          <w:szCs w:val="28"/>
        </w:rPr>
        <w:t>撰写的优秀</w:t>
      </w:r>
      <w:r>
        <w:rPr>
          <w:rFonts w:asciiTheme="minorEastAsia" w:eastAsiaTheme="minorEastAsia" w:hAnsiTheme="minorEastAsia" w:cs="宋体" w:hint="eastAsia"/>
          <w:sz w:val="28"/>
          <w:szCs w:val="28"/>
        </w:rPr>
        <w:t>健身气功论文、文章</w:t>
      </w:r>
      <w:r w:rsidR="00B31A38">
        <w:rPr>
          <w:rFonts w:asciiTheme="minorEastAsia" w:eastAsiaTheme="minorEastAsia" w:hAnsiTheme="minorEastAsia" w:cs="宋体" w:hint="eastAsia"/>
          <w:sz w:val="28"/>
          <w:szCs w:val="28"/>
        </w:rPr>
        <w:t>、活动</w:t>
      </w:r>
      <w:r>
        <w:rPr>
          <w:rFonts w:asciiTheme="minorEastAsia" w:eastAsiaTheme="minorEastAsia" w:hAnsiTheme="minorEastAsia" w:cs="宋体" w:hint="eastAsia"/>
          <w:sz w:val="28"/>
          <w:szCs w:val="28"/>
        </w:rPr>
        <w:t>报道等，优先在</w:t>
      </w:r>
      <w:r w:rsidR="00CA37C3">
        <w:rPr>
          <w:rFonts w:asciiTheme="minorEastAsia" w:eastAsiaTheme="minorEastAsia" w:hAnsiTheme="minorEastAsia" w:cs="宋体" w:hint="eastAsia"/>
          <w:sz w:val="28"/>
          <w:szCs w:val="28"/>
        </w:rPr>
        <w:t>体育总局</w:t>
      </w:r>
      <w:r>
        <w:rPr>
          <w:rFonts w:asciiTheme="minorEastAsia" w:eastAsiaTheme="minorEastAsia" w:hAnsiTheme="minorEastAsia" w:cs="宋体" w:hint="eastAsia"/>
          <w:sz w:val="28"/>
          <w:szCs w:val="28"/>
        </w:rPr>
        <w:t>气功</w:t>
      </w:r>
      <w:r w:rsidR="00CA37C3">
        <w:rPr>
          <w:rFonts w:asciiTheme="minorEastAsia" w:eastAsiaTheme="minorEastAsia" w:hAnsiTheme="minorEastAsia" w:cs="宋体" w:hint="eastAsia"/>
          <w:sz w:val="28"/>
          <w:szCs w:val="28"/>
        </w:rPr>
        <w:t>中心</w:t>
      </w:r>
      <w:r w:rsidR="00B31A38">
        <w:rPr>
          <w:rFonts w:asciiTheme="minorEastAsia" w:eastAsiaTheme="minorEastAsia" w:hAnsiTheme="minorEastAsia" w:cs="宋体" w:hint="eastAsia"/>
          <w:sz w:val="28"/>
          <w:szCs w:val="28"/>
        </w:rPr>
        <w:t>官方</w:t>
      </w:r>
      <w:r>
        <w:rPr>
          <w:rFonts w:asciiTheme="minorEastAsia" w:eastAsiaTheme="minorEastAsia" w:hAnsiTheme="minorEastAsia" w:cs="宋体" w:hint="eastAsia"/>
          <w:sz w:val="28"/>
          <w:szCs w:val="28"/>
        </w:rPr>
        <w:t>媒体</w:t>
      </w:r>
      <w:r w:rsidR="005270BE">
        <w:rPr>
          <w:rFonts w:asciiTheme="minorEastAsia" w:eastAsiaTheme="minorEastAsia" w:hAnsiTheme="minorEastAsia" w:cs="宋体" w:hint="eastAsia"/>
          <w:sz w:val="28"/>
          <w:szCs w:val="28"/>
        </w:rPr>
        <w:t>发布</w:t>
      </w:r>
      <w:r>
        <w:rPr>
          <w:rFonts w:asciiTheme="minorEastAsia" w:eastAsiaTheme="minorEastAsia" w:hAnsiTheme="minorEastAsia" w:cs="宋体" w:hint="eastAsia"/>
          <w:sz w:val="28"/>
          <w:szCs w:val="28"/>
        </w:rPr>
        <w:t>，并积极向国家主流媒体推荐。</w:t>
      </w:r>
    </w:p>
    <w:p w:rsidR="00145C6D" w:rsidRDefault="00145C6D" w:rsidP="00AE0C32">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sidR="002413FA">
        <w:rPr>
          <w:rFonts w:asciiTheme="minorEastAsia" w:eastAsiaTheme="minorEastAsia" w:hAnsiTheme="minorEastAsia" w:cs="宋体" w:hint="eastAsia"/>
          <w:sz w:val="28"/>
          <w:szCs w:val="28"/>
        </w:rPr>
        <w:t>五</w:t>
      </w:r>
      <w:r>
        <w:rPr>
          <w:rFonts w:asciiTheme="minorEastAsia" w:eastAsiaTheme="minorEastAsia" w:hAnsiTheme="minorEastAsia" w:cs="宋体" w:hint="eastAsia"/>
          <w:sz w:val="28"/>
          <w:szCs w:val="28"/>
        </w:rPr>
        <w:t>）</w:t>
      </w:r>
      <w:r w:rsidR="002413FA">
        <w:rPr>
          <w:rFonts w:asciiTheme="minorEastAsia" w:eastAsiaTheme="minorEastAsia" w:hAnsiTheme="minorEastAsia" w:cs="宋体" w:hint="eastAsia"/>
          <w:sz w:val="28"/>
          <w:szCs w:val="28"/>
        </w:rPr>
        <w:t>在</w:t>
      </w:r>
      <w:r w:rsidRPr="00145C6D">
        <w:rPr>
          <w:rFonts w:asciiTheme="minorEastAsia" w:eastAsiaTheme="minorEastAsia" w:hAnsiTheme="minorEastAsia" w:cs="宋体" w:hint="eastAsia"/>
          <w:sz w:val="28"/>
          <w:szCs w:val="28"/>
        </w:rPr>
        <w:t>县、乡、村开展健身气功科学指导和科普</w:t>
      </w:r>
      <w:r w:rsidR="002413FA">
        <w:rPr>
          <w:rFonts w:asciiTheme="minorEastAsia" w:eastAsiaTheme="minorEastAsia" w:hAnsiTheme="minorEastAsia" w:cs="宋体" w:hint="eastAsia"/>
          <w:sz w:val="28"/>
          <w:szCs w:val="28"/>
        </w:rPr>
        <w:t>宣传</w:t>
      </w:r>
      <w:r w:rsidRPr="00145C6D">
        <w:rPr>
          <w:rFonts w:asciiTheme="minorEastAsia" w:eastAsiaTheme="minorEastAsia" w:hAnsiTheme="minorEastAsia" w:cs="宋体" w:hint="eastAsia"/>
          <w:sz w:val="28"/>
          <w:szCs w:val="28"/>
        </w:rPr>
        <w:t>工作实绩较多者，在健身气功社会体育指导员、裁判员、运动处方师等技术等级晋升和</w:t>
      </w:r>
      <w:r>
        <w:rPr>
          <w:rFonts w:asciiTheme="minorEastAsia" w:eastAsiaTheme="minorEastAsia" w:hAnsiTheme="minorEastAsia" w:cs="宋体" w:hint="eastAsia"/>
          <w:sz w:val="28"/>
          <w:szCs w:val="28"/>
        </w:rPr>
        <w:t>体育总局气功</w:t>
      </w:r>
      <w:r w:rsidRPr="00145C6D">
        <w:rPr>
          <w:rFonts w:asciiTheme="minorEastAsia" w:eastAsiaTheme="minorEastAsia" w:hAnsiTheme="minorEastAsia" w:cs="宋体" w:hint="eastAsia"/>
          <w:sz w:val="28"/>
          <w:szCs w:val="28"/>
        </w:rPr>
        <w:t>中心科技攻关项目申请立项中享有优先权。</w:t>
      </w:r>
    </w:p>
    <w:p w:rsidR="008142AF" w:rsidRDefault="008142AF" w:rsidP="008142AF">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sidR="002413FA">
        <w:rPr>
          <w:rFonts w:asciiTheme="minorEastAsia" w:eastAsiaTheme="minorEastAsia" w:hAnsiTheme="minorEastAsia" w:cs="宋体" w:hint="eastAsia"/>
          <w:sz w:val="28"/>
          <w:szCs w:val="28"/>
        </w:rPr>
        <w:t>六</w:t>
      </w:r>
      <w:r>
        <w:rPr>
          <w:rFonts w:asciiTheme="minorEastAsia" w:eastAsiaTheme="minorEastAsia" w:hAnsiTheme="minorEastAsia" w:cs="宋体" w:hint="eastAsia"/>
          <w:sz w:val="28"/>
          <w:szCs w:val="28"/>
        </w:rPr>
        <w:t>）对健身气功科学健身指导</w:t>
      </w:r>
      <w:r w:rsidR="002413FA">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科普宣传工作提出意见</w:t>
      </w:r>
      <w:r w:rsidR="002413FA">
        <w:rPr>
          <w:rFonts w:asciiTheme="minorEastAsia" w:eastAsiaTheme="minorEastAsia" w:hAnsiTheme="minorEastAsia" w:cs="宋体" w:hint="eastAsia"/>
          <w:sz w:val="28"/>
          <w:szCs w:val="28"/>
        </w:rPr>
        <w:t>和</w:t>
      </w:r>
      <w:r>
        <w:rPr>
          <w:rFonts w:asciiTheme="minorEastAsia" w:eastAsiaTheme="minorEastAsia" w:hAnsiTheme="minorEastAsia" w:cs="宋体" w:hint="eastAsia"/>
          <w:sz w:val="28"/>
          <w:szCs w:val="28"/>
        </w:rPr>
        <w:t>建议。</w:t>
      </w:r>
    </w:p>
    <w:p w:rsidR="00AE0C32" w:rsidRDefault="00AE0C32" w:rsidP="00AE0C32">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第八条 </w:t>
      </w:r>
      <w:r w:rsidR="002413FA">
        <w:rPr>
          <w:rFonts w:asciiTheme="minorEastAsia" w:eastAsiaTheme="minorEastAsia" w:hAnsiTheme="minorEastAsia" w:cs="宋体" w:hint="eastAsia"/>
          <w:sz w:val="28"/>
          <w:szCs w:val="28"/>
        </w:rPr>
        <w:t>人才库</w:t>
      </w:r>
      <w:r>
        <w:rPr>
          <w:rFonts w:asciiTheme="minorEastAsia" w:eastAsiaTheme="minorEastAsia" w:hAnsiTheme="minorEastAsia" w:cs="宋体" w:hint="eastAsia"/>
          <w:sz w:val="28"/>
          <w:szCs w:val="28"/>
        </w:rPr>
        <w:t>专家</w:t>
      </w:r>
      <w:r w:rsidR="00D5661F">
        <w:rPr>
          <w:rFonts w:asciiTheme="minorEastAsia" w:eastAsiaTheme="minorEastAsia" w:hAnsiTheme="minorEastAsia" w:cs="宋体" w:hint="eastAsia"/>
          <w:sz w:val="28"/>
          <w:szCs w:val="28"/>
        </w:rPr>
        <w:t>必须履行下列</w:t>
      </w:r>
      <w:r>
        <w:rPr>
          <w:rFonts w:asciiTheme="minorEastAsia" w:eastAsiaTheme="minorEastAsia" w:hAnsiTheme="minorEastAsia" w:cs="宋体" w:hint="eastAsia"/>
          <w:sz w:val="28"/>
          <w:szCs w:val="28"/>
        </w:rPr>
        <w:t>义务：</w:t>
      </w:r>
    </w:p>
    <w:p w:rsidR="00AE0C32" w:rsidRDefault="00BD6ED3" w:rsidP="00AE0C32">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（一）遵守《健身气功管理办法》等法律法规和</w:t>
      </w:r>
      <w:r w:rsidR="00D5661F">
        <w:rPr>
          <w:rFonts w:asciiTheme="minorEastAsia" w:eastAsiaTheme="minorEastAsia" w:hAnsiTheme="minorEastAsia" w:cs="宋体" w:hint="eastAsia"/>
          <w:sz w:val="28"/>
          <w:szCs w:val="28"/>
        </w:rPr>
        <w:t>本</w:t>
      </w:r>
      <w:r>
        <w:rPr>
          <w:rFonts w:asciiTheme="minorEastAsia" w:eastAsiaTheme="minorEastAsia" w:hAnsiTheme="minorEastAsia" w:cs="宋体" w:hint="eastAsia"/>
          <w:sz w:val="28"/>
          <w:szCs w:val="28"/>
        </w:rPr>
        <w:t>办法。</w:t>
      </w:r>
    </w:p>
    <w:p w:rsidR="00BD6ED3" w:rsidRDefault="00BD6ED3" w:rsidP="00AE0C32">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（二）秉持职业道德和良知正义，遵循科学严谨、客观公正、实事求是的工作原则。</w:t>
      </w:r>
    </w:p>
    <w:p w:rsidR="00A7518D" w:rsidRDefault="00A7518D" w:rsidP="00A7518D">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w:t>
      </w:r>
      <w:r w:rsidR="007D4AC3">
        <w:rPr>
          <w:rFonts w:asciiTheme="minorEastAsia" w:eastAsiaTheme="minorEastAsia" w:hAnsiTheme="minorEastAsia" w:cs="宋体" w:hint="eastAsia"/>
          <w:sz w:val="28"/>
          <w:szCs w:val="28"/>
        </w:rPr>
        <w:t>充分</w:t>
      </w:r>
      <w:r w:rsidR="002413FA">
        <w:rPr>
          <w:rFonts w:asciiTheme="minorEastAsia" w:eastAsiaTheme="minorEastAsia" w:hAnsiTheme="minorEastAsia" w:cs="宋体" w:hint="eastAsia"/>
          <w:sz w:val="28"/>
          <w:szCs w:val="28"/>
        </w:rPr>
        <w:t>发挥人才库专家引领作用，</w:t>
      </w:r>
      <w:r w:rsidR="004D4D7E">
        <w:rPr>
          <w:rFonts w:asciiTheme="minorEastAsia" w:eastAsiaTheme="minorEastAsia" w:hAnsiTheme="minorEastAsia" w:cs="宋体" w:hint="eastAsia"/>
          <w:sz w:val="28"/>
          <w:szCs w:val="28"/>
        </w:rPr>
        <w:t>积极参加体育总局气功中心和推荐单位组织的各类</w:t>
      </w:r>
      <w:r w:rsidR="008C0E59">
        <w:rPr>
          <w:rFonts w:asciiTheme="minorEastAsia" w:eastAsiaTheme="minorEastAsia" w:hAnsiTheme="minorEastAsia" w:cs="宋体" w:hint="eastAsia"/>
          <w:sz w:val="28"/>
          <w:szCs w:val="28"/>
        </w:rPr>
        <w:t>健身气功</w:t>
      </w:r>
      <w:r w:rsidR="004D4D7E">
        <w:rPr>
          <w:rFonts w:asciiTheme="minorEastAsia" w:eastAsiaTheme="minorEastAsia" w:hAnsiTheme="minorEastAsia" w:cs="宋体" w:hint="eastAsia"/>
          <w:sz w:val="28"/>
          <w:szCs w:val="28"/>
        </w:rPr>
        <w:t>活动，</w:t>
      </w:r>
      <w:bookmarkStart w:id="17" w:name="OLE_LINK10"/>
      <w:bookmarkStart w:id="18" w:name="OLE_LINK11"/>
      <w:r w:rsidR="00B574D9" w:rsidRPr="00B574D9">
        <w:rPr>
          <w:rFonts w:asciiTheme="minorEastAsia" w:eastAsiaTheme="minorEastAsia" w:hAnsiTheme="minorEastAsia" w:cs="宋体" w:hint="eastAsia"/>
          <w:sz w:val="28"/>
          <w:szCs w:val="28"/>
        </w:rPr>
        <w:t>每年应开展健身气功科学健身指导</w:t>
      </w:r>
      <w:r w:rsidR="006035F2">
        <w:rPr>
          <w:rFonts w:asciiTheme="minorEastAsia" w:eastAsiaTheme="minorEastAsia" w:hAnsiTheme="minorEastAsia" w:cs="宋体" w:hint="eastAsia"/>
          <w:sz w:val="28"/>
          <w:szCs w:val="28"/>
        </w:rPr>
        <w:t>和</w:t>
      </w:r>
      <w:r w:rsidR="00B574D9" w:rsidRPr="00B574D9">
        <w:rPr>
          <w:rFonts w:asciiTheme="minorEastAsia" w:eastAsiaTheme="minorEastAsia" w:hAnsiTheme="minorEastAsia" w:cs="宋体" w:hint="eastAsia"/>
          <w:sz w:val="28"/>
          <w:szCs w:val="28"/>
        </w:rPr>
        <w:t>科普</w:t>
      </w:r>
      <w:r w:rsidR="006035F2">
        <w:rPr>
          <w:rFonts w:asciiTheme="minorEastAsia" w:eastAsiaTheme="minorEastAsia" w:hAnsiTheme="minorEastAsia" w:cs="宋体" w:hint="eastAsia"/>
          <w:sz w:val="28"/>
          <w:szCs w:val="28"/>
        </w:rPr>
        <w:t>宣传</w:t>
      </w:r>
      <w:r w:rsidR="00B574D9" w:rsidRPr="00B574D9">
        <w:rPr>
          <w:rFonts w:asciiTheme="minorEastAsia" w:eastAsiaTheme="minorEastAsia" w:hAnsiTheme="minorEastAsia" w:cs="宋体" w:hint="eastAsia"/>
          <w:sz w:val="28"/>
          <w:szCs w:val="28"/>
        </w:rPr>
        <w:t>工作不少于5项。</w:t>
      </w:r>
      <w:bookmarkEnd w:id="17"/>
      <w:bookmarkEnd w:id="18"/>
      <w:r w:rsidR="007D4AC3">
        <w:rPr>
          <w:rFonts w:asciiTheme="minorEastAsia" w:eastAsiaTheme="minorEastAsia" w:hAnsiTheme="minorEastAsia" w:cs="宋体" w:hint="eastAsia"/>
          <w:sz w:val="28"/>
          <w:szCs w:val="28"/>
        </w:rPr>
        <w:t>每年年底前向人才库领导小组办公室提交本年度科学健身指导和科普宣传工作开展简况，并附参加活动的照片、发表的科普文章等。</w:t>
      </w:r>
    </w:p>
    <w:p w:rsidR="00145C6D" w:rsidRDefault="00A7518D" w:rsidP="00A7518D">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（四）</w:t>
      </w:r>
      <w:r w:rsidR="00145C6D" w:rsidRPr="00145C6D">
        <w:rPr>
          <w:rFonts w:asciiTheme="minorEastAsia" w:eastAsiaTheme="minorEastAsia" w:hAnsiTheme="minorEastAsia" w:cs="宋体" w:hint="eastAsia"/>
          <w:sz w:val="28"/>
          <w:szCs w:val="28"/>
        </w:rPr>
        <w:t>每年应至少撰写1篇健身气功科学</w:t>
      </w:r>
      <w:r w:rsidR="005F0D52">
        <w:rPr>
          <w:rFonts w:asciiTheme="minorEastAsia" w:eastAsiaTheme="minorEastAsia" w:hAnsiTheme="minorEastAsia" w:cs="宋体" w:hint="eastAsia"/>
          <w:sz w:val="28"/>
          <w:szCs w:val="28"/>
        </w:rPr>
        <w:t>健身</w:t>
      </w:r>
      <w:r w:rsidR="00145C6D" w:rsidRPr="00145C6D">
        <w:rPr>
          <w:rFonts w:asciiTheme="minorEastAsia" w:eastAsiaTheme="minorEastAsia" w:hAnsiTheme="minorEastAsia" w:cs="宋体" w:hint="eastAsia"/>
          <w:sz w:val="28"/>
          <w:szCs w:val="28"/>
        </w:rPr>
        <w:t>指导或科普</w:t>
      </w:r>
      <w:r w:rsidR="005F0D52">
        <w:rPr>
          <w:rFonts w:asciiTheme="minorEastAsia" w:eastAsiaTheme="minorEastAsia" w:hAnsiTheme="minorEastAsia" w:cs="宋体" w:hint="eastAsia"/>
          <w:sz w:val="28"/>
          <w:szCs w:val="28"/>
        </w:rPr>
        <w:t>宣传类</w:t>
      </w:r>
      <w:r w:rsidR="00145C6D" w:rsidRPr="00145C6D">
        <w:rPr>
          <w:rFonts w:asciiTheme="minorEastAsia" w:eastAsiaTheme="minorEastAsia" w:hAnsiTheme="minorEastAsia" w:cs="宋体" w:hint="eastAsia"/>
          <w:sz w:val="28"/>
          <w:szCs w:val="28"/>
        </w:rPr>
        <w:t>文章，报体育总局气功中心</w:t>
      </w:r>
      <w:r w:rsidR="005F0D52">
        <w:rPr>
          <w:rFonts w:asciiTheme="minorEastAsia" w:eastAsiaTheme="minorEastAsia" w:hAnsiTheme="minorEastAsia" w:cs="宋体" w:hint="eastAsia"/>
          <w:sz w:val="28"/>
          <w:szCs w:val="28"/>
        </w:rPr>
        <w:t>人才库办公室</w:t>
      </w:r>
      <w:r w:rsidR="00145C6D" w:rsidRPr="00145C6D">
        <w:rPr>
          <w:rFonts w:asciiTheme="minorEastAsia" w:eastAsiaTheme="minorEastAsia" w:hAnsiTheme="minorEastAsia" w:cs="宋体" w:hint="eastAsia"/>
          <w:sz w:val="28"/>
          <w:szCs w:val="28"/>
        </w:rPr>
        <w:t>审核同意后，</w:t>
      </w:r>
      <w:r w:rsidR="00291202">
        <w:rPr>
          <w:rFonts w:asciiTheme="minorEastAsia" w:eastAsiaTheme="minorEastAsia" w:hAnsiTheme="minorEastAsia" w:cs="宋体" w:hint="eastAsia"/>
          <w:sz w:val="28"/>
          <w:szCs w:val="28"/>
        </w:rPr>
        <w:t>优先发布在体育总局气功中心官方媒体，或</w:t>
      </w:r>
      <w:r w:rsidR="00145C6D" w:rsidRPr="00145C6D">
        <w:rPr>
          <w:rFonts w:asciiTheme="minorEastAsia" w:eastAsiaTheme="minorEastAsia" w:hAnsiTheme="minorEastAsia" w:cs="宋体" w:hint="eastAsia"/>
          <w:sz w:val="28"/>
          <w:szCs w:val="28"/>
        </w:rPr>
        <w:t>推荐给相关</w:t>
      </w:r>
      <w:r w:rsidR="0003096C">
        <w:rPr>
          <w:rFonts w:asciiTheme="minorEastAsia" w:eastAsiaTheme="minorEastAsia" w:hAnsiTheme="minorEastAsia" w:cs="宋体" w:hint="eastAsia"/>
          <w:sz w:val="28"/>
          <w:szCs w:val="28"/>
        </w:rPr>
        <w:t>官方</w:t>
      </w:r>
      <w:r w:rsidR="00145C6D" w:rsidRPr="00145C6D">
        <w:rPr>
          <w:rFonts w:asciiTheme="minorEastAsia" w:eastAsiaTheme="minorEastAsia" w:hAnsiTheme="minorEastAsia" w:cs="宋体" w:hint="eastAsia"/>
          <w:sz w:val="28"/>
          <w:szCs w:val="28"/>
        </w:rPr>
        <w:t>媒体平台发布。</w:t>
      </w:r>
    </w:p>
    <w:p w:rsidR="007D4AC3" w:rsidRDefault="007D4AC3" w:rsidP="00145C6D">
      <w:pPr>
        <w:ind w:firstLineChars="200" w:firstLine="560"/>
        <w:rPr>
          <w:rFonts w:asciiTheme="minorEastAsia" w:hAnsiTheme="minorEastAsia" w:cs="宋体"/>
          <w:sz w:val="28"/>
          <w:szCs w:val="28"/>
        </w:rPr>
      </w:pPr>
      <w:r>
        <w:rPr>
          <w:rFonts w:asciiTheme="minorEastAsia" w:hAnsiTheme="minorEastAsia" w:cs="宋体" w:hint="eastAsia"/>
          <w:sz w:val="28"/>
          <w:szCs w:val="28"/>
        </w:rPr>
        <w:t>（五）自觉维护人才库名誉，不以人才库专家的身份牟取非法利益或从事商业经营等活动</w:t>
      </w:r>
      <w:r w:rsidR="004162C0">
        <w:rPr>
          <w:rFonts w:asciiTheme="minorEastAsia" w:hAnsiTheme="minorEastAsia" w:cs="宋体" w:hint="eastAsia"/>
          <w:sz w:val="28"/>
          <w:szCs w:val="28"/>
        </w:rPr>
        <w:t>；</w:t>
      </w:r>
      <w:r>
        <w:rPr>
          <w:rFonts w:asciiTheme="minorEastAsia" w:hAnsiTheme="minorEastAsia" w:cs="宋体" w:hint="eastAsia"/>
          <w:sz w:val="28"/>
          <w:szCs w:val="28"/>
        </w:rPr>
        <w:t>不以人才库专家的社会影响力推荐健康产品、机构等</w:t>
      </w:r>
      <w:r w:rsidR="004162C0">
        <w:rPr>
          <w:rFonts w:asciiTheme="minorEastAsia" w:hAnsiTheme="minorEastAsia" w:cs="宋体" w:hint="eastAsia"/>
          <w:sz w:val="28"/>
          <w:szCs w:val="28"/>
        </w:rPr>
        <w:t>；</w:t>
      </w:r>
      <w:r>
        <w:rPr>
          <w:rFonts w:asciiTheme="minorEastAsia" w:hAnsiTheme="minorEastAsia" w:cs="宋体" w:hint="eastAsia"/>
          <w:sz w:val="28"/>
          <w:szCs w:val="28"/>
        </w:rPr>
        <w:t>凡涉及敏感话题，非经允许，不得进行传播。</w:t>
      </w:r>
    </w:p>
    <w:p w:rsidR="007D4AC3" w:rsidRDefault="007D4AC3" w:rsidP="007D4AC3">
      <w:pPr>
        <w:ind w:firstLineChars="200" w:firstLine="560"/>
        <w:rPr>
          <w:rFonts w:asciiTheme="minorEastAsia" w:hAnsiTheme="minorEastAsia" w:cs="宋体"/>
          <w:sz w:val="28"/>
          <w:szCs w:val="28"/>
        </w:rPr>
      </w:pPr>
      <w:r>
        <w:rPr>
          <w:rFonts w:asciiTheme="minorEastAsia" w:hAnsiTheme="minorEastAsia" w:cs="宋体" w:hint="eastAsia"/>
          <w:sz w:val="28"/>
          <w:szCs w:val="28"/>
        </w:rPr>
        <w:lastRenderedPageBreak/>
        <w:t>（六）主动加强健身气功业务</w:t>
      </w:r>
      <w:r w:rsidR="004162C0">
        <w:rPr>
          <w:rFonts w:asciiTheme="minorEastAsia" w:hAnsiTheme="minorEastAsia" w:cs="宋体" w:hint="eastAsia"/>
          <w:sz w:val="28"/>
          <w:szCs w:val="28"/>
        </w:rPr>
        <w:t>技能和知识</w:t>
      </w:r>
      <w:r>
        <w:rPr>
          <w:rFonts w:asciiTheme="minorEastAsia" w:hAnsiTheme="minorEastAsia" w:cs="宋体" w:hint="eastAsia"/>
          <w:sz w:val="28"/>
          <w:szCs w:val="28"/>
        </w:rPr>
        <w:t>学习，</w:t>
      </w:r>
      <w:bookmarkStart w:id="19" w:name="OLE_LINK7"/>
      <w:r>
        <w:rPr>
          <w:rFonts w:asciiTheme="minorEastAsia" w:hAnsiTheme="minorEastAsia" w:cs="宋体" w:hint="eastAsia"/>
          <w:sz w:val="28"/>
          <w:szCs w:val="28"/>
        </w:rPr>
        <w:t>持续更新知识，不断提高能力，</w:t>
      </w:r>
      <w:r w:rsidR="004162C0">
        <w:rPr>
          <w:rFonts w:asciiTheme="minorEastAsia" w:hAnsiTheme="minorEastAsia" w:cs="宋体" w:hint="eastAsia"/>
          <w:sz w:val="28"/>
          <w:szCs w:val="28"/>
        </w:rPr>
        <w:t>积极</w:t>
      </w:r>
      <w:r>
        <w:rPr>
          <w:rFonts w:asciiTheme="minorEastAsia" w:hAnsiTheme="minorEastAsia" w:cs="宋体" w:hint="eastAsia"/>
          <w:sz w:val="28"/>
          <w:szCs w:val="28"/>
        </w:rPr>
        <w:t>适应</w:t>
      </w:r>
      <w:bookmarkEnd w:id="19"/>
      <w:r>
        <w:rPr>
          <w:rFonts w:asciiTheme="minorEastAsia" w:hAnsiTheme="minorEastAsia" w:cs="宋体" w:hint="eastAsia"/>
          <w:sz w:val="28"/>
          <w:szCs w:val="28"/>
        </w:rPr>
        <w:t>健身气功科学健身指导、科普宣传发展</w:t>
      </w:r>
      <w:r w:rsidR="004162C0">
        <w:rPr>
          <w:rFonts w:asciiTheme="minorEastAsia" w:hAnsiTheme="minorEastAsia" w:cs="宋体" w:hint="eastAsia"/>
          <w:sz w:val="28"/>
          <w:szCs w:val="28"/>
        </w:rPr>
        <w:t>的</w:t>
      </w:r>
      <w:r>
        <w:rPr>
          <w:rFonts w:asciiTheme="minorEastAsia" w:hAnsiTheme="minorEastAsia" w:cs="宋体" w:hint="eastAsia"/>
          <w:sz w:val="28"/>
          <w:szCs w:val="28"/>
        </w:rPr>
        <w:t>新形势和新要求。</w:t>
      </w:r>
    </w:p>
    <w:p w:rsidR="00794F57" w:rsidRPr="00794F57" w:rsidRDefault="00794F57" w:rsidP="007D4AC3">
      <w:pPr>
        <w:ind w:firstLineChars="200" w:firstLine="560"/>
        <w:rPr>
          <w:rFonts w:asciiTheme="minorEastAsia" w:hAnsiTheme="minorEastAsia" w:cs="宋体"/>
          <w:sz w:val="28"/>
          <w:szCs w:val="28"/>
        </w:rPr>
      </w:pPr>
      <w:r>
        <w:rPr>
          <w:rFonts w:asciiTheme="minorEastAsia" w:hAnsiTheme="minorEastAsia" w:cs="宋体" w:hint="eastAsia"/>
          <w:sz w:val="28"/>
          <w:szCs w:val="28"/>
        </w:rPr>
        <w:t>（七）积极参加体育总局气功中心和推荐单位组织开展的其他活动。</w:t>
      </w:r>
    </w:p>
    <w:p w:rsidR="00AE0C32" w:rsidRPr="00A7518D" w:rsidRDefault="00AE0C32" w:rsidP="00F26256">
      <w:pPr>
        <w:pStyle w:val="a3"/>
        <w:rPr>
          <w:rFonts w:asciiTheme="minorEastAsia" w:eastAsiaTheme="minorEastAsia" w:hAnsiTheme="minorEastAsia" w:cs="宋体"/>
          <w:sz w:val="28"/>
          <w:szCs w:val="28"/>
        </w:rPr>
      </w:pPr>
    </w:p>
    <w:p w:rsidR="00F26256" w:rsidRPr="00F26256" w:rsidRDefault="00F26256" w:rsidP="00F26256">
      <w:pPr>
        <w:pStyle w:val="a3"/>
        <w:jc w:val="center"/>
        <w:rPr>
          <w:rFonts w:ascii="黑体" w:eastAsia="黑体" w:hAnsi="黑体" w:cs="宋体"/>
          <w:sz w:val="32"/>
          <w:szCs w:val="32"/>
        </w:rPr>
      </w:pPr>
      <w:r w:rsidRPr="00F26256">
        <w:rPr>
          <w:rFonts w:ascii="黑体" w:eastAsia="黑体" w:hAnsi="黑体" w:cs="宋体" w:hint="eastAsia"/>
          <w:sz w:val="32"/>
          <w:szCs w:val="32"/>
        </w:rPr>
        <w:t xml:space="preserve">第四章 </w:t>
      </w:r>
      <w:r w:rsidR="0000544B" w:rsidRPr="00F26256">
        <w:rPr>
          <w:rFonts w:ascii="黑体" w:eastAsia="黑体" w:hAnsi="黑体" w:cs="宋体" w:hint="eastAsia"/>
          <w:sz w:val="32"/>
          <w:szCs w:val="32"/>
        </w:rPr>
        <w:t>管理</w:t>
      </w:r>
      <w:r w:rsidR="0000544B">
        <w:rPr>
          <w:rFonts w:ascii="黑体" w:eastAsia="黑体" w:hAnsi="黑体" w:cs="宋体" w:hint="eastAsia"/>
          <w:sz w:val="32"/>
          <w:szCs w:val="32"/>
        </w:rPr>
        <w:t>保障</w:t>
      </w:r>
    </w:p>
    <w:p w:rsidR="0085032C" w:rsidRDefault="0085032C" w:rsidP="0085032C">
      <w:pPr>
        <w:pStyle w:val="a3"/>
        <w:ind w:firstLineChars="200" w:firstLine="560"/>
        <w:rPr>
          <w:rFonts w:asciiTheme="minorEastAsia" w:eastAsiaTheme="minorEastAsia" w:hAnsiTheme="minorEastAsia" w:cs="宋体"/>
          <w:sz w:val="28"/>
          <w:szCs w:val="28"/>
        </w:rPr>
      </w:pPr>
    </w:p>
    <w:p w:rsidR="0085032C" w:rsidRPr="0085032C" w:rsidRDefault="0085032C" w:rsidP="0085032C">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第九条</w:t>
      </w:r>
      <w:r w:rsidR="00247FAD">
        <w:rPr>
          <w:rFonts w:asciiTheme="minorEastAsia" w:eastAsiaTheme="minorEastAsia" w:hAnsiTheme="minorEastAsia" w:cs="宋体" w:hint="eastAsia"/>
          <w:sz w:val="28"/>
          <w:szCs w:val="28"/>
        </w:rPr>
        <w:t xml:space="preserve"> 人才</w:t>
      </w:r>
      <w:r>
        <w:rPr>
          <w:rFonts w:asciiTheme="minorEastAsia" w:eastAsiaTheme="minorEastAsia" w:hAnsiTheme="minorEastAsia" w:cs="宋体" w:hint="eastAsia"/>
          <w:sz w:val="28"/>
          <w:szCs w:val="28"/>
        </w:rPr>
        <w:t>库</w:t>
      </w:r>
      <w:r w:rsidR="006C166A">
        <w:rPr>
          <w:rFonts w:asciiTheme="minorEastAsia" w:eastAsiaTheme="minorEastAsia" w:hAnsiTheme="minorEastAsia" w:cs="宋体" w:hint="eastAsia"/>
          <w:sz w:val="28"/>
          <w:szCs w:val="28"/>
        </w:rPr>
        <w:t>专家</w:t>
      </w:r>
      <w:r w:rsidRPr="0085032C">
        <w:rPr>
          <w:rFonts w:asciiTheme="minorEastAsia" w:eastAsiaTheme="minorEastAsia" w:hAnsiTheme="minorEastAsia" w:cs="宋体" w:hint="eastAsia"/>
          <w:sz w:val="28"/>
          <w:szCs w:val="28"/>
        </w:rPr>
        <w:t>实行聘任制，每届</w:t>
      </w:r>
      <w:r>
        <w:rPr>
          <w:rFonts w:asciiTheme="minorEastAsia" w:eastAsiaTheme="minorEastAsia" w:hAnsiTheme="minorEastAsia" w:cs="宋体" w:hint="eastAsia"/>
          <w:sz w:val="28"/>
          <w:szCs w:val="28"/>
        </w:rPr>
        <w:t>任期</w:t>
      </w:r>
      <w:r w:rsidRPr="0085032C">
        <w:rPr>
          <w:rFonts w:asciiTheme="minorEastAsia" w:eastAsiaTheme="minorEastAsia" w:hAnsiTheme="minorEastAsia" w:cs="宋体" w:hint="eastAsia"/>
          <w:sz w:val="28"/>
          <w:szCs w:val="28"/>
        </w:rPr>
        <w:t>为3年。聘任期满，由</w:t>
      </w:r>
      <w:r>
        <w:rPr>
          <w:rFonts w:asciiTheme="minorEastAsia" w:eastAsiaTheme="minorEastAsia" w:hAnsiTheme="minorEastAsia" w:cs="宋体" w:hint="eastAsia"/>
          <w:sz w:val="28"/>
          <w:szCs w:val="28"/>
        </w:rPr>
        <w:t>体育总局气功中心人才库领导小组办公室</w:t>
      </w:r>
      <w:r w:rsidRPr="0085032C">
        <w:rPr>
          <w:rFonts w:asciiTheme="minorEastAsia" w:eastAsiaTheme="minorEastAsia" w:hAnsiTheme="minorEastAsia" w:cs="宋体" w:hint="eastAsia"/>
          <w:sz w:val="28"/>
          <w:szCs w:val="28"/>
        </w:rPr>
        <w:t>组织复审</w:t>
      </w:r>
      <w:r w:rsidR="00D5661F">
        <w:rPr>
          <w:rFonts w:asciiTheme="minorEastAsia" w:eastAsiaTheme="minorEastAsia" w:hAnsiTheme="minorEastAsia" w:cs="宋体" w:hint="eastAsia"/>
          <w:sz w:val="28"/>
          <w:szCs w:val="28"/>
        </w:rPr>
        <w:t>。</w:t>
      </w:r>
      <w:r w:rsidRPr="0085032C">
        <w:rPr>
          <w:rFonts w:asciiTheme="minorEastAsia" w:eastAsiaTheme="minorEastAsia" w:hAnsiTheme="minorEastAsia" w:cs="宋体" w:hint="eastAsia"/>
          <w:sz w:val="28"/>
          <w:szCs w:val="28"/>
        </w:rPr>
        <w:t>复审通过且愿意续聘的，继续聘任；复审未获通过或不愿意续聘的，终止聘任。</w:t>
      </w:r>
    </w:p>
    <w:p w:rsidR="00CE4097" w:rsidRDefault="0085032C" w:rsidP="0085032C">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第十条 </w:t>
      </w:r>
      <w:r w:rsidR="0000544B">
        <w:rPr>
          <w:rFonts w:asciiTheme="minorEastAsia" w:eastAsiaTheme="minorEastAsia" w:hAnsiTheme="minorEastAsia" w:cs="宋体" w:hint="eastAsia"/>
          <w:sz w:val="28"/>
          <w:szCs w:val="28"/>
        </w:rPr>
        <w:t>由于</w:t>
      </w:r>
      <w:r w:rsidR="00CE4097">
        <w:rPr>
          <w:rFonts w:asciiTheme="minorEastAsia" w:eastAsiaTheme="minorEastAsia" w:hAnsiTheme="minorEastAsia" w:cs="宋体" w:hint="eastAsia"/>
          <w:sz w:val="28"/>
          <w:szCs w:val="28"/>
        </w:rPr>
        <w:t>工作单位变动或其他原因，本人或单位提出书面申请，可修改人才库专家信息或退出人才库。</w:t>
      </w:r>
    </w:p>
    <w:p w:rsidR="007D4AC3" w:rsidRDefault="007D4AC3" w:rsidP="0085032C">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第十一条 </w:t>
      </w:r>
      <w:r w:rsidR="0085032C">
        <w:rPr>
          <w:rFonts w:asciiTheme="minorEastAsia" w:eastAsiaTheme="minorEastAsia" w:hAnsiTheme="minorEastAsia" w:cs="宋体" w:hint="eastAsia"/>
          <w:sz w:val="28"/>
          <w:szCs w:val="28"/>
        </w:rPr>
        <w:t>建立</w:t>
      </w:r>
      <w:r w:rsidR="0000544B">
        <w:rPr>
          <w:rFonts w:asciiTheme="minorEastAsia" w:eastAsiaTheme="minorEastAsia" w:hAnsiTheme="minorEastAsia" w:cs="宋体" w:hint="eastAsia"/>
          <w:sz w:val="28"/>
          <w:szCs w:val="28"/>
        </w:rPr>
        <w:t>人才库</w:t>
      </w:r>
      <w:r w:rsidR="00C17A3B">
        <w:rPr>
          <w:rFonts w:asciiTheme="minorEastAsia" w:eastAsiaTheme="minorEastAsia" w:hAnsiTheme="minorEastAsia" w:cs="宋体" w:hint="eastAsia"/>
          <w:sz w:val="28"/>
          <w:szCs w:val="28"/>
        </w:rPr>
        <w:t>专家</w:t>
      </w:r>
      <w:r w:rsidR="0085032C">
        <w:rPr>
          <w:rFonts w:asciiTheme="minorEastAsia" w:eastAsiaTheme="minorEastAsia" w:hAnsiTheme="minorEastAsia" w:cs="宋体" w:hint="eastAsia"/>
          <w:sz w:val="28"/>
          <w:szCs w:val="28"/>
        </w:rPr>
        <w:t>业绩档案，对</w:t>
      </w:r>
      <w:r w:rsidR="00C17A3B">
        <w:rPr>
          <w:rFonts w:asciiTheme="minorEastAsia" w:eastAsiaTheme="minorEastAsia" w:hAnsiTheme="minorEastAsia" w:cs="宋体" w:hint="eastAsia"/>
          <w:sz w:val="28"/>
          <w:szCs w:val="28"/>
        </w:rPr>
        <w:t>专家</w:t>
      </w:r>
      <w:r w:rsidR="0085032C">
        <w:rPr>
          <w:rFonts w:asciiTheme="minorEastAsia" w:eastAsiaTheme="minorEastAsia" w:hAnsiTheme="minorEastAsia" w:cs="宋体" w:hint="eastAsia"/>
          <w:sz w:val="28"/>
          <w:szCs w:val="28"/>
        </w:rPr>
        <w:t>参与健身气功科学健身指导</w:t>
      </w:r>
      <w:r w:rsidR="00C17A3B">
        <w:rPr>
          <w:rFonts w:asciiTheme="minorEastAsia" w:eastAsiaTheme="minorEastAsia" w:hAnsiTheme="minorEastAsia" w:cs="宋体" w:hint="eastAsia"/>
          <w:sz w:val="28"/>
          <w:szCs w:val="28"/>
        </w:rPr>
        <w:t>、</w:t>
      </w:r>
      <w:r w:rsidR="0085032C">
        <w:rPr>
          <w:rFonts w:asciiTheme="minorEastAsia" w:eastAsiaTheme="minorEastAsia" w:hAnsiTheme="minorEastAsia" w:cs="宋体" w:hint="eastAsia"/>
          <w:sz w:val="28"/>
          <w:szCs w:val="28"/>
        </w:rPr>
        <w:t>科普宣传活动</w:t>
      </w:r>
      <w:r w:rsidR="00C17A3B">
        <w:rPr>
          <w:rFonts w:asciiTheme="minorEastAsia" w:eastAsiaTheme="minorEastAsia" w:hAnsiTheme="minorEastAsia" w:cs="宋体" w:hint="eastAsia"/>
          <w:sz w:val="28"/>
          <w:szCs w:val="28"/>
        </w:rPr>
        <w:t>数量、质量等情况</w:t>
      </w:r>
      <w:r w:rsidR="0085032C">
        <w:rPr>
          <w:rFonts w:asciiTheme="minorEastAsia" w:eastAsiaTheme="minorEastAsia" w:hAnsiTheme="minorEastAsia" w:cs="宋体" w:hint="eastAsia"/>
          <w:sz w:val="28"/>
          <w:szCs w:val="28"/>
        </w:rPr>
        <w:t>以及社会各方面对专家的意见进行</w:t>
      </w:r>
      <w:r w:rsidR="00C17A3B">
        <w:rPr>
          <w:rFonts w:asciiTheme="minorEastAsia" w:eastAsiaTheme="minorEastAsia" w:hAnsiTheme="minorEastAsia" w:cs="宋体" w:hint="eastAsia"/>
          <w:sz w:val="28"/>
          <w:szCs w:val="28"/>
        </w:rPr>
        <w:t>记载</w:t>
      </w:r>
      <w:r w:rsidR="0085032C">
        <w:rPr>
          <w:rFonts w:asciiTheme="minorEastAsia" w:eastAsiaTheme="minorEastAsia" w:hAnsiTheme="minorEastAsia" w:cs="宋体" w:hint="eastAsia"/>
          <w:sz w:val="28"/>
          <w:szCs w:val="28"/>
        </w:rPr>
        <w:t>，并</w:t>
      </w:r>
      <w:r w:rsidR="00C17A3B">
        <w:rPr>
          <w:rFonts w:asciiTheme="minorEastAsia" w:eastAsiaTheme="minorEastAsia" w:hAnsiTheme="minorEastAsia" w:cs="宋体" w:hint="eastAsia"/>
          <w:sz w:val="28"/>
          <w:szCs w:val="28"/>
        </w:rPr>
        <w:t>作为</w:t>
      </w:r>
      <w:r w:rsidR="0000544B">
        <w:rPr>
          <w:rFonts w:asciiTheme="minorEastAsia" w:eastAsiaTheme="minorEastAsia" w:hAnsiTheme="minorEastAsia" w:cs="宋体" w:hint="eastAsia"/>
          <w:sz w:val="28"/>
          <w:szCs w:val="28"/>
        </w:rPr>
        <w:t>专家</w:t>
      </w:r>
      <w:r w:rsidR="00CE4097">
        <w:rPr>
          <w:rFonts w:asciiTheme="minorEastAsia" w:eastAsiaTheme="minorEastAsia" w:hAnsiTheme="minorEastAsia" w:cs="宋体" w:hint="eastAsia"/>
          <w:sz w:val="28"/>
          <w:szCs w:val="28"/>
        </w:rPr>
        <w:t>续聘、</w:t>
      </w:r>
      <w:r w:rsidR="00C17A3B">
        <w:rPr>
          <w:rFonts w:asciiTheme="minorEastAsia" w:eastAsiaTheme="minorEastAsia" w:hAnsiTheme="minorEastAsia" w:cs="宋体" w:hint="eastAsia"/>
          <w:sz w:val="28"/>
          <w:szCs w:val="28"/>
        </w:rPr>
        <w:t>推优</w:t>
      </w:r>
      <w:r w:rsidR="0000544B">
        <w:rPr>
          <w:rFonts w:asciiTheme="minorEastAsia" w:eastAsiaTheme="minorEastAsia" w:hAnsiTheme="minorEastAsia" w:cs="宋体" w:hint="eastAsia"/>
          <w:sz w:val="28"/>
          <w:szCs w:val="28"/>
        </w:rPr>
        <w:t>、终止聘任</w:t>
      </w:r>
      <w:r w:rsidR="00C17A3B">
        <w:rPr>
          <w:rFonts w:asciiTheme="minorEastAsia" w:eastAsiaTheme="minorEastAsia" w:hAnsiTheme="minorEastAsia" w:cs="宋体" w:hint="eastAsia"/>
          <w:sz w:val="28"/>
          <w:szCs w:val="28"/>
        </w:rPr>
        <w:t>的重要依据</w:t>
      </w:r>
      <w:r w:rsidR="00CE4097">
        <w:rPr>
          <w:rFonts w:asciiTheme="minorEastAsia" w:eastAsiaTheme="minorEastAsia" w:hAnsiTheme="minorEastAsia" w:cs="宋体" w:hint="eastAsia"/>
          <w:sz w:val="28"/>
          <w:szCs w:val="28"/>
        </w:rPr>
        <w:t>。</w:t>
      </w:r>
    </w:p>
    <w:p w:rsidR="00C83042" w:rsidRDefault="0085032C" w:rsidP="0085032C">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第十</w:t>
      </w:r>
      <w:r w:rsidR="007D4AC3">
        <w:rPr>
          <w:rFonts w:asciiTheme="minorEastAsia" w:eastAsiaTheme="minorEastAsia" w:hAnsiTheme="minorEastAsia" w:cs="宋体" w:hint="eastAsia"/>
          <w:sz w:val="28"/>
          <w:szCs w:val="28"/>
        </w:rPr>
        <w:t>二</w:t>
      </w:r>
      <w:r>
        <w:rPr>
          <w:rFonts w:asciiTheme="minorEastAsia" w:eastAsiaTheme="minorEastAsia" w:hAnsiTheme="minorEastAsia" w:cs="宋体" w:hint="eastAsia"/>
          <w:sz w:val="28"/>
          <w:szCs w:val="28"/>
        </w:rPr>
        <w:t>条实行动态</w:t>
      </w:r>
      <w:r w:rsidR="000D3D70">
        <w:rPr>
          <w:rFonts w:asciiTheme="minorEastAsia" w:eastAsiaTheme="minorEastAsia" w:hAnsiTheme="minorEastAsia" w:cs="宋体" w:hint="eastAsia"/>
          <w:sz w:val="28"/>
          <w:szCs w:val="28"/>
        </w:rPr>
        <w:t>考核</w:t>
      </w:r>
      <w:r>
        <w:rPr>
          <w:rFonts w:asciiTheme="minorEastAsia" w:eastAsiaTheme="minorEastAsia" w:hAnsiTheme="minorEastAsia" w:cs="宋体" w:hint="eastAsia"/>
          <w:sz w:val="28"/>
          <w:szCs w:val="28"/>
        </w:rPr>
        <w:t>管理制度</w:t>
      </w:r>
      <w:r w:rsidR="0000544B">
        <w:rPr>
          <w:rFonts w:asciiTheme="minorEastAsia" w:eastAsiaTheme="minorEastAsia" w:hAnsiTheme="minorEastAsia" w:cs="宋体" w:hint="eastAsia"/>
          <w:sz w:val="28"/>
          <w:szCs w:val="28"/>
        </w:rPr>
        <w:t>。每届聘任期内，</w:t>
      </w:r>
      <w:r w:rsidR="00F57ADA">
        <w:rPr>
          <w:rFonts w:asciiTheme="minorEastAsia" w:eastAsiaTheme="minorEastAsia" w:hAnsiTheme="minorEastAsia" w:cs="宋体" w:hint="eastAsia"/>
          <w:sz w:val="28"/>
          <w:szCs w:val="28"/>
        </w:rPr>
        <w:t>体育总局气功中心</w:t>
      </w:r>
      <w:r w:rsidR="0000544B">
        <w:rPr>
          <w:rFonts w:asciiTheme="minorEastAsia" w:eastAsiaTheme="minorEastAsia" w:hAnsiTheme="minorEastAsia" w:cs="宋体" w:hint="eastAsia"/>
          <w:sz w:val="28"/>
          <w:szCs w:val="28"/>
        </w:rPr>
        <w:t>人才库领导小组办公室</w:t>
      </w:r>
      <w:r w:rsidR="00C83042">
        <w:rPr>
          <w:rFonts w:asciiTheme="minorEastAsia" w:eastAsiaTheme="minorEastAsia" w:hAnsiTheme="minorEastAsia" w:cs="宋体" w:hint="eastAsia"/>
          <w:sz w:val="28"/>
          <w:szCs w:val="28"/>
        </w:rPr>
        <w:t>可根据</w:t>
      </w:r>
      <w:r w:rsidR="0000544B">
        <w:rPr>
          <w:rFonts w:asciiTheme="minorEastAsia" w:eastAsiaTheme="minorEastAsia" w:hAnsiTheme="minorEastAsia" w:cs="宋体" w:hint="eastAsia"/>
          <w:sz w:val="28"/>
          <w:szCs w:val="28"/>
        </w:rPr>
        <w:t>专家业绩、工作需要</w:t>
      </w:r>
      <w:r w:rsidR="00C83042">
        <w:rPr>
          <w:rFonts w:asciiTheme="minorEastAsia" w:eastAsiaTheme="minorEastAsia" w:hAnsiTheme="minorEastAsia" w:cs="宋体" w:hint="eastAsia"/>
          <w:sz w:val="28"/>
          <w:szCs w:val="28"/>
        </w:rPr>
        <w:t>等情况进行增补或取消专家资格。</w:t>
      </w:r>
    </w:p>
    <w:p w:rsidR="007B7A1B" w:rsidRPr="0085032C" w:rsidRDefault="007B7A1B"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第十三条 体育总局气功中心和推荐单位应定期或不定期组织人才库专家进行业务培训，旨在了解健身气功发展动态，掌握健身气功最新研究成果，不断提升健身气功科学健身指导能力和科普宣传素养，更高质量引导群众科学练功促进身心健康、传承优秀文化。专家参加教育培</w:t>
      </w:r>
      <w:r>
        <w:rPr>
          <w:rFonts w:asciiTheme="minorEastAsia" w:eastAsiaTheme="minorEastAsia" w:hAnsiTheme="minorEastAsia" w:cs="宋体" w:hint="eastAsia"/>
          <w:sz w:val="28"/>
          <w:szCs w:val="28"/>
        </w:rPr>
        <w:lastRenderedPageBreak/>
        <w:t>训情况计入其业绩考核档案。</w:t>
      </w:r>
    </w:p>
    <w:p w:rsidR="007B7A1B" w:rsidRDefault="007B7A1B"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第十四条 专家所在单位和推荐单位应当支持专家开展健身气功科学健身指导和科普宣传工作，并为其提供必要的条件。</w:t>
      </w:r>
    </w:p>
    <w:p w:rsidR="007B7A1B" w:rsidRPr="0085032C" w:rsidRDefault="00C83042"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t>第十</w:t>
      </w:r>
      <w:r w:rsidR="007B7A1B">
        <w:rPr>
          <w:rFonts w:asciiTheme="minorEastAsia" w:eastAsiaTheme="minorEastAsia" w:hAnsiTheme="minorEastAsia" w:cs="宋体" w:hint="eastAsia"/>
          <w:sz w:val="28"/>
          <w:szCs w:val="28"/>
        </w:rPr>
        <w:t>五</w:t>
      </w:r>
      <w:r>
        <w:rPr>
          <w:rFonts w:asciiTheme="minorEastAsia" w:eastAsiaTheme="minorEastAsia" w:hAnsiTheme="minorEastAsia" w:cs="宋体"/>
          <w:sz w:val="28"/>
          <w:szCs w:val="28"/>
        </w:rPr>
        <w:t>条</w:t>
      </w:r>
      <w:r w:rsidR="007B7A1B">
        <w:rPr>
          <w:rFonts w:asciiTheme="minorEastAsia" w:eastAsiaTheme="minorEastAsia" w:hAnsiTheme="minorEastAsia" w:cs="宋体" w:hint="eastAsia"/>
          <w:sz w:val="28"/>
          <w:szCs w:val="28"/>
        </w:rPr>
        <w:t>专家有下列</w:t>
      </w:r>
      <w:r w:rsidR="007B7A1B" w:rsidRPr="0085032C">
        <w:rPr>
          <w:rFonts w:asciiTheme="minorEastAsia" w:eastAsiaTheme="minorEastAsia" w:hAnsiTheme="minorEastAsia" w:cs="宋体" w:hint="eastAsia"/>
          <w:sz w:val="28"/>
          <w:szCs w:val="28"/>
        </w:rPr>
        <w:t>情形之一的</w:t>
      </w:r>
      <w:r w:rsidR="007B7A1B">
        <w:rPr>
          <w:rFonts w:asciiTheme="minorEastAsia" w:eastAsiaTheme="minorEastAsia" w:hAnsiTheme="minorEastAsia" w:cs="宋体" w:hint="eastAsia"/>
          <w:sz w:val="28"/>
          <w:szCs w:val="28"/>
        </w:rPr>
        <w:t>，予以解聘。</w:t>
      </w:r>
    </w:p>
    <w:p w:rsidR="007B7A1B" w:rsidRPr="0085032C" w:rsidRDefault="007B7A1B"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w:t>
      </w:r>
      <w:r w:rsidRPr="0085032C">
        <w:rPr>
          <w:rFonts w:asciiTheme="minorEastAsia" w:eastAsiaTheme="minorEastAsia" w:hAnsiTheme="minorEastAsia" w:cs="宋体" w:hint="eastAsia"/>
          <w:sz w:val="28"/>
          <w:szCs w:val="28"/>
        </w:rPr>
        <w:t>违反国家法律法规、有关纪律</w:t>
      </w:r>
      <w:r>
        <w:rPr>
          <w:rFonts w:asciiTheme="minorEastAsia" w:eastAsiaTheme="minorEastAsia" w:hAnsiTheme="minorEastAsia" w:cs="宋体" w:hint="eastAsia"/>
          <w:sz w:val="28"/>
          <w:szCs w:val="28"/>
        </w:rPr>
        <w:t>和本办法。</w:t>
      </w:r>
    </w:p>
    <w:p w:rsidR="007B7A1B" w:rsidRPr="0085032C" w:rsidRDefault="007B7A1B"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w:t>
      </w:r>
      <w:r w:rsidRPr="0085032C">
        <w:rPr>
          <w:rFonts w:asciiTheme="minorEastAsia" w:eastAsiaTheme="minorEastAsia" w:hAnsiTheme="minorEastAsia" w:cs="宋体" w:hint="eastAsia"/>
          <w:sz w:val="28"/>
          <w:szCs w:val="28"/>
        </w:rPr>
        <w:t>无正当理由，在1个聘期内累计</w:t>
      </w:r>
      <w:r>
        <w:rPr>
          <w:rFonts w:asciiTheme="minorEastAsia" w:eastAsiaTheme="minorEastAsia" w:hAnsiTheme="minorEastAsia" w:cs="宋体"/>
          <w:sz w:val="28"/>
          <w:szCs w:val="28"/>
        </w:rPr>
        <w:t>2</w:t>
      </w:r>
      <w:r w:rsidRPr="0085032C">
        <w:rPr>
          <w:rFonts w:asciiTheme="minorEastAsia" w:eastAsiaTheme="minorEastAsia" w:hAnsiTheme="minorEastAsia" w:cs="宋体" w:hint="eastAsia"/>
          <w:sz w:val="28"/>
          <w:szCs w:val="28"/>
        </w:rPr>
        <w:t>次未完成</w:t>
      </w:r>
      <w:r>
        <w:rPr>
          <w:rFonts w:asciiTheme="minorEastAsia" w:eastAsiaTheme="minorEastAsia" w:hAnsiTheme="minorEastAsia" w:cs="宋体" w:hint="eastAsia"/>
          <w:sz w:val="28"/>
          <w:szCs w:val="28"/>
        </w:rPr>
        <w:t>体育总局</w:t>
      </w:r>
      <w:r w:rsidRPr="0085032C">
        <w:rPr>
          <w:rFonts w:asciiTheme="minorEastAsia" w:eastAsiaTheme="minorEastAsia" w:hAnsiTheme="minorEastAsia" w:cs="宋体" w:hint="eastAsia"/>
          <w:sz w:val="28"/>
          <w:szCs w:val="28"/>
        </w:rPr>
        <w:t>气功中心或推荐单位指派的健身气功科学</w:t>
      </w:r>
      <w:r>
        <w:rPr>
          <w:rFonts w:asciiTheme="minorEastAsia" w:eastAsiaTheme="minorEastAsia" w:hAnsiTheme="minorEastAsia" w:cs="宋体" w:hint="eastAsia"/>
          <w:sz w:val="28"/>
          <w:szCs w:val="28"/>
        </w:rPr>
        <w:t>健身</w:t>
      </w:r>
      <w:r w:rsidRPr="0085032C">
        <w:rPr>
          <w:rFonts w:asciiTheme="minorEastAsia" w:eastAsiaTheme="minorEastAsia" w:hAnsiTheme="minorEastAsia" w:cs="宋体" w:hint="eastAsia"/>
          <w:sz w:val="28"/>
          <w:szCs w:val="28"/>
        </w:rPr>
        <w:t>指导</w:t>
      </w:r>
      <w:r>
        <w:rPr>
          <w:rFonts w:asciiTheme="minorEastAsia" w:eastAsiaTheme="minorEastAsia" w:hAnsiTheme="minorEastAsia" w:cs="宋体" w:hint="eastAsia"/>
          <w:sz w:val="28"/>
          <w:szCs w:val="28"/>
        </w:rPr>
        <w:t>和</w:t>
      </w:r>
      <w:r w:rsidRPr="0085032C">
        <w:rPr>
          <w:rFonts w:asciiTheme="minorEastAsia" w:eastAsiaTheme="minorEastAsia" w:hAnsiTheme="minorEastAsia" w:cs="宋体" w:hint="eastAsia"/>
          <w:sz w:val="28"/>
          <w:szCs w:val="28"/>
        </w:rPr>
        <w:t>科普宣传工作任务。</w:t>
      </w:r>
    </w:p>
    <w:p w:rsidR="007B7A1B" w:rsidRPr="0085032C" w:rsidRDefault="007B7A1B"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w:t>
      </w:r>
      <w:r w:rsidRPr="0085032C">
        <w:rPr>
          <w:rFonts w:asciiTheme="minorEastAsia" w:eastAsiaTheme="minorEastAsia" w:hAnsiTheme="minorEastAsia" w:cs="宋体" w:hint="eastAsia"/>
          <w:sz w:val="28"/>
          <w:szCs w:val="28"/>
        </w:rPr>
        <w:t>在开展健身气功科学</w:t>
      </w:r>
      <w:r>
        <w:rPr>
          <w:rFonts w:asciiTheme="minorEastAsia" w:eastAsiaTheme="minorEastAsia" w:hAnsiTheme="minorEastAsia" w:cs="宋体" w:hint="eastAsia"/>
          <w:sz w:val="28"/>
          <w:szCs w:val="28"/>
        </w:rPr>
        <w:t>健身</w:t>
      </w:r>
      <w:r w:rsidRPr="0085032C">
        <w:rPr>
          <w:rFonts w:asciiTheme="minorEastAsia" w:eastAsiaTheme="minorEastAsia" w:hAnsiTheme="minorEastAsia" w:cs="宋体" w:hint="eastAsia"/>
          <w:sz w:val="28"/>
          <w:szCs w:val="28"/>
        </w:rPr>
        <w:t>指导和科普宣传</w:t>
      </w:r>
      <w:r>
        <w:rPr>
          <w:rFonts w:asciiTheme="minorEastAsia" w:eastAsiaTheme="minorEastAsia" w:hAnsiTheme="minorEastAsia" w:cs="宋体" w:hint="eastAsia"/>
          <w:sz w:val="28"/>
          <w:szCs w:val="28"/>
        </w:rPr>
        <w:t>工作</w:t>
      </w:r>
      <w:r w:rsidRPr="0085032C">
        <w:rPr>
          <w:rFonts w:asciiTheme="minorEastAsia" w:eastAsiaTheme="minorEastAsia" w:hAnsiTheme="minorEastAsia" w:cs="宋体" w:hint="eastAsia"/>
          <w:sz w:val="28"/>
          <w:szCs w:val="28"/>
        </w:rPr>
        <w:t>时，违反科学原则、违背客观实际、传播封建迷信思想、作出虚假或不科学宣传等误导群众并造成不良影响。</w:t>
      </w:r>
    </w:p>
    <w:p w:rsidR="007B7A1B" w:rsidRDefault="007B7A1B"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（四）以体育总局气功中心人才库专家名义参加任何营利性活动。</w:t>
      </w:r>
    </w:p>
    <w:p w:rsidR="007B7A1B" w:rsidRDefault="007B7A1B"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（五）每年无法完成本办法所规定的健身气功科学健身指导和科普宣传任务。</w:t>
      </w:r>
    </w:p>
    <w:p w:rsidR="007B7A1B" w:rsidRDefault="007B7A1B"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（六）因个人或单位原因不能承担人才库专家工作。</w:t>
      </w:r>
    </w:p>
    <w:p w:rsidR="007B7A1B" w:rsidRDefault="007B7A1B" w:rsidP="007B7A1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t>（七）</w:t>
      </w:r>
      <w:r>
        <w:rPr>
          <w:rFonts w:asciiTheme="minorEastAsia" w:eastAsiaTheme="minorEastAsia" w:hAnsiTheme="minorEastAsia" w:cs="宋体" w:hint="eastAsia"/>
          <w:sz w:val="28"/>
          <w:szCs w:val="28"/>
        </w:rPr>
        <w:t>其他原因不适合继续聘任。</w:t>
      </w:r>
    </w:p>
    <w:p w:rsidR="000425F2" w:rsidRDefault="00200ECF" w:rsidP="00E9358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t>第十六条</w:t>
      </w:r>
      <w:r w:rsidR="000425F2">
        <w:rPr>
          <w:rFonts w:asciiTheme="minorEastAsia" w:eastAsiaTheme="minorEastAsia" w:hAnsiTheme="minorEastAsia" w:cs="宋体" w:hint="eastAsia"/>
          <w:sz w:val="28"/>
          <w:szCs w:val="28"/>
        </w:rPr>
        <w:t>体育总局气功中心对在健身气功科学健身指导和科普宣传工作中做出突出成绩</w:t>
      </w:r>
      <w:r>
        <w:rPr>
          <w:rFonts w:asciiTheme="minorEastAsia" w:eastAsiaTheme="minorEastAsia" w:hAnsiTheme="minorEastAsia" w:cs="宋体" w:hint="eastAsia"/>
          <w:sz w:val="28"/>
          <w:szCs w:val="28"/>
        </w:rPr>
        <w:t>、</w:t>
      </w:r>
      <w:r w:rsidR="000425F2">
        <w:rPr>
          <w:rFonts w:asciiTheme="minorEastAsia" w:eastAsiaTheme="minorEastAsia" w:hAnsiTheme="minorEastAsia" w:cs="宋体" w:hint="eastAsia"/>
          <w:sz w:val="28"/>
          <w:szCs w:val="28"/>
        </w:rPr>
        <w:t>贡献的专家给予</w:t>
      </w:r>
      <w:r w:rsidR="009E6757">
        <w:rPr>
          <w:rFonts w:asciiTheme="minorEastAsia" w:eastAsiaTheme="minorEastAsia" w:hAnsiTheme="minorEastAsia" w:cs="宋体" w:hint="eastAsia"/>
          <w:sz w:val="28"/>
          <w:szCs w:val="28"/>
        </w:rPr>
        <w:t>表扬和</w:t>
      </w:r>
      <w:r w:rsidR="000425F2">
        <w:rPr>
          <w:rFonts w:asciiTheme="minorEastAsia" w:eastAsiaTheme="minorEastAsia" w:hAnsiTheme="minorEastAsia" w:cs="宋体" w:hint="eastAsia"/>
          <w:sz w:val="28"/>
          <w:szCs w:val="28"/>
        </w:rPr>
        <w:t>奖励。</w:t>
      </w:r>
    </w:p>
    <w:p w:rsidR="00FB30AB" w:rsidRDefault="009E6757" w:rsidP="00E9358B">
      <w:pPr>
        <w:pStyle w:val="a3"/>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第十</w:t>
      </w:r>
      <w:r w:rsidR="007B7A1B">
        <w:rPr>
          <w:rFonts w:asciiTheme="minorEastAsia" w:eastAsiaTheme="minorEastAsia" w:hAnsiTheme="minorEastAsia" w:cs="宋体" w:hint="eastAsia"/>
          <w:sz w:val="28"/>
          <w:szCs w:val="28"/>
        </w:rPr>
        <w:t>七</w:t>
      </w:r>
      <w:r>
        <w:rPr>
          <w:rFonts w:asciiTheme="minorEastAsia" w:eastAsiaTheme="minorEastAsia" w:hAnsiTheme="minorEastAsia" w:cs="宋体" w:hint="eastAsia"/>
          <w:sz w:val="28"/>
          <w:szCs w:val="28"/>
        </w:rPr>
        <w:t xml:space="preserve">条 </w:t>
      </w:r>
      <w:r>
        <w:rPr>
          <w:rFonts w:asciiTheme="minorEastAsia" w:eastAsiaTheme="minorEastAsia" w:hAnsiTheme="minorEastAsia" w:cs="宋体"/>
          <w:sz w:val="28"/>
          <w:szCs w:val="28"/>
        </w:rPr>
        <w:t>违反国家法律法规和本办法规定，造成财产损失或其他损害的，依法承担民事责任；构成违反治安管理行为的，由公安机关依法给予治安管理处罚；构成犯罪的，依法追究刑事责任。</w:t>
      </w:r>
    </w:p>
    <w:p w:rsidR="007B7A1B" w:rsidRDefault="007B7A1B" w:rsidP="007B7A1B">
      <w:pPr>
        <w:pStyle w:val="a3"/>
        <w:ind w:firstLineChars="200" w:firstLine="560"/>
        <w:rPr>
          <w:rFonts w:asciiTheme="minorEastAsia" w:eastAsiaTheme="minorEastAsia" w:hAnsiTheme="minorEastAsia" w:cs="宋体"/>
          <w:sz w:val="28"/>
          <w:szCs w:val="28"/>
        </w:rPr>
      </w:pPr>
      <w:r w:rsidRPr="0065258A">
        <w:rPr>
          <w:rFonts w:asciiTheme="minorEastAsia" w:eastAsiaTheme="minorEastAsia" w:hAnsiTheme="minorEastAsia" w:cs="宋体" w:hint="eastAsia"/>
          <w:sz w:val="28"/>
          <w:szCs w:val="28"/>
        </w:rPr>
        <w:t>第十</w:t>
      </w:r>
      <w:r>
        <w:rPr>
          <w:rFonts w:asciiTheme="minorEastAsia" w:eastAsiaTheme="minorEastAsia" w:hAnsiTheme="minorEastAsia" w:cs="宋体" w:hint="eastAsia"/>
          <w:sz w:val="28"/>
          <w:szCs w:val="28"/>
        </w:rPr>
        <w:t>八</w:t>
      </w:r>
      <w:r w:rsidRPr="0065258A">
        <w:rPr>
          <w:rFonts w:asciiTheme="minorEastAsia" w:eastAsiaTheme="minorEastAsia" w:hAnsiTheme="minorEastAsia" w:cs="宋体" w:hint="eastAsia"/>
          <w:sz w:val="28"/>
          <w:szCs w:val="28"/>
        </w:rPr>
        <w:t>条</w:t>
      </w:r>
      <w:r>
        <w:rPr>
          <w:rFonts w:asciiTheme="minorEastAsia" w:eastAsiaTheme="minorEastAsia" w:hAnsiTheme="minorEastAsia" w:cs="宋体" w:hint="eastAsia"/>
          <w:sz w:val="28"/>
          <w:szCs w:val="28"/>
        </w:rPr>
        <w:t xml:space="preserve"> 体育总局气功中心人才库领导小组办公室会将人才库专家的业绩、解聘、表扬等信息及时通报专家所在单位和推荐单位。</w:t>
      </w:r>
    </w:p>
    <w:p w:rsidR="00A7518D" w:rsidRDefault="00A7518D" w:rsidP="00F26256">
      <w:pPr>
        <w:pStyle w:val="a3"/>
        <w:rPr>
          <w:rFonts w:asciiTheme="minorEastAsia" w:eastAsiaTheme="minorEastAsia" w:hAnsiTheme="minorEastAsia" w:cs="宋体"/>
          <w:sz w:val="28"/>
          <w:szCs w:val="28"/>
        </w:rPr>
      </w:pPr>
    </w:p>
    <w:p w:rsidR="00F26256" w:rsidRPr="00A32480" w:rsidRDefault="00A32480" w:rsidP="00A32480">
      <w:pPr>
        <w:pStyle w:val="a3"/>
        <w:jc w:val="center"/>
        <w:rPr>
          <w:rFonts w:ascii="黑体" w:eastAsia="黑体" w:hAnsi="黑体" w:cs="宋体"/>
          <w:sz w:val="32"/>
          <w:szCs w:val="32"/>
        </w:rPr>
      </w:pPr>
      <w:r w:rsidRPr="00A32480">
        <w:rPr>
          <w:rFonts w:ascii="黑体" w:eastAsia="黑体" w:hAnsi="黑体" w:cs="宋体" w:hint="eastAsia"/>
          <w:sz w:val="32"/>
          <w:szCs w:val="32"/>
        </w:rPr>
        <w:t>第五章 附</w:t>
      </w:r>
      <w:r w:rsidR="00D27C27">
        <w:rPr>
          <w:rFonts w:ascii="黑体" w:eastAsia="黑体" w:hAnsi="黑体" w:cs="宋体"/>
          <w:sz w:val="32"/>
          <w:szCs w:val="32"/>
        </w:rPr>
        <w:t xml:space="preserve"> 则</w:t>
      </w:r>
    </w:p>
    <w:p w:rsidR="00EE2D4A" w:rsidRDefault="00EE2D4A" w:rsidP="00012D55">
      <w:pPr>
        <w:pStyle w:val="a3"/>
        <w:ind w:firstLineChars="200" w:firstLine="560"/>
        <w:rPr>
          <w:rFonts w:asciiTheme="minorEastAsia" w:eastAsiaTheme="minorEastAsia" w:hAnsiTheme="minorEastAsia" w:cs="宋体"/>
          <w:sz w:val="28"/>
          <w:szCs w:val="28"/>
        </w:rPr>
      </w:pPr>
    </w:p>
    <w:p w:rsidR="007F08F1" w:rsidRPr="0065258A" w:rsidRDefault="003C2E21" w:rsidP="00012D55">
      <w:pPr>
        <w:pStyle w:val="a3"/>
        <w:ind w:firstLineChars="200" w:firstLine="560"/>
        <w:rPr>
          <w:rFonts w:asciiTheme="minorEastAsia" w:eastAsiaTheme="minorEastAsia" w:hAnsiTheme="minorEastAsia" w:cs="宋体"/>
          <w:sz w:val="28"/>
          <w:szCs w:val="28"/>
        </w:rPr>
      </w:pPr>
      <w:r w:rsidRPr="0065258A">
        <w:rPr>
          <w:rFonts w:asciiTheme="minorEastAsia" w:eastAsiaTheme="minorEastAsia" w:hAnsiTheme="minorEastAsia" w:cs="宋体" w:hint="eastAsia"/>
          <w:sz w:val="28"/>
          <w:szCs w:val="28"/>
        </w:rPr>
        <w:t>第十</w:t>
      </w:r>
      <w:r w:rsidR="007B7A1B">
        <w:rPr>
          <w:rFonts w:asciiTheme="minorEastAsia" w:eastAsiaTheme="minorEastAsia" w:hAnsiTheme="minorEastAsia" w:cs="宋体" w:hint="eastAsia"/>
          <w:sz w:val="28"/>
          <w:szCs w:val="28"/>
        </w:rPr>
        <w:t>九</w:t>
      </w:r>
      <w:r w:rsidR="007F08F1" w:rsidRPr="0065258A">
        <w:rPr>
          <w:rFonts w:asciiTheme="minorEastAsia" w:eastAsiaTheme="minorEastAsia" w:hAnsiTheme="minorEastAsia" w:cs="宋体" w:hint="eastAsia"/>
          <w:sz w:val="28"/>
          <w:szCs w:val="28"/>
        </w:rPr>
        <w:t>条</w:t>
      </w:r>
      <w:bookmarkStart w:id="20" w:name="_GoBack"/>
      <w:bookmarkEnd w:id="20"/>
      <w:r w:rsidR="0021658B" w:rsidRPr="0065258A">
        <w:rPr>
          <w:rFonts w:asciiTheme="minorEastAsia" w:eastAsiaTheme="minorEastAsia" w:hAnsiTheme="minorEastAsia" w:cs="宋体" w:hint="eastAsia"/>
          <w:sz w:val="28"/>
          <w:szCs w:val="28"/>
        </w:rPr>
        <w:t>本办法由体育总局气功中心负责解释。</w:t>
      </w:r>
    </w:p>
    <w:p w:rsidR="00EE2D4A" w:rsidRPr="00EE2D4A" w:rsidRDefault="003C2E21" w:rsidP="00D45275">
      <w:pPr>
        <w:pStyle w:val="a3"/>
        <w:ind w:firstLineChars="200" w:firstLine="560"/>
        <w:rPr>
          <w:rFonts w:asciiTheme="minorEastAsia" w:eastAsiaTheme="minorEastAsia" w:hAnsiTheme="minorEastAsia" w:cs="宋体"/>
          <w:sz w:val="28"/>
          <w:szCs w:val="28"/>
        </w:rPr>
      </w:pPr>
      <w:r w:rsidRPr="0065258A">
        <w:rPr>
          <w:rFonts w:asciiTheme="minorEastAsia" w:eastAsiaTheme="minorEastAsia" w:hAnsiTheme="minorEastAsia" w:cs="宋体" w:hint="eastAsia"/>
          <w:sz w:val="28"/>
          <w:szCs w:val="28"/>
        </w:rPr>
        <w:t>第</w:t>
      </w:r>
      <w:r w:rsidR="007B7A1B">
        <w:rPr>
          <w:rFonts w:asciiTheme="minorEastAsia" w:eastAsiaTheme="minorEastAsia" w:hAnsiTheme="minorEastAsia" w:cs="宋体" w:hint="eastAsia"/>
          <w:sz w:val="28"/>
          <w:szCs w:val="28"/>
        </w:rPr>
        <w:t>二十</w:t>
      </w:r>
      <w:r w:rsidR="007F08F1" w:rsidRPr="0065258A">
        <w:rPr>
          <w:rFonts w:asciiTheme="minorEastAsia" w:eastAsiaTheme="minorEastAsia" w:hAnsiTheme="minorEastAsia" w:cs="宋体" w:hint="eastAsia"/>
          <w:sz w:val="28"/>
          <w:szCs w:val="28"/>
        </w:rPr>
        <w:t>条</w:t>
      </w:r>
      <w:r w:rsidR="0021658B" w:rsidRPr="0065258A">
        <w:rPr>
          <w:rFonts w:asciiTheme="minorEastAsia" w:eastAsiaTheme="minorEastAsia" w:hAnsiTheme="minorEastAsia" w:cs="宋体" w:hint="eastAsia"/>
          <w:sz w:val="28"/>
          <w:szCs w:val="28"/>
        </w:rPr>
        <w:t>本办法自</w:t>
      </w:r>
      <w:r w:rsidR="0021658B">
        <w:rPr>
          <w:rFonts w:asciiTheme="minorEastAsia" w:eastAsiaTheme="minorEastAsia" w:hAnsiTheme="minorEastAsia" w:cs="宋体" w:hint="eastAsia"/>
          <w:sz w:val="28"/>
          <w:szCs w:val="28"/>
        </w:rPr>
        <w:t>2</w:t>
      </w:r>
      <w:r w:rsidR="0021658B">
        <w:rPr>
          <w:rFonts w:asciiTheme="minorEastAsia" w:eastAsiaTheme="minorEastAsia" w:hAnsiTheme="minorEastAsia" w:cs="宋体"/>
          <w:sz w:val="28"/>
          <w:szCs w:val="28"/>
        </w:rPr>
        <w:t>025年</w:t>
      </w:r>
      <w:r w:rsidR="00D5661F">
        <w:rPr>
          <w:rFonts w:asciiTheme="minorEastAsia" w:eastAsiaTheme="minorEastAsia" w:hAnsiTheme="minorEastAsia" w:cs="宋体"/>
          <w:sz w:val="28"/>
          <w:szCs w:val="28"/>
        </w:rPr>
        <w:t>6</w:t>
      </w:r>
      <w:r w:rsidR="0021658B">
        <w:rPr>
          <w:rFonts w:asciiTheme="minorEastAsia" w:eastAsiaTheme="minorEastAsia" w:hAnsiTheme="minorEastAsia" w:cs="宋体"/>
          <w:sz w:val="28"/>
          <w:szCs w:val="28"/>
        </w:rPr>
        <w:t>月</w:t>
      </w:r>
      <w:r w:rsidR="00D5661F">
        <w:rPr>
          <w:rFonts w:asciiTheme="minorEastAsia" w:eastAsiaTheme="minorEastAsia" w:hAnsiTheme="minorEastAsia" w:cs="宋体"/>
          <w:sz w:val="28"/>
          <w:szCs w:val="28"/>
        </w:rPr>
        <w:t>4</w:t>
      </w:r>
      <w:r w:rsidR="0021658B">
        <w:rPr>
          <w:rFonts w:asciiTheme="minorEastAsia" w:eastAsiaTheme="minorEastAsia" w:hAnsiTheme="minorEastAsia" w:cs="宋体"/>
          <w:sz w:val="28"/>
          <w:szCs w:val="28"/>
        </w:rPr>
        <w:t>日</w:t>
      </w:r>
      <w:r w:rsidR="0021658B" w:rsidRPr="0065258A">
        <w:rPr>
          <w:rFonts w:asciiTheme="minorEastAsia" w:eastAsiaTheme="minorEastAsia" w:hAnsiTheme="minorEastAsia" w:cs="宋体" w:hint="eastAsia"/>
          <w:sz w:val="28"/>
          <w:szCs w:val="28"/>
        </w:rPr>
        <w:t>起</w:t>
      </w:r>
      <w:r w:rsidR="0021658B">
        <w:rPr>
          <w:rFonts w:asciiTheme="minorEastAsia" w:eastAsiaTheme="minorEastAsia" w:hAnsiTheme="minorEastAsia" w:cs="宋体" w:hint="eastAsia"/>
          <w:sz w:val="28"/>
          <w:szCs w:val="28"/>
        </w:rPr>
        <w:t>施行</w:t>
      </w:r>
      <w:r w:rsidR="00C85BAF">
        <w:rPr>
          <w:rFonts w:asciiTheme="minorEastAsia" w:eastAsiaTheme="minorEastAsia" w:hAnsiTheme="minorEastAsia" w:cs="宋体" w:hint="eastAsia"/>
          <w:sz w:val="28"/>
          <w:szCs w:val="28"/>
        </w:rPr>
        <w:t>。</w:t>
      </w:r>
    </w:p>
    <w:sectPr w:rsidR="00EE2D4A" w:rsidRPr="00EE2D4A" w:rsidSect="004950C6">
      <w:footerReference w:type="default" r:id="rId7"/>
      <w:pgSz w:w="11906" w:h="16838"/>
      <w:pgMar w:top="1440" w:right="144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162" w:rsidRDefault="00493162" w:rsidP="00012D55">
      <w:r>
        <w:separator/>
      </w:r>
    </w:p>
  </w:endnote>
  <w:endnote w:type="continuationSeparator" w:id="1">
    <w:p w:rsidR="00493162" w:rsidRDefault="00493162" w:rsidP="00012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8970"/>
      <w:docPartObj>
        <w:docPartGallery w:val="Page Numbers (Bottom of Page)"/>
        <w:docPartUnique/>
      </w:docPartObj>
    </w:sdtPr>
    <w:sdtContent>
      <w:p w:rsidR="00012D55" w:rsidRDefault="00C6054F">
        <w:pPr>
          <w:pStyle w:val="a5"/>
          <w:jc w:val="center"/>
        </w:pPr>
        <w:r w:rsidRPr="00C6054F">
          <w:fldChar w:fldCharType="begin"/>
        </w:r>
        <w:r w:rsidR="00095385">
          <w:instrText xml:space="preserve"> PAGE   \* MERGEFORMAT </w:instrText>
        </w:r>
        <w:r w:rsidRPr="00C6054F">
          <w:fldChar w:fldCharType="separate"/>
        </w:r>
        <w:r w:rsidR="00394104" w:rsidRPr="00394104">
          <w:rPr>
            <w:noProof/>
            <w:lang w:val="zh-CN"/>
          </w:rPr>
          <w:t>6</w:t>
        </w:r>
        <w:r>
          <w:rPr>
            <w:noProof/>
            <w:lang w:val="zh-CN"/>
          </w:rPr>
          <w:fldChar w:fldCharType="end"/>
        </w:r>
      </w:p>
    </w:sdtContent>
  </w:sdt>
  <w:p w:rsidR="00012D55" w:rsidRDefault="00012D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162" w:rsidRDefault="00493162" w:rsidP="00012D55">
      <w:r>
        <w:separator/>
      </w:r>
    </w:p>
  </w:footnote>
  <w:footnote w:type="continuationSeparator" w:id="1">
    <w:p w:rsidR="00493162" w:rsidRDefault="00493162" w:rsidP="00012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17044"/>
    <w:multiLevelType w:val="hybridMultilevel"/>
    <w:tmpl w:val="A5D2EE34"/>
    <w:lvl w:ilvl="0" w:tplc="33A6F43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9BF"/>
    <w:rsid w:val="000005FE"/>
    <w:rsid w:val="000022EE"/>
    <w:rsid w:val="0000544B"/>
    <w:rsid w:val="00007436"/>
    <w:rsid w:val="00012D55"/>
    <w:rsid w:val="00013904"/>
    <w:rsid w:val="0001460A"/>
    <w:rsid w:val="0003096C"/>
    <w:rsid w:val="000411C5"/>
    <w:rsid w:val="000425F2"/>
    <w:rsid w:val="00095385"/>
    <w:rsid w:val="000A15FF"/>
    <w:rsid w:val="000D3D70"/>
    <w:rsid w:val="000D5F3C"/>
    <w:rsid w:val="000D6ACA"/>
    <w:rsid w:val="000D7072"/>
    <w:rsid w:val="00104244"/>
    <w:rsid w:val="00145C6D"/>
    <w:rsid w:val="00155380"/>
    <w:rsid w:val="00177F7B"/>
    <w:rsid w:val="00197A9F"/>
    <w:rsid w:val="001F1054"/>
    <w:rsid w:val="00200ECF"/>
    <w:rsid w:val="002052CE"/>
    <w:rsid w:val="0021658B"/>
    <w:rsid w:val="00221890"/>
    <w:rsid w:val="002413FA"/>
    <w:rsid w:val="00247FAD"/>
    <w:rsid w:val="00263584"/>
    <w:rsid w:val="00271097"/>
    <w:rsid w:val="002872A1"/>
    <w:rsid w:val="00291202"/>
    <w:rsid w:val="0029137D"/>
    <w:rsid w:val="00294FEE"/>
    <w:rsid w:val="002C5BAA"/>
    <w:rsid w:val="002F1DEA"/>
    <w:rsid w:val="003033AD"/>
    <w:rsid w:val="00310718"/>
    <w:rsid w:val="003117B3"/>
    <w:rsid w:val="0032205F"/>
    <w:rsid w:val="00364DC2"/>
    <w:rsid w:val="00394104"/>
    <w:rsid w:val="003C2E21"/>
    <w:rsid w:val="003D03DB"/>
    <w:rsid w:val="003D5F49"/>
    <w:rsid w:val="003D6D99"/>
    <w:rsid w:val="003D7B7C"/>
    <w:rsid w:val="004162C0"/>
    <w:rsid w:val="00420757"/>
    <w:rsid w:val="004301CB"/>
    <w:rsid w:val="004815CA"/>
    <w:rsid w:val="00491CF0"/>
    <w:rsid w:val="00493162"/>
    <w:rsid w:val="004950C6"/>
    <w:rsid w:val="004D4D7E"/>
    <w:rsid w:val="004F37E5"/>
    <w:rsid w:val="004F652D"/>
    <w:rsid w:val="0051176D"/>
    <w:rsid w:val="00514021"/>
    <w:rsid w:val="005270BE"/>
    <w:rsid w:val="005361A1"/>
    <w:rsid w:val="005429AC"/>
    <w:rsid w:val="00556092"/>
    <w:rsid w:val="005643F3"/>
    <w:rsid w:val="005709CF"/>
    <w:rsid w:val="005A1F89"/>
    <w:rsid w:val="005B505F"/>
    <w:rsid w:val="005D667B"/>
    <w:rsid w:val="005E62F0"/>
    <w:rsid w:val="005F0D52"/>
    <w:rsid w:val="0060190D"/>
    <w:rsid w:val="006035F2"/>
    <w:rsid w:val="00632CCC"/>
    <w:rsid w:val="0065258A"/>
    <w:rsid w:val="006573FF"/>
    <w:rsid w:val="0066102B"/>
    <w:rsid w:val="00692C14"/>
    <w:rsid w:val="006C166A"/>
    <w:rsid w:val="006E008A"/>
    <w:rsid w:val="006E5608"/>
    <w:rsid w:val="006F3E5E"/>
    <w:rsid w:val="00705BDD"/>
    <w:rsid w:val="007074A3"/>
    <w:rsid w:val="00725415"/>
    <w:rsid w:val="00733D04"/>
    <w:rsid w:val="00734370"/>
    <w:rsid w:val="00794F57"/>
    <w:rsid w:val="007B7A1B"/>
    <w:rsid w:val="007D4AC3"/>
    <w:rsid w:val="007F08F1"/>
    <w:rsid w:val="007F1C7B"/>
    <w:rsid w:val="00801A89"/>
    <w:rsid w:val="0081183C"/>
    <w:rsid w:val="008142AF"/>
    <w:rsid w:val="008322A4"/>
    <w:rsid w:val="0083553D"/>
    <w:rsid w:val="008426FA"/>
    <w:rsid w:val="008437FC"/>
    <w:rsid w:val="0085032C"/>
    <w:rsid w:val="00856F8D"/>
    <w:rsid w:val="0086741F"/>
    <w:rsid w:val="008730B8"/>
    <w:rsid w:val="00875856"/>
    <w:rsid w:val="00876038"/>
    <w:rsid w:val="008943FC"/>
    <w:rsid w:val="008A4BBE"/>
    <w:rsid w:val="008B2ED4"/>
    <w:rsid w:val="008C0E59"/>
    <w:rsid w:val="008C2751"/>
    <w:rsid w:val="008C578B"/>
    <w:rsid w:val="009103A7"/>
    <w:rsid w:val="00937BC1"/>
    <w:rsid w:val="00944C12"/>
    <w:rsid w:val="009463AE"/>
    <w:rsid w:val="009A7CC8"/>
    <w:rsid w:val="009B6D05"/>
    <w:rsid w:val="009D17F9"/>
    <w:rsid w:val="009E6757"/>
    <w:rsid w:val="00A12D5C"/>
    <w:rsid w:val="00A32480"/>
    <w:rsid w:val="00A36136"/>
    <w:rsid w:val="00A4084F"/>
    <w:rsid w:val="00A416B2"/>
    <w:rsid w:val="00A53B17"/>
    <w:rsid w:val="00A55F23"/>
    <w:rsid w:val="00A7518D"/>
    <w:rsid w:val="00A77128"/>
    <w:rsid w:val="00A80DF7"/>
    <w:rsid w:val="00A979AC"/>
    <w:rsid w:val="00AC24B9"/>
    <w:rsid w:val="00AD75FE"/>
    <w:rsid w:val="00AE0C32"/>
    <w:rsid w:val="00AF081D"/>
    <w:rsid w:val="00B0372E"/>
    <w:rsid w:val="00B16AC7"/>
    <w:rsid w:val="00B31A38"/>
    <w:rsid w:val="00B574D9"/>
    <w:rsid w:val="00B64E69"/>
    <w:rsid w:val="00B67E29"/>
    <w:rsid w:val="00B803F7"/>
    <w:rsid w:val="00BA0E97"/>
    <w:rsid w:val="00BC10B1"/>
    <w:rsid w:val="00BC3E6C"/>
    <w:rsid w:val="00BC7D91"/>
    <w:rsid w:val="00BD6ED3"/>
    <w:rsid w:val="00BD753C"/>
    <w:rsid w:val="00BE27AF"/>
    <w:rsid w:val="00C01D74"/>
    <w:rsid w:val="00C17A3B"/>
    <w:rsid w:val="00C20C04"/>
    <w:rsid w:val="00C20C62"/>
    <w:rsid w:val="00C6054F"/>
    <w:rsid w:val="00C6247D"/>
    <w:rsid w:val="00C64514"/>
    <w:rsid w:val="00C73C6D"/>
    <w:rsid w:val="00C73ED1"/>
    <w:rsid w:val="00C83042"/>
    <w:rsid w:val="00C85BAF"/>
    <w:rsid w:val="00CA37C3"/>
    <w:rsid w:val="00CA47B2"/>
    <w:rsid w:val="00CB477A"/>
    <w:rsid w:val="00CE4097"/>
    <w:rsid w:val="00D00D3A"/>
    <w:rsid w:val="00D12C37"/>
    <w:rsid w:val="00D27C27"/>
    <w:rsid w:val="00D45275"/>
    <w:rsid w:val="00D5661F"/>
    <w:rsid w:val="00D769BF"/>
    <w:rsid w:val="00D85DC3"/>
    <w:rsid w:val="00D862E6"/>
    <w:rsid w:val="00DA21D6"/>
    <w:rsid w:val="00DF11C0"/>
    <w:rsid w:val="00E040EC"/>
    <w:rsid w:val="00E2106C"/>
    <w:rsid w:val="00E44DAE"/>
    <w:rsid w:val="00E71A38"/>
    <w:rsid w:val="00E720DB"/>
    <w:rsid w:val="00E838CB"/>
    <w:rsid w:val="00E9358B"/>
    <w:rsid w:val="00EC44FB"/>
    <w:rsid w:val="00ED1CB1"/>
    <w:rsid w:val="00EE2D4A"/>
    <w:rsid w:val="00EF14D8"/>
    <w:rsid w:val="00F26256"/>
    <w:rsid w:val="00F3010D"/>
    <w:rsid w:val="00F32FC7"/>
    <w:rsid w:val="00F403FF"/>
    <w:rsid w:val="00F523B2"/>
    <w:rsid w:val="00F54D0A"/>
    <w:rsid w:val="00F57ADA"/>
    <w:rsid w:val="00F6240D"/>
    <w:rsid w:val="00F67509"/>
    <w:rsid w:val="00F84F48"/>
    <w:rsid w:val="00F93097"/>
    <w:rsid w:val="00FB30AB"/>
    <w:rsid w:val="00FC6BFE"/>
    <w:rsid w:val="00FE3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BF"/>
    <w:pPr>
      <w:widowControl w:val="0"/>
      <w:jc w:val="both"/>
    </w:pPr>
  </w:style>
  <w:style w:type="paragraph" w:styleId="1">
    <w:name w:val="heading 1"/>
    <w:basedOn w:val="a"/>
    <w:link w:val="1Char"/>
    <w:uiPriority w:val="9"/>
    <w:qFormat/>
    <w:rsid w:val="004F65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551658"/>
    <w:rPr>
      <w:rFonts w:ascii="宋体" w:eastAsia="宋体" w:hAnsi="Courier New" w:cs="Courier New"/>
      <w:szCs w:val="21"/>
    </w:rPr>
  </w:style>
  <w:style w:type="character" w:customStyle="1" w:styleId="Char">
    <w:name w:val="纯文本 Char"/>
    <w:basedOn w:val="a0"/>
    <w:link w:val="a3"/>
    <w:uiPriority w:val="99"/>
    <w:rsid w:val="00551658"/>
    <w:rPr>
      <w:rFonts w:ascii="宋体" w:eastAsia="宋体" w:hAnsi="Courier New" w:cs="Courier New"/>
      <w:szCs w:val="21"/>
    </w:rPr>
  </w:style>
  <w:style w:type="paragraph" w:styleId="a4">
    <w:name w:val="header"/>
    <w:basedOn w:val="a"/>
    <w:link w:val="Char0"/>
    <w:uiPriority w:val="99"/>
    <w:unhideWhenUsed/>
    <w:rsid w:val="00012D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2D55"/>
    <w:rPr>
      <w:sz w:val="18"/>
      <w:szCs w:val="18"/>
    </w:rPr>
  </w:style>
  <w:style w:type="paragraph" w:styleId="a5">
    <w:name w:val="footer"/>
    <w:basedOn w:val="a"/>
    <w:link w:val="Char1"/>
    <w:uiPriority w:val="99"/>
    <w:unhideWhenUsed/>
    <w:rsid w:val="00012D55"/>
    <w:pPr>
      <w:tabs>
        <w:tab w:val="center" w:pos="4153"/>
        <w:tab w:val="right" w:pos="8306"/>
      </w:tabs>
      <w:snapToGrid w:val="0"/>
      <w:jc w:val="left"/>
    </w:pPr>
    <w:rPr>
      <w:sz w:val="18"/>
      <w:szCs w:val="18"/>
    </w:rPr>
  </w:style>
  <w:style w:type="character" w:customStyle="1" w:styleId="Char1">
    <w:name w:val="页脚 Char"/>
    <w:basedOn w:val="a0"/>
    <w:link w:val="a5"/>
    <w:uiPriority w:val="99"/>
    <w:rsid w:val="00012D55"/>
    <w:rPr>
      <w:sz w:val="18"/>
      <w:szCs w:val="18"/>
    </w:rPr>
  </w:style>
  <w:style w:type="paragraph" w:styleId="a6">
    <w:name w:val="List Paragraph"/>
    <w:basedOn w:val="a"/>
    <w:uiPriority w:val="34"/>
    <w:qFormat/>
    <w:rsid w:val="004815CA"/>
    <w:pPr>
      <w:ind w:firstLineChars="200" w:firstLine="420"/>
    </w:pPr>
  </w:style>
  <w:style w:type="character" w:styleId="a7">
    <w:name w:val="annotation reference"/>
    <w:basedOn w:val="a0"/>
    <w:uiPriority w:val="99"/>
    <w:semiHidden/>
    <w:unhideWhenUsed/>
    <w:rsid w:val="00A979AC"/>
    <w:rPr>
      <w:sz w:val="21"/>
      <w:szCs w:val="21"/>
    </w:rPr>
  </w:style>
  <w:style w:type="paragraph" w:styleId="a8">
    <w:name w:val="annotation text"/>
    <w:basedOn w:val="a"/>
    <w:link w:val="Char2"/>
    <w:uiPriority w:val="99"/>
    <w:semiHidden/>
    <w:unhideWhenUsed/>
    <w:rsid w:val="00A979AC"/>
    <w:pPr>
      <w:jc w:val="left"/>
    </w:pPr>
  </w:style>
  <w:style w:type="character" w:customStyle="1" w:styleId="Char2">
    <w:name w:val="批注文字 Char"/>
    <w:basedOn w:val="a0"/>
    <w:link w:val="a8"/>
    <w:uiPriority w:val="99"/>
    <w:semiHidden/>
    <w:rsid w:val="00A979AC"/>
  </w:style>
  <w:style w:type="paragraph" w:styleId="a9">
    <w:name w:val="annotation subject"/>
    <w:basedOn w:val="a8"/>
    <w:next w:val="a8"/>
    <w:link w:val="Char3"/>
    <w:uiPriority w:val="99"/>
    <w:semiHidden/>
    <w:unhideWhenUsed/>
    <w:rsid w:val="00A979AC"/>
    <w:rPr>
      <w:b/>
      <w:bCs/>
    </w:rPr>
  </w:style>
  <w:style w:type="character" w:customStyle="1" w:styleId="Char3">
    <w:name w:val="批注主题 Char"/>
    <w:basedOn w:val="Char2"/>
    <w:link w:val="a9"/>
    <w:uiPriority w:val="99"/>
    <w:semiHidden/>
    <w:rsid w:val="00A979AC"/>
    <w:rPr>
      <w:b/>
      <w:bCs/>
    </w:rPr>
  </w:style>
  <w:style w:type="paragraph" w:styleId="aa">
    <w:name w:val="Balloon Text"/>
    <w:basedOn w:val="a"/>
    <w:link w:val="Char4"/>
    <w:uiPriority w:val="99"/>
    <w:semiHidden/>
    <w:unhideWhenUsed/>
    <w:rsid w:val="00A979AC"/>
    <w:rPr>
      <w:sz w:val="18"/>
      <w:szCs w:val="18"/>
    </w:rPr>
  </w:style>
  <w:style w:type="character" w:customStyle="1" w:styleId="Char4">
    <w:name w:val="批注框文本 Char"/>
    <w:basedOn w:val="a0"/>
    <w:link w:val="aa"/>
    <w:uiPriority w:val="99"/>
    <w:semiHidden/>
    <w:rsid w:val="00A979AC"/>
    <w:rPr>
      <w:sz w:val="18"/>
      <w:szCs w:val="18"/>
    </w:rPr>
  </w:style>
  <w:style w:type="character" w:customStyle="1" w:styleId="1Char">
    <w:name w:val="标题 1 Char"/>
    <w:basedOn w:val="a0"/>
    <w:link w:val="1"/>
    <w:uiPriority w:val="9"/>
    <w:rsid w:val="004F652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35953867">
      <w:bodyDiv w:val="1"/>
      <w:marLeft w:val="0"/>
      <w:marRight w:val="0"/>
      <w:marTop w:val="0"/>
      <w:marBottom w:val="0"/>
      <w:divBdr>
        <w:top w:val="none" w:sz="0" w:space="0" w:color="auto"/>
        <w:left w:val="none" w:sz="0" w:space="0" w:color="auto"/>
        <w:bottom w:val="none" w:sz="0" w:space="0" w:color="auto"/>
        <w:right w:val="none" w:sz="0" w:space="0" w:color="auto"/>
      </w:divBdr>
    </w:div>
    <w:div w:id="1198665684">
      <w:bodyDiv w:val="1"/>
      <w:marLeft w:val="0"/>
      <w:marRight w:val="0"/>
      <w:marTop w:val="0"/>
      <w:marBottom w:val="0"/>
      <w:divBdr>
        <w:top w:val="none" w:sz="0" w:space="0" w:color="auto"/>
        <w:left w:val="none" w:sz="0" w:space="0" w:color="auto"/>
        <w:bottom w:val="none" w:sz="0" w:space="0" w:color="auto"/>
        <w:right w:val="none" w:sz="0" w:space="0" w:color="auto"/>
      </w:divBdr>
    </w:div>
    <w:div w:id="1714184389">
      <w:bodyDiv w:val="1"/>
      <w:marLeft w:val="0"/>
      <w:marRight w:val="0"/>
      <w:marTop w:val="0"/>
      <w:marBottom w:val="0"/>
      <w:divBdr>
        <w:top w:val="none" w:sz="0" w:space="0" w:color="auto"/>
        <w:left w:val="none" w:sz="0" w:space="0" w:color="auto"/>
        <w:bottom w:val="none" w:sz="0" w:space="0" w:color="auto"/>
        <w:right w:val="none" w:sz="0" w:space="0" w:color="auto"/>
      </w:divBdr>
    </w:div>
    <w:div w:id="185087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baowenhui</dc:creator>
  <cp:lastModifiedBy>baowenhui</cp:lastModifiedBy>
  <cp:revision>24</cp:revision>
  <cp:lastPrinted>2025-06-04T01:34:00Z</cp:lastPrinted>
  <dcterms:created xsi:type="dcterms:W3CDTF">2025-04-08T06:48:00Z</dcterms:created>
  <dcterms:modified xsi:type="dcterms:W3CDTF">2025-06-09T02:01:00Z</dcterms:modified>
</cp:coreProperties>
</file>