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A433B3">
      <w:pPr>
        <w:spacing w:before="146" w:line="230" w:lineRule="auto"/>
        <w:ind w:left="2446"/>
        <w:rPr>
          <w:rFonts w:ascii="黑体" w:hAnsi="黑体" w:eastAsia="黑体" w:cs="黑体"/>
          <w:sz w:val="20"/>
          <w:szCs w:val="20"/>
        </w:rPr>
      </w:pPr>
      <w:r>
        <w:rPr>
          <w:rFonts w:ascii="黑体" w:hAnsi="黑体" w:eastAsia="黑体" w:cs="黑体"/>
          <w:spacing w:val="8"/>
          <w:sz w:val="20"/>
          <w:szCs w:val="20"/>
        </w:rPr>
        <w:t>表</w:t>
      </w:r>
      <w:r>
        <w:rPr>
          <w:rFonts w:ascii="黑体" w:hAnsi="黑体" w:eastAsia="黑体" w:cs="黑体"/>
          <w:spacing w:val="-41"/>
          <w:sz w:val="20"/>
          <w:szCs w:val="20"/>
        </w:rPr>
        <w:t xml:space="preserve"> </w:t>
      </w:r>
      <w:r>
        <w:rPr>
          <w:rFonts w:ascii="黑体" w:hAnsi="黑体" w:eastAsia="黑体" w:cs="黑体"/>
          <w:spacing w:val="8"/>
          <w:sz w:val="20"/>
          <w:szCs w:val="20"/>
        </w:rPr>
        <w:t>A.1  职业卫生技术报告信息网上公开记录表</w:t>
      </w:r>
    </w:p>
    <w:p w14:paraId="2378A077">
      <w:pPr>
        <w:spacing w:line="112" w:lineRule="exact"/>
      </w:pPr>
    </w:p>
    <w:tbl>
      <w:tblPr>
        <w:tblStyle w:val="14"/>
        <w:tblW w:w="9003"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08"/>
        <w:gridCol w:w="2846"/>
        <w:gridCol w:w="2262"/>
        <w:gridCol w:w="1787"/>
      </w:tblGrid>
      <w:tr w14:paraId="0B778D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2108" w:type="dxa"/>
            <w:tcBorders>
              <w:top w:val="single" w:color="000000" w:sz="10" w:space="0"/>
              <w:left w:val="single" w:color="000000" w:sz="10" w:space="0"/>
            </w:tcBorders>
            <w:vAlign w:val="top"/>
          </w:tcPr>
          <w:p w14:paraId="11E0CEFA">
            <w:pPr>
              <w:spacing w:before="69" w:line="220" w:lineRule="auto"/>
              <w:ind w:left="586"/>
              <w:jc w:val="both"/>
              <w:rPr>
                <w:rFonts w:ascii="宋体" w:hAnsi="宋体" w:eastAsia="宋体" w:cs="宋体"/>
                <w:spacing w:val="-2"/>
                <w:sz w:val="18"/>
                <w:szCs w:val="18"/>
              </w:rPr>
            </w:pPr>
            <w:r>
              <w:rPr>
                <w:rFonts w:ascii="宋体" w:hAnsi="宋体" w:eastAsia="宋体" w:cs="宋体"/>
                <w:spacing w:val="-2"/>
                <w:sz w:val="18"/>
                <w:szCs w:val="18"/>
              </w:rPr>
              <w:t>用人单位名称</w:t>
            </w:r>
          </w:p>
        </w:tc>
        <w:tc>
          <w:tcPr>
            <w:tcW w:w="6895" w:type="dxa"/>
            <w:gridSpan w:val="3"/>
            <w:tcBorders>
              <w:top w:val="single" w:color="000000" w:sz="10" w:space="0"/>
              <w:right w:val="single" w:color="000000" w:sz="10" w:space="0"/>
            </w:tcBorders>
            <w:vAlign w:val="top"/>
          </w:tcPr>
          <w:p w14:paraId="558363A8">
            <w:pPr>
              <w:spacing w:before="69" w:line="220" w:lineRule="auto"/>
              <w:jc w:val="left"/>
              <w:rPr>
                <w:rFonts w:hint="eastAsia" w:ascii="宋体" w:hAnsi="宋体" w:eastAsia="宋体" w:cs="宋体"/>
                <w:spacing w:val="-2"/>
                <w:sz w:val="18"/>
                <w:szCs w:val="18"/>
                <w:lang w:val="en-US" w:eastAsia="zh-CN"/>
              </w:rPr>
            </w:pPr>
            <w:r>
              <w:rPr>
                <w:rFonts w:hint="eastAsia" w:ascii="宋体" w:hAnsi="宋体" w:eastAsia="宋体" w:cs="宋体"/>
                <w:spacing w:val="-2"/>
                <w:sz w:val="18"/>
                <w:szCs w:val="18"/>
                <w:lang w:val="en-US" w:eastAsia="zh-CN"/>
              </w:rPr>
              <w:t>临汾市侯马经济开发区永兴医疗器械有限公司</w:t>
            </w:r>
          </w:p>
        </w:tc>
      </w:tr>
      <w:tr w14:paraId="4D9DA7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trPr>
        <w:tc>
          <w:tcPr>
            <w:tcW w:w="2108" w:type="dxa"/>
            <w:tcBorders>
              <w:left w:val="single" w:color="000000" w:sz="10" w:space="0"/>
            </w:tcBorders>
            <w:vAlign w:val="top"/>
          </w:tcPr>
          <w:p w14:paraId="532ED17D">
            <w:pPr>
              <w:spacing w:before="69" w:line="220" w:lineRule="auto"/>
              <w:ind w:left="586"/>
              <w:jc w:val="both"/>
              <w:rPr>
                <w:rFonts w:ascii="宋体" w:hAnsi="宋体" w:eastAsia="宋体" w:cs="宋体"/>
                <w:spacing w:val="-2"/>
                <w:sz w:val="18"/>
                <w:szCs w:val="18"/>
              </w:rPr>
            </w:pPr>
            <w:r>
              <w:rPr>
                <w:rFonts w:ascii="宋体" w:hAnsi="宋体" w:eastAsia="宋体" w:cs="宋体"/>
                <w:spacing w:val="-2"/>
                <w:sz w:val="18"/>
                <w:szCs w:val="18"/>
              </w:rPr>
              <w:t>用人单位注册地址</w:t>
            </w:r>
          </w:p>
        </w:tc>
        <w:tc>
          <w:tcPr>
            <w:tcW w:w="6895" w:type="dxa"/>
            <w:gridSpan w:val="3"/>
            <w:tcBorders>
              <w:right w:val="single" w:color="000000" w:sz="10" w:space="0"/>
            </w:tcBorders>
            <w:vAlign w:val="top"/>
          </w:tcPr>
          <w:p w14:paraId="37FB9076">
            <w:pPr>
              <w:spacing w:before="69" w:line="220" w:lineRule="auto"/>
              <w:jc w:val="left"/>
              <w:rPr>
                <w:rFonts w:hint="eastAsia" w:ascii="宋体" w:hAnsi="宋体" w:eastAsia="宋体" w:cs="宋体"/>
                <w:spacing w:val="-2"/>
                <w:sz w:val="18"/>
                <w:szCs w:val="18"/>
                <w:lang w:val="en-US" w:eastAsia="zh-CN"/>
              </w:rPr>
            </w:pPr>
            <w:r>
              <w:rPr>
                <w:rFonts w:hint="eastAsia" w:ascii="宋体" w:hAnsi="宋体" w:eastAsia="宋体" w:cs="宋体"/>
                <w:spacing w:val="-2"/>
                <w:sz w:val="18"/>
                <w:szCs w:val="18"/>
                <w:lang w:val="en-US" w:eastAsia="zh-CN"/>
              </w:rPr>
              <w:t>山西省临汾市侯马经济开发区科技创新园1号厂房3层</w:t>
            </w:r>
          </w:p>
        </w:tc>
      </w:tr>
      <w:tr w14:paraId="482D75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2108" w:type="dxa"/>
            <w:tcBorders>
              <w:left w:val="single" w:color="000000" w:sz="10" w:space="0"/>
            </w:tcBorders>
            <w:vAlign w:val="top"/>
          </w:tcPr>
          <w:p w14:paraId="5AC0918F">
            <w:pPr>
              <w:spacing w:before="69" w:line="220" w:lineRule="auto"/>
              <w:ind w:left="586"/>
              <w:jc w:val="both"/>
              <w:rPr>
                <w:rFonts w:ascii="宋体" w:hAnsi="宋体" w:eastAsia="宋体" w:cs="宋体"/>
                <w:spacing w:val="-2"/>
                <w:sz w:val="18"/>
                <w:szCs w:val="18"/>
              </w:rPr>
            </w:pPr>
            <w:r>
              <w:rPr>
                <w:rFonts w:ascii="宋体" w:hAnsi="宋体" w:eastAsia="宋体" w:cs="宋体"/>
                <w:spacing w:val="-2"/>
                <w:sz w:val="18"/>
                <w:szCs w:val="18"/>
              </w:rPr>
              <w:t>联系人</w:t>
            </w:r>
          </w:p>
        </w:tc>
        <w:tc>
          <w:tcPr>
            <w:tcW w:w="6895" w:type="dxa"/>
            <w:gridSpan w:val="3"/>
            <w:tcBorders>
              <w:right w:val="single" w:color="000000" w:sz="10" w:space="0"/>
            </w:tcBorders>
            <w:vAlign w:val="top"/>
          </w:tcPr>
          <w:p w14:paraId="084212D4">
            <w:pPr>
              <w:spacing w:before="69" w:line="220" w:lineRule="auto"/>
              <w:jc w:val="left"/>
              <w:rPr>
                <w:rFonts w:hint="default" w:ascii="宋体" w:hAnsi="宋体" w:eastAsia="宋体" w:cs="宋体"/>
                <w:spacing w:val="-2"/>
                <w:sz w:val="18"/>
                <w:szCs w:val="18"/>
                <w:lang w:val="en-US" w:eastAsia="zh-CN"/>
              </w:rPr>
            </w:pPr>
            <w:r>
              <w:rPr>
                <w:rFonts w:hint="eastAsia" w:ascii="宋体" w:hAnsi="宋体" w:eastAsia="宋体" w:cs="宋体"/>
                <w:spacing w:val="-2"/>
                <w:sz w:val="18"/>
                <w:szCs w:val="18"/>
                <w:lang w:val="en-US" w:eastAsia="zh-CN"/>
              </w:rPr>
              <w:t>陈静 18234707998</w:t>
            </w:r>
          </w:p>
        </w:tc>
      </w:tr>
      <w:tr w14:paraId="55FCB9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2108" w:type="dxa"/>
            <w:tcBorders>
              <w:left w:val="single" w:color="000000" w:sz="10" w:space="0"/>
            </w:tcBorders>
            <w:vAlign w:val="top"/>
          </w:tcPr>
          <w:p w14:paraId="2EE82369">
            <w:pPr>
              <w:spacing w:before="69" w:line="220" w:lineRule="auto"/>
              <w:ind w:left="586"/>
              <w:jc w:val="both"/>
              <w:rPr>
                <w:rFonts w:ascii="宋体" w:hAnsi="宋体" w:eastAsia="宋体" w:cs="宋体"/>
                <w:spacing w:val="-2"/>
                <w:sz w:val="18"/>
                <w:szCs w:val="18"/>
              </w:rPr>
            </w:pPr>
            <w:r>
              <w:rPr>
                <w:rFonts w:ascii="宋体" w:hAnsi="宋体" w:eastAsia="宋体" w:cs="宋体"/>
                <w:spacing w:val="-2"/>
                <w:sz w:val="18"/>
                <w:szCs w:val="18"/>
              </w:rPr>
              <w:t>报告名称及编号</w:t>
            </w:r>
          </w:p>
        </w:tc>
        <w:tc>
          <w:tcPr>
            <w:tcW w:w="6895" w:type="dxa"/>
            <w:gridSpan w:val="3"/>
            <w:tcBorders>
              <w:right w:val="single" w:color="000000" w:sz="10" w:space="0"/>
            </w:tcBorders>
            <w:vAlign w:val="top"/>
          </w:tcPr>
          <w:p w14:paraId="27544217">
            <w:pPr>
              <w:spacing w:before="69" w:line="220" w:lineRule="auto"/>
              <w:jc w:val="left"/>
              <w:rPr>
                <w:rFonts w:hint="eastAsia" w:ascii="宋体" w:hAnsi="宋体" w:eastAsia="宋体" w:cs="宋体"/>
                <w:spacing w:val="-2"/>
                <w:sz w:val="18"/>
                <w:szCs w:val="18"/>
                <w:lang w:val="en-US" w:eastAsia="zh-CN"/>
              </w:rPr>
            </w:pPr>
            <w:r>
              <w:rPr>
                <w:rFonts w:hint="eastAsia" w:ascii="宋体" w:hAnsi="宋体" w:eastAsia="宋体" w:cs="宋体"/>
                <w:spacing w:val="-2"/>
                <w:sz w:val="18"/>
                <w:szCs w:val="18"/>
                <w:lang w:val="en-US" w:eastAsia="zh-CN"/>
              </w:rPr>
              <w:t>临汾市侯马经济开发区永兴医疗器械有限公司职业病危害因素检测报告 RSK/BG-J99-2026</w:t>
            </w:r>
          </w:p>
        </w:tc>
      </w:tr>
      <w:tr w14:paraId="065A78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trPr>
        <w:tc>
          <w:tcPr>
            <w:tcW w:w="2108" w:type="dxa"/>
            <w:tcBorders>
              <w:left w:val="single" w:color="000000" w:sz="10" w:space="0"/>
            </w:tcBorders>
            <w:vAlign w:val="top"/>
          </w:tcPr>
          <w:p w14:paraId="3D6E38DB">
            <w:pPr>
              <w:spacing w:before="69" w:line="220" w:lineRule="auto"/>
              <w:ind w:left="586"/>
              <w:jc w:val="both"/>
              <w:rPr>
                <w:rFonts w:ascii="宋体" w:hAnsi="宋体" w:eastAsia="宋体" w:cs="宋体"/>
                <w:spacing w:val="-2"/>
                <w:sz w:val="18"/>
                <w:szCs w:val="18"/>
              </w:rPr>
            </w:pPr>
            <w:r>
              <w:rPr>
                <w:rFonts w:ascii="宋体" w:hAnsi="宋体" w:eastAsia="宋体" w:cs="宋体"/>
                <w:spacing w:val="-2"/>
                <w:sz w:val="18"/>
                <w:szCs w:val="18"/>
              </w:rPr>
              <w:t>项目组人员</w:t>
            </w:r>
          </w:p>
        </w:tc>
        <w:tc>
          <w:tcPr>
            <w:tcW w:w="6895" w:type="dxa"/>
            <w:gridSpan w:val="3"/>
            <w:tcBorders>
              <w:right w:val="single" w:color="000000" w:sz="10" w:space="0"/>
            </w:tcBorders>
            <w:vAlign w:val="top"/>
          </w:tcPr>
          <w:p w14:paraId="153D3F39">
            <w:pPr>
              <w:spacing w:before="69" w:line="220" w:lineRule="auto"/>
              <w:jc w:val="left"/>
              <w:rPr>
                <w:rFonts w:hint="default" w:ascii="宋体" w:hAnsi="宋体" w:eastAsia="宋体" w:cs="宋体"/>
                <w:spacing w:val="-2"/>
                <w:sz w:val="18"/>
                <w:szCs w:val="18"/>
                <w:lang w:val="en-US" w:eastAsia="zh-CN"/>
              </w:rPr>
            </w:pPr>
            <w:r>
              <w:rPr>
                <w:rFonts w:hint="eastAsia" w:ascii="宋体" w:hAnsi="宋体" w:eastAsia="宋体" w:cs="宋体"/>
                <w:spacing w:val="-2"/>
                <w:sz w:val="18"/>
                <w:szCs w:val="18"/>
                <w:lang w:val="en-US" w:eastAsia="zh-CN"/>
              </w:rPr>
              <w:t>刘云波、张杰、刘</w:t>
            </w:r>
            <w:bookmarkStart w:id="0" w:name="_GoBack"/>
            <w:bookmarkEnd w:id="0"/>
            <w:r>
              <w:rPr>
                <w:rFonts w:hint="eastAsia" w:ascii="宋体" w:hAnsi="宋体" w:eastAsia="宋体" w:cs="宋体"/>
                <w:spacing w:val="-2"/>
                <w:sz w:val="18"/>
                <w:szCs w:val="18"/>
                <w:lang w:val="en-US" w:eastAsia="zh-CN"/>
              </w:rPr>
              <w:t>洋、师淑芳、李敏、闫泽敏、王高田</w:t>
            </w:r>
          </w:p>
        </w:tc>
      </w:tr>
      <w:tr w14:paraId="78096D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trPr>
        <w:tc>
          <w:tcPr>
            <w:tcW w:w="2108" w:type="dxa"/>
            <w:tcBorders>
              <w:left w:val="single" w:color="000000" w:sz="10" w:space="0"/>
            </w:tcBorders>
            <w:vAlign w:val="top"/>
          </w:tcPr>
          <w:p w14:paraId="444F53BD">
            <w:pPr>
              <w:spacing w:before="69" w:line="220" w:lineRule="auto"/>
              <w:ind w:left="586"/>
              <w:jc w:val="both"/>
              <w:rPr>
                <w:rFonts w:ascii="宋体" w:hAnsi="宋体" w:eastAsia="宋体" w:cs="宋体"/>
                <w:spacing w:val="-2"/>
                <w:sz w:val="18"/>
                <w:szCs w:val="18"/>
              </w:rPr>
            </w:pPr>
            <w:r>
              <w:rPr>
                <w:rFonts w:ascii="宋体" w:hAnsi="宋体" w:eastAsia="宋体" w:cs="宋体"/>
                <w:spacing w:val="-2"/>
                <w:sz w:val="18"/>
                <w:szCs w:val="18"/>
              </w:rPr>
              <w:t>现场调查人员</w:t>
            </w:r>
          </w:p>
        </w:tc>
        <w:tc>
          <w:tcPr>
            <w:tcW w:w="6895" w:type="dxa"/>
            <w:gridSpan w:val="3"/>
            <w:tcBorders>
              <w:right w:val="single" w:color="000000" w:sz="10" w:space="0"/>
            </w:tcBorders>
            <w:vAlign w:val="top"/>
          </w:tcPr>
          <w:p w14:paraId="6723ECC0">
            <w:pPr>
              <w:spacing w:before="69" w:line="220" w:lineRule="auto"/>
              <w:jc w:val="left"/>
              <w:rPr>
                <w:rFonts w:hint="default" w:ascii="宋体" w:hAnsi="宋体" w:eastAsia="宋体" w:cs="宋体"/>
                <w:spacing w:val="-2"/>
                <w:sz w:val="18"/>
                <w:szCs w:val="18"/>
                <w:lang w:val="en-US" w:eastAsia="zh-CN"/>
              </w:rPr>
            </w:pPr>
            <w:r>
              <w:rPr>
                <w:rFonts w:hint="eastAsia" w:ascii="宋体" w:hAnsi="宋体" w:eastAsia="宋体" w:cs="宋体"/>
                <w:spacing w:val="-2"/>
                <w:sz w:val="18"/>
                <w:szCs w:val="18"/>
                <w:lang w:val="en-US" w:eastAsia="zh-CN"/>
              </w:rPr>
              <w:t>张杰、李晓乐、刘云波、董相凯</w:t>
            </w:r>
          </w:p>
        </w:tc>
      </w:tr>
      <w:tr w14:paraId="406634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trPr>
        <w:tc>
          <w:tcPr>
            <w:tcW w:w="2108" w:type="dxa"/>
            <w:tcBorders>
              <w:left w:val="single" w:color="000000" w:sz="10" w:space="0"/>
            </w:tcBorders>
            <w:vAlign w:val="top"/>
          </w:tcPr>
          <w:p w14:paraId="0D8AF7E0">
            <w:pPr>
              <w:spacing w:before="69" w:line="220" w:lineRule="auto"/>
              <w:ind w:left="586"/>
              <w:jc w:val="both"/>
              <w:rPr>
                <w:rFonts w:ascii="宋体" w:hAnsi="宋体" w:eastAsia="宋体" w:cs="宋体"/>
                <w:spacing w:val="-2"/>
                <w:sz w:val="18"/>
                <w:szCs w:val="18"/>
              </w:rPr>
            </w:pPr>
            <w:r>
              <w:rPr>
                <w:rFonts w:ascii="宋体" w:hAnsi="宋体" w:eastAsia="宋体" w:cs="宋体"/>
                <w:spacing w:val="-2"/>
                <w:sz w:val="18"/>
                <w:szCs w:val="18"/>
              </w:rPr>
              <w:t>现场调查时间</w:t>
            </w:r>
          </w:p>
        </w:tc>
        <w:tc>
          <w:tcPr>
            <w:tcW w:w="2846" w:type="dxa"/>
            <w:vAlign w:val="top"/>
          </w:tcPr>
          <w:p w14:paraId="1CF60EC9">
            <w:pPr>
              <w:spacing w:before="69" w:line="220" w:lineRule="auto"/>
              <w:jc w:val="left"/>
              <w:rPr>
                <w:rFonts w:hint="default" w:ascii="宋体" w:hAnsi="宋体" w:eastAsia="宋体" w:cs="宋体"/>
                <w:spacing w:val="-2"/>
                <w:sz w:val="18"/>
                <w:szCs w:val="18"/>
                <w:lang w:val="en-US" w:eastAsia="zh-CN"/>
              </w:rPr>
            </w:pPr>
            <w:r>
              <w:rPr>
                <w:rFonts w:hint="eastAsia" w:ascii="宋体" w:hAnsi="宋体" w:eastAsia="宋体" w:cs="宋体"/>
                <w:spacing w:val="-2"/>
                <w:sz w:val="18"/>
                <w:szCs w:val="18"/>
                <w:lang w:val="en-US" w:eastAsia="zh-CN"/>
              </w:rPr>
              <w:t>2026.9.6</w:t>
            </w:r>
          </w:p>
        </w:tc>
        <w:tc>
          <w:tcPr>
            <w:tcW w:w="2262" w:type="dxa"/>
            <w:vAlign w:val="top"/>
          </w:tcPr>
          <w:p w14:paraId="4EE62506">
            <w:pPr>
              <w:spacing w:before="69" w:line="220" w:lineRule="auto"/>
              <w:ind w:left="586"/>
              <w:jc w:val="left"/>
              <w:rPr>
                <w:rFonts w:hint="eastAsia" w:ascii="宋体" w:hAnsi="宋体" w:eastAsia="宋体" w:cs="宋体"/>
                <w:spacing w:val="-2"/>
                <w:sz w:val="18"/>
                <w:szCs w:val="18"/>
                <w:lang w:val="en-US" w:eastAsia="zh-CN"/>
              </w:rPr>
            </w:pPr>
            <w:r>
              <w:rPr>
                <w:rFonts w:hint="eastAsia" w:ascii="宋体" w:hAnsi="宋体" w:eastAsia="宋体" w:cs="宋体"/>
                <w:spacing w:val="-2"/>
                <w:sz w:val="18"/>
                <w:szCs w:val="18"/>
                <w:lang w:val="en-US" w:eastAsia="zh-CN"/>
              </w:rPr>
              <w:t>用人单位陪同人</w:t>
            </w:r>
          </w:p>
        </w:tc>
        <w:tc>
          <w:tcPr>
            <w:tcW w:w="1787" w:type="dxa"/>
            <w:tcBorders>
              <w:right w:val="single" w:color="000000" w:sz="10" w:space="0"/>
            </w:tcBorders>
            <w:vAlign w:val="top"/>
          </w:tcPr>
          <w:p w14:paraId="56B36A25">
            <w:pPr>
              <w:spacing w:before="69" w:line="220" w:lineRule="auto"/>
              <w:ind w:left="586"/>
              <w:jc w:val="left"/>
              <w:rPr>
                <w:rFonts w:hint="eastAsia" w:ascii="宋体" w:hAnsi="宋体" w:eastAsia="宋体" w:cs="宋体"/>
                <w:spacing w:val="-2"/>
                <w:sz w:val="18"/>
                <w:szCs w:val="18"/>
                <w:lang w:val="en-US" w:eastAsia="zh-CN"/>
              </w:rPr>
            </w:pPr>
            <w:r>
              <w:rPr>
                <w:rFonts w:hint="eastAsia" w:ascii="宋体" w:hAnsi="宋体" w:eastAsia="宋体" w:cs="宋体"/>
                <w:spacing w:val="-2"/>
                <w:sz w:val="18"/>
                <w:szCs w:val="18"/>
                <w:lang w:val="en-US" w:eastAsia="zh-CN"/>
              </w:rPr>
              <w:t>陈静</w:t>
            </w:r>
          </w:p>
        </w:tc>
      </w:tr>
      <w:tr w14:paraId="3F41F9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2108" w:type="dxa"/>
            <w:tcBorders>
              <w:left w:val="single" w:color="000000" w:sz="10" w:space="0"/>
            </w:tcBorders>
            <w:vAlign w:val="top"/>
          </w:tcPr>
          <w:p w14:paraId="6D7FFAB9">
            <w:pPr>
              <w:spacing w:before="69" w:line="220" w:lineRule="auto"/>
              <w:ind w:left="586"/>
              <w:jc w:val="both"/>
              <w:rPr>
                <w:rFonts w:ascii="宋体" w:hAnsi="宋体" w:eastAsia="宋体" w:cs="宋体"/>
                <w:spacing w:val="-2"/>
                <w:sz w:val="18"/>
                <w:szCs w:val="18"/>
              </w:rPr>
            </w:pPr>
            <w:r>
              <w:rPr>
                <w:rFonts w:ascii="宋体" w:hAnsi="宋体" w:eastAsia="宋体" w:cs="宋体"/>
                <w:spacing w:val="-2"/>
                <w:sz w:val="18"/>
                <w:szCs w:val="18"/>
              </w:rPr>
              <w:t>采样与测量人员</w:t>
            </w:r>
          </w:p>
        </w:tc>
        <w:tc>
          <w:tcPr>
            <w:tcW w:w="6895" w:type="dxa"/>
            <w:gridSpan w:val="3"/>
            <w:tcBorders>
              <w:right w:val="single" w:color="000000" w:sz="10" w:space="0"/>
            </w:tcBorders>
            <w:vAlign w:val="top"/>
          </w:tcPr>
          <w:p w14:paraId="1E7540F3">
            <w:pPr>
              <w:spacing w:before="69" w:line="220" w:lineRule="auto"/>
              <w:jc w:val="left"/>
              <w:rPr>
                <w:rFonts w:hint="default" w:ascii="宋体" w:hAnsi="宋体" w:eastAsia="宋体" w:cs="宋体"/>
                <w:spacing w:val="-2"/>
                <w:sz w:val="18"/>
                <w:szCs w:val="18"/>
                <w:lang w:val="en-US" w:eastAsia="zh-CN"/>
              </w:rPr>
            </w:pPr>
            <w:r>
              <w:rPr>
                <w:rFonts w:hint="eastAsia" w:ascii="宋体" w:hAnsi="宋体" w:eastAsia="宋体" w:cs="宋体"/>
                <w:spacing w:val="-2"/>
                <w:sz w:val="18"/>
                <w:szCs w:val="18"/>
                <w:lang w:val="en-US" w:eastAsia="zh-CN"/>
              </w:rPr>
              <w:t>张杰、李晓乐、刘云波、董相凯</w:t>
            </w:r>
          </w:p>
        </w:tc>
      </w:tr>
      <w:tr w14:paraId="09F2C9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trPr>
        <w:tc>
          <w:tcPr>
            <w:tcW w:w="2108" w:type="dxa"/>
            <w:tcBorders>
              <w:left w:val="single" w:color="000000" w:sz="10" w:space="0"/>
            </w:tcBorders>
            <w:vAlign w:val="top"/>
          </w:tcPr>
          <w:p w14:paraId="02973104">
            <w:pPr>
              <w:spacing w:before="69" w:line="220" w:lineRule="auto"/>
              <w:ind w:left="586"/>
              <w:jc w:val="both"/>
              <w:rPr>
                <w:rFonts w:ascii="宋体" w:hAnsi="宋体" w:eastAsia="宋体" w:cs="宋体"/>
                <w:spacing w:val="-2"/>
                <w:sz w:val="18"/>
                <w:szCs w:val="18"/>
              </w:rPr>
            </w:pPr>
            <w:r>
              <w:rPr>
                <w:rFonts w:ascii="宋体" w:hAnsi="宋体" w:eastAsia="宋体" w:cs="宋体"/>
                <w:spacing w:val="-2"/>
                <w:sz w:val="18"/>
                <w:szCs w:val="18"/>
              </w:rPr>
              <w:t>采样与测量时间</w:t>
            </w:r>
          </w:p>
        </w:tc>
        <w:tc>
          <w:tcPr>
            <w:tcW w:w="2846" w:type="dxa"/>
            <w:vAlign w:val="top"/>
          </w:tcPr>
          <w:p w14:paraId="7300FC74">
            <w:pPr>
              <w:spacing w:before="69" w:line="220" w:lineRule="auto"/>
              <w:jc w:val="left"/>
              <w:rPr>
                <w:rFonts w:hint="default" w:ascii="宋体" w:hAnsi="宋体" w:eastAsia="宋体" w:cs="宋体"/>
                <w:spacing w:val="-2"/>
                <w:sz w:val="18"/>
                <w:szCs w:val="18"/>
                <w:lang w:val="en-US" w:eastAsia="zh-CN"/>
              </w:rPr>
            </w:pPr>
            <w:r>
              <w:rPr>
                <w:rFonts w:hint="eastAsia" w:ascii="宋体" w:hAnsi="宋体" w:eastAsia="宋体" w:cs="宋体"/>
                <w:spacing w:val="-2"/>
                <w:sz w:val="18"/>
                <w:szCs w:val="18"/>
                <w:lang w:val="en-US" w:eastAsia="zh-CN"/>
              </w:rPr>
              <w:t>2026.9.18</w:t>
            </w:r>
          </w:p>
        </w:tc>
        <w:tc>
          <w:tcPr>
            <w:tcW w:w="2262" w:type="dxa"/>
            <w:vAlign w:val="top"/>
          </w:tcPr>
          <w:p w14:paraId="3DBAA5CF">
            <w:pPr>
              <w:spacing w:before="69" w:line="220" w:lineRule="auto"/>
              <w:ind w:left="586"/>
              <w:jc w:val="left"/>
              <w:rPr>
                <w:rFonts w:hint="eastAsia" w:ascii="宋体" w:hAnsi="宋体" w:eastAsia="宋体" w:cs="宋体"/>
                <w:spacing w:val="-2"/>
                <w:sz w:val="18"/>
                <w:szCs w:val="18"/>
                <w:lang w:val="en-US" w:eastAsia="zh-CN"/>
              </w:rPr>
            </w:pPr>
            <w:r>
              <w:rPr>
                <w:rFonts w:hint="eastAsia" w:ascii="宋体" w:hAnsi="宋体" w:eastAsia="宋体" w:cs="宋体"/>
                <w:spacing w:val="-2"/>
                <w:sz w:val="18"/>
                <w:szCs w:val="18"/>
                <w:lang w:val="en-US" w:eastAsia="zh-CN"/>
              </w:rPr>
              <w:t>用人单位陪同人</w:t>
            </w:r>
          </w:p>
        </w:tc>
        <w:tc>
          <w:tcPr>
            <w:tcW w:w="1787" w:type="dxa"/>
            <w:tcBorders>
              <w:right w:val="single" w:color="000000" w:sz="10" w:space="0"/>
            </w:tcBorders>
            <w:vAlign w:val="top"/>
          </w:tcPr>
          <w:p w14:paraId="13691A31">
            <w:pPr>
              <w:spacing w:before="69" w:line="220" w:lineRule="auto"/>
              <w:ind w:left="586"/>
              <w:jc w:val="left"/>
              <w:rPr>
                <w:rFonts w:hint="eastAsia" w:ascii="宋体" w:hAnsi="宋体" w:eastAsia="宋体" w:cs="宋体"/>
                <w:spacing w:val="-2"/>
                <w:sz w:val="18"/>
                <w:szCs w:val="18"/>
                <w:lang w:val="en-US" w:eastAsia="zh-CN"/>
              </w:rPr>
            </w:pPr>
            <w:r>
              <w:rPr>
                <w:rFonts w:hint="eastAsia" w:ascii="宋体" w:hAnsi="宋体" w:eastAsia="宋体" w:cs="宋体"/>
                <w:spacing w:val="-2"/>
                <w:sz w:val="18"/>
                <w:szCs w:val="18"/>
                <w:lang w:val="en-US" w:eastAsia="zh-CN"/>
              </w:rPr>
              <w:t>陈静</w:t>
            </w:r>
          </w:p>
        </w:tc>
      </w:tr>
      <w:tr w14:paraId="1E29E7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9003" w:type="dxa"/>
            <w:gridSpan w:val="4"/>
            <w:tcBorders>
              <w:left w:val="single" w:color="000000" w:sz="10" w:space="0"/>
              <w:right w:val="single" w:color="000000" w:sz="10" w:space="0"/>
            </w:tcBorders>
            <w:vAlign w:val="top"/>
          </w:tcPr>
          <w:p w14:paraId="5A607A97">
            <w:pPr>
              <w:spacing w:before="71" w:line="219" w:lineRule="auto"/>
              <w:ind w:left="452"/>
              <w:rPr>
                <w:rFonts w:ascii="宋体" w:hAnsi="宋体" w:eastAsia="宋体" w:cs="宋体"/>
                <w:sz w:val="18"/>
                <w:szCs w:val="18"/>
              </w:rPr>
            </w:pPr>
            <w:r>
              <w:rPr>
                <w:rFonts w:ascii="宋体" w:hAnsi="宋体" w:eastAsia="宋体" w:cs="宋体"/>
                <w:sz w:val="18"/>
                <w:szCs w:val="18"/>
              </w:rPr>
              <w:t>现场照片（现场调查及现场采样与测量照片，含企业名</w:t>
            </w:r>
            <w:r>
              <w:rPr>
                <w:rFonts w:ascii="宋体" w:hAnsi="宋体" w:eastAsia="宋体" w:cs="宋体"/>
                <w:spacing w:val="-1"/>
                <w:sz w:val="18"/>
                <w:szCs w:val="18"/>
              </w:rPr>
              <w:t>称或标识的合影照片）</w:t>
            </w:r>
          </w:p>
        </w:tc>
      </w:tr>
      <w:tr w14:paraId="666FD7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03" w:hRule="atLeast"/>
        </w:trPr>
        <w:tc>
          <w:tcPr>
            <w:tcW w:w="9003" w:type="dxa"/>
            <w:gridSpan w:val="4"/>
            <w:tcBorders>
              <w:left w:val="single" w:color="000000" w:sz="10" w:space="0"/>
              <w:bottom w:val="single" w:color="000000" w:sz="10" w:space="0"/>
              <w:right w:val="single" w:color="000000" w:sz="10" w:space="0"/>
            </w:tcBorders>
            <w:vAlign w:val="top"/>
          </w:tcPr>
          <w:p w14:paraId="32777E73">
            <w:pPr>
              <w:rPr>
                <w:rFonts w:ascii="Arial"/>
                <w:sz w:val="21"/>
              </w:rPr>
            </w:pPr>
            <w:r>
              <w:rPr>
                <w:rFonts w:hint="eastAsia" w:ascii="仿宋_GB2312" w:hAnsi="仿宋_GB2312" w:eastAsia="仿宋_GB2312" w:cs="仿宋_GB2312"/>
                <w:b w:val="0"/>
                <w:bCs w:val="0"/>
                <w:kern w:val="2"/>
                <w:lang w:eastAsia="zh-CN"/>
              </w:rPr>
              <w:drawing>
                <wp:anchor distT="0" distB="0" distL="114300" distR="114300" simplePos="0" relativeHeight="251660288" behindDoc="1" locked="0" layoutInCell="1" allowOverlap="1">
                  <wp:simplePos x="0" y="0"/>
                  <wp:positionH relativeFrom="column">
                    <wp:posOffset>3001010</wp:posOffset>
                  </wp:positionH>
                  <wp:positionV relativeFrom="paragraph">
                    <wp:posOffset>113665</wp:posOffset>
                  </wp:positionV>
                  <wp:extent cx="2656840" cy="2088515"/>
                  <wp:effectExtent l="0" t="0" r="10160" b="14605"/>
                  <wp:wrapNone/>
                  <wp:docPr id="2" name="图片 3" descr="674cc19250dccdf0d9d70a2af9214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674cc19250dccdf0d9d70a2af9214654"/>
                          <pic:cNvPicPr>
                            <a:picLocks noChangeAspect="1"/>
                          </pic:cNvPicPr>
                        </pic:nvPicPr>
                        <pic:blipFill>
                          <a:blip r:embed="rId6"/>
                          <a:srcRect t="17874"/>
                          <a:stretch>
                            <a:fillRect/>
                          </a:stretch>
                        </pic:blipFill>
                        <pic:spPr>
                          <a:xfrm>
                            <a:off x="0" y="0"/>
                            <a:ext cx="2656840" cy="2088515"/>
                          </a:xfrm>
                          <a:prstGeom prst="rect">
                            <a:avLst/>
                          </a:prstGeom>
                          <a:noFill/>
                          <a:ln>
                            <a:noFill/>
                          </a:ln>
                        </pic:spPr>
                      </pic:pic>
                    </a:graphicData>
                  </a:graphic>
                </wp:anchor>
              </w:drawing>
            </w:r>
            <w:r>
              <w:rPr>
                <w:rFonts w:hint="eastAsia" w:ascii="仿宋_GB2312" w:hAnsi="仿宋_GB2312" w:eastAsia="仿宋_GB2312" w:cs="仿宋_GB2312"/>
                <w:sz w:val="24"/>
                <w:szCs w:val="24"/>
                <w:lang w:eastAsia="zh-CN"/>
              </w:rPr>
              <w:drawing>
                <wp:anchor distT="0" distB="0" distL="114300" distR="114300" simplePos="0" relativeHeight="251659264" behindDoc="0" locked="0" layoutInCell="1" allowOverlap="1">
                  <wp:simplePos x="0" y="0"/>
                  <wp:positionH relativeFrom="column">
                    <wp:posOffset>76200</wp:posOffset>
                  </wp:positionH>
                  <wp:positionV relativeFrom="paragraph">
                    <wp:posOffset>128270</wp:posOffset>
                  </wp:positionV>
                  <wp:extent cx="2849880" cy="2074545"/>
                  <wp:effectExtent l="0" t="0" r="0" b="13335"/>
                  <wp:wrapNone/>
                  <wp:docPr id="1" name="图片 2" descr="63a44d15d4bbecaa7e472b9bd93ac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63a44d15d4bbecaa7e472b9bd93ac806"/>
                          <pic:cNvPicPr>
                            <a:picLocks noChangeAspect="1"/>
                          </pic:cNvPicPr>
                        </pic:nvPicPr>
                        <pic:blipFill>
                          <a:blip r:embed="rId7"/>
                          <a:stretch>
                            <a:fillRect/>
                          </a:stretch>
                        </pic:blipFill>
                        <pic:spPr>
                          <a:xfrm>
                            <a:off x="0" y="0"/>
                            <a:ext cx="2849880" cy="2074545"/>
                          </a:xfrm>
                          <a:prstGeom prst="rect">
                            <a:avLst/>
                          </a:prstGeom>
                          <a:noFill/>
                          <a:ln>
                            <a:noFill/>
                          </a:ln>
                        </pic:spPr>
                      </pic:pic>
                    </a:graphicData>
                  </a:graphic>
                </wp:anchor>
              </w:drawing>
            </w:r>
            <w:r>
              <w:rPr>
                <w:rFonts w:hint="eastAsia" w:ascii="仿宋_GB2312" w:hAnsi="仿宋_GB2312" w:eastAsia="仿宋_GB2312" w:cs="仿宋_GB2312"/>
                <w:sz w:val="28"/>
                <w:szCs w:val="28"/>
                <w:lang w:eastAsia="zh-CN"/>
              </w:rPr>
              <w:drawing>
                <wp:anchor distT="0" distB="0" distL="114300" distR="114300" simplePos="0" relativeHeight="251662336" behindDoc="0" locked="0" layoutInCell="1" allowOverlap="1">
                  <wp:simplePos x="0" y="0"/>
                  <wp:positionH relativeFrom="column">
                    <wp:posOffset>2993390</wp:posOffset>
                  </wp:positionH>
                  <wp:positionV relativeFrom="paragraph">
                    <wp:posOffset>2266315</wp:posOffset>
                  </wp:positionV>
                  <wp:extent cx="2687320" cy="2072005"/>
                  <wp:effectExtent l="0" t="0" r="10160" b="635"/>
                  <wp:wrapNone/>
                  <wp:docPr id="4" name="图片 5" descr="34d8e8c881cd847162c0894373094c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descr="34d8e8c881cd847162c0894373094ce7"/>
                          <pic:cNvPicPr>
                            <a:picLocks noChangeAspect="1"/>
                          </pic:cNvPicPr>
                        </pic:nvPicPr>
                        <pic:blipFill>
                          <a:blip r:embed="rId8"/>
                          <a:srcRect t="29443" b="28439"/>
                          <a:stretch>
                            <a:fillRect/>
                          </a:stretch>
                        </pic:blipFill>
                        <pic:spPr>
                          <a:xfrm>
                            <a:off x="0" y="0"/>
                            <a:ext cx="2687320" cy="2072005"/>
                          </a:xfrm>
                          <a:prstGeom prst="rect">
                            <a:avLst/>
                          </a:prstGeom>
                          <a:noFill/>
                          <a:ln>
                            <a:noFill/>
                          </a:ln>
                        </pic:spPr>
                      </pic:pic>
                    </a:graphicData>
                  </a:graphic>
                </wp:anchor>
              </w:drawing>
            </w:r>
            <w:r>
              <w:rPr>
                <w:rFonts w:hint="eastAsia" w:ascii="仿宋_GB2312" w:hAnsi="仿宋_GB2312" w:eastAsia="仿宋_GB2312" w:cs="仿宋_GB2312"/>
                <w:sz w:val="24"/>
                <w:szCs w:val="24"/>
                <w:lang w:val="en-US" w:eastAsia="zh-CN"/>
              </w:rPr>
              <w:drawing>
                <wp:anchor distT="0" distB="0" distL="114300" distR="114300" simplePos="0" relativeHeight="251661312" behindDoc="1" locked="0" layoutInCell="1" allowOverlap="1">
                  <wp:simplePos x="0" y="0"/>
                  <wp:positionH relativeFrom="column">
                    <wp:posOffset>90805</wp:posOffset>
                  </wp:positionH>
                  <wp:positionV relativeFrom="paragraph">
                    <wp:posOffset>2259965</wp:posOffset>
                  </wp:positionV>
                  <wp:extent cx="2845435" cy="2097405"/>
                  <wp:effectExtent l="0" t="0" r="4445" b="5715"/>
                  <wp:wrapNone/>
                  <wp:docPr id="3" name="图片 4" descr="75462108ee27cdd42360039648f363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75462108ee27cdd42360039648f3635e"/>
                          <pic:cNvPicPr>
                            <a:picLocks noChangeAspect="1"/>
                          </pic:cNvPicPr>
                        </pic:nvPicPr>
                        <pic:blipFill>
                          <a:blip r:embed="rId9"/>
                          <a:srcRect t="25735"/>
                          <a:stretch>
                            <a:fillRect/>
                          </a:stretch>
                        </pic:blipFill>
                        <pic:spPr>
                          <a:xfrm>
                            <a:off x="0" y="0"/>
                            <a:ext cx="2845435" cy="2097405"/>
                          </a:xfrm>
                          <a:prstGeom prst="rect">
                            <a:avLst/>
                          </a:prstGeom>
                          <a:noFill/>
                          <a:ln>
                            <a:noFill/>
                          </a:ln>
                        </pic:spPr>
                      </pic:pic>
                    </a:graphicData>
                  </a:graphic>
                </wp:anchor>
              </w:drawing>
            </w:r>
          </w:p>
        </w:tc>
      </w:tr>
    </w:tbl>
    <w:p w14:paraId="5FFDA652">
      <w:pPr>
        <w:pStyle w:val="10"/>
        <w:ind w:firstLine="3840" w:firstLineChars="1600"/>
        <w:rPr>
          <w:rFonts w:hint="default"/>
          <w:lang w:val="en-US"/>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NhYWVmOTc1MzRiODA4MzVkMGQzODU4NTU4OGE4MmYifQ=="/>
    <w:docVar w:name="KSO_WPS_MARK_KEY" w:val="48dbcfbe-20c6-4d0e-a5f6-afc947a013b0"/>
  </w:docVars>
  <w:rsids>
    <w:rsidRoot w:val="2C7443A2"/>
    <w:rsid w:val="01EC5C3E"/>
    <w:rsid w:val="041E37C8"/>
    <w:rsid w:val="04E7084D"/>
    <w:rsid w:val="064E035C"/>
    <w:rsid w:val="06D3561E"/>
    <w:rsid w:val="08126BE7"/>
    <w:rsid w:val="086075E7"/>
    <w:rsid w:val="0BF73B5D"/>
    <w:rsid w:val="0D8E33B0"/>
    <w:rsid w:val="0EB95CFD"/>
    <w:rsid w:val="12345F5B"/>
    <w:rsid w:val="12F8622E"/>
    <w:rsid w:val="146E3A58"/>
    <w:rsid w:val="19465248"/>
    <w:rsid w:val="1C9D2BCA"/>
    <w:rsid w:val="1DF148B0"/>
    <w:rsid w:val="1F5B250F"/>
    <w:rsid w:val="22D515C3"/>
    <w:rsid w:val="26BC6270"/>
    <w:rsid w:val="27AA3FD1"/>
    <w:rsid w:val="28057F57"/>
    <w:rsid w:val="2841756C"/>
    <w:rsid w:val="2BD17ACF"/>
    <w:rsid w:val="2C7443A2"/>
    <w:rsid w:val="2E77151C"/>
    <w:rsid w:val="336E602C"/>
    <w:rsid w:val="39AA53E2"/>
    <w:rsid w:val="3B572F52"/>
    <w:rsid w:val="3B7D7DA9"/>
    <w:rsid w:val="3BB645EB"/>
    <w:rsid w:val="3DD73299"/>
    <w:rsid w:val="422E3E2B"/>
    <w:rsid w:val="428C3E4F"/>
    <w:rsid w:val="429F3976"/>
    <w:rsid w:val="42FB6059"/>
    <w:rsid w:val="44C2292F"/>
    <w:rsid w:val="44E948CD"/>
    <w:rsid w:val="451A208F"/>
    <w:rsid w:val="457F6544"/>
    <w:rsid w:val="462B3117"/>
    <w:rsid w:val="46BF64C2"/>
    <w:rsid w:val="46E62229"/>
    <w:rsid w:val="479E2051"/>
    <w:rsid w:val="49AB496F"/>
    <w:rsid w:val="4C1B7A77"/>
    <w:rsid w:val="4CE75050"/>
    <w:rsid w:val="4D387B8B"/>
    <w:rsid w:val="4E4223AD"/>
    <w:rsid w:val="4E4D0DDF"/>
    <w:rsid w:val="4FF260E2"/>
    <w:rsid w:val="513055F5"/>
    <w:rsid w:val="523E40FC"/>
    <w:rsid w:val="53DD534E"/>
    <w:rsid w:val="557256C6"/>
    <w:rsid w:val="56BE3216"/>
    <w:rsid w:val="56D843E7"/>
    <w:rsid w:val="57AC3673"/>
    <w:rsid w:val="595E6729"/>
    <w:rsid w:val="5BFB38CC"/>
    <w:rsid w:val="5C697E20"/>
    <w:rsid w:val="5D974642"/>
    <w:rsid w:val="5E104B7B"/>
    <w:rsid w:val="5E5C1087"/>
    <w:rsid w:val="5FDF7872"/>
    <w:rsid w:val="5FE94EB6"/>
    <w:rsid w:val="60350FB3"/>
    <w:rsid w:val="609F7C41"/>
    <w:rsid w:val="60A70834"/>
    <w:rsid w:val="62B95EC9"/>
    <w:rsid w:val="63961838"/>
    <w:rsid w:val="64632CB3"/>
    <w:rsid w:val="647E189B"/>
    <w:rsid w:val="65480EA9"/>
    <w:rsid w:val="65DC22AD"/>
    <w:rsid w:val="665C47CB"/>
    <w:rsid w:val="67E43C5C"/>
    <w:rsid w:val="6ADA06AF"/>
    <w:rsid w:val="6B9F6CC6"/>
    <w:rsid w:val="6C3D203B"/>
    <w:rsid w:val="6CD417E7"/>
    <w:rsid w:val="6E4F07CB"/>
    <w:rsid w:val="71290899"/>
    <w:rsid w:val="727402CC"/>
    <w:rsid w:val="732D105C"/>
    <w:rsid w:val="74B7344A"/>
    <w:rsid w:val="75B25848"/>
    <w:rsid w:val="7A8E41C2"/>
    <w:rsid w:val="7C0D2DFD"/>
    <w:rsid w:val="7C354ADD"/>
    <w:rsid w:val="7C5807CC"/>
    <w:rsid w:val="7DBC18DF"/>
    <w:rsid w:val="7EAB7EBC"/>
    <w:rsid w:val="7F714BE8"/>
    <w:rsid w:val="7FB623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560" w:firstLineChars="200"/>
    </w:pPr>
    <w:rPr>
      <w:rFonts w:ascii="仿宋_GB2312" w:eastAsia="仿宋_GB2312"/>
      <w:kern w:val="2"/>
      <w:sz w:val="28"/>
      <w:lang w:val="en-US" w:eastAsia="zh-CN" w:bidi="ar-SA"/>
    </w:rPr>
  </w:style>
  <w:style w:type="paragraph" w:styleId="3">
    <w:name w:val="Block Text"/>
    <w:basedOn w:val="1"/>
    <w:next w:val="4"/>
    <w:qFormat/>
    <w:uiPriority w:val="0"/>
    <w:pPr>
      <w:ind w:left="548" w:right="-88"/>
    </w:pPr>
    <w:rPr>
      <w:rFonts w:ascii="宋体"/>
      <w:sz w:val="28"/>
      <w:szCs w:val="20"/>
    </w:rPr>
  </w:style>
  <w:style w:type="paragraph" w:styleId="4">
    <w:name w:val="header"/>
    <w:basedOn w:val="1"/>
    <w:unhideWhenUsed/>
    <w:qFormat/>
    <w:uiPriority w:val="0"/>
    <w:pPr>
      <w:widowControl/>
      <w:pBdr>
        <w:bottom w:val="single" w:color="auto" w:sz="6" w:space="1"/>
      </w:pBdr>
      <w:tabs>
        <w:tab w:val="center" w:pos="4153"/>
        <w:tab w:val="right" w:pos="8306"/>
      </w:tabs>
      <w:adjustRightInd w:val="0"/>
      <w:snapToGrid w:val="0"/>
      <w:spacing w:after="200"/>
      <w:jc w:val="center"/>
    </w:pPr>
    <w:rPr>
      <w:rFonts w:ascii="Tahoma" w:hAnsi="Tahoma" w:eastAsia="微软雅黑" w:cstheme="minorBidi"/>
      <w:kern w:val="0"/>
      <w:sz w:val="18"/>
      <w:szCs w:val="18"/>
    </w:rPr>
  </w:style>
  <w:style w:type="paragraph" w:styleId="5">
    <w:name w:val="footer"/>
    <w:basedOn w:val="1"/>
    <w:uiPriority w:val="0"/>
    <w:pPr>
      <w:tabs>
        <w:tab w:val="center" w:pos="4153"/>
        <w:tab w:val="right" w:pos="8306"/>
      </w:tabs>
      <w:snapToGrid w:val="0"/>
      <w:jc w:val="left"/>
    </w:pPr>
    <w:rPr>
      <w:sz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本文正文"/>
    <w:basedOn w:val="1"/>
    <w:qFormat/>
    <w:uiPriority w:val="0"/>
    <w:pPr>
      <w:spacing w:line="480" w:lineRule="exact"/>
    </w:pPr>
    <w:rPr>
      <w:sz w:val="24"/>
    </w:rPr>
  </w:style>
  <w:style w:type="paragraph" w:customStyle="1" w:styleId="11">
    <w:name w:val="报告表正文"/>
    <w:basedOn w:val="1"/>
    <w:qFormat/>
    <w:uiPriority w:val="0"/>
    <w:pPr>
      <w:adjustRightInd w:val="0"/>
      <w:spacing w:line="312" w:lineRule="auto"/>
      <w:ind w:left="113" w:right="113" w:firstLine="482"/>
      <w:jc w:val="left"/>
      <w:textAlignment w:val="baseline"/>
    </w:pPr>
    <w:rPr>
      <w:kern w:val="0"/>
      <w:sz w:val="24"/>
      <w:szCs w:val="20"/>
    </w:rPr>
  </w:style>
  <w:style w:type="paragraph" w:customStyle="1" w:styleId="12">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13">
    <w:name w:val="正文3"/>
    <w:next w:val="1"/>
    <w:qFormat/>
    <w:uiPriority w:val="0"/>
    <w:pPr>
      <w:spacing w:line="500" w:lineRule="exact"/>
      <w:ind w:firstLine="200" w:firstLineChars="200"/>
    </w:pPr>
    <w:rPr>
      <w:rFonts w:ascii="Times New Roman" w:hAnsi="Times New Roman" w:eastAsia="宋体" w:cs="Times New Roman"/>
      <w:b/>
      <w:bCs/>
      <w:snapToGrid w:val="0"/>
      <w:color w:val="000000"/>
      <w:sz w:val="21"/>
      <w:szCs w:val="22"/>
      <w:lang w:val="en-US" w:eastAsia="zh-CN" w:bidi="ar-SA"/>
    </w:rPr>
  </w:style>
  <w:style w:type="table" w:customStyle="1" w:styleId="1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309</Words>
  <Characters>346</Characters>
  <Lines>0</Lines>
  <Paragraphs>0</Paragraphs>
  <TotalTime>1</TotalTime>
  <ScaleCrop>false</ScaleCrop>
  <LinksUpToDate>false</LinksUpToDate>
  <CharactersWithSpaces>350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2024-06-11T06:52:00Z</dcterms:created>
  <dc:creator>Hey Girl</dc:creator>
  <cp:lastModifiedBy>梦想</cp:lastModifiedBy>
  <dcterms:modified xsi:type="dcterms:W3CDTF">2026-10-19T09:01:37Z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64CF6EC8C311497EA4799D3C4FB3D95C_11</vt:lpwstr>
  </property>
  <property fmtid="{D5CDD505-2E9C-101B-9397-08002B2CF9AE}" pid="4" name="KSOTemplateDocerSaveRecord">
    <vt:lpwstr>eyJoZGlkIjoiMWYwZTI3NzJjYTRhMDY1YWQ5M2RiNzQ0MmU0YjM4YWQiLCJ1c2VySWQiOiI0NDc0MzUwNjMifQ==</vt:lpwstr>
  </property>
</Properties>
</file>