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C6BA8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翼城县宏源加油站</w:t>
      </w:r>
    </w:p>
    <w:p w14:paraId="305F9261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职业病危害因素检测报告</w:t>
      </w:r>
    </w:p>
    <w:p w14:paraId="43404DD6">
      <w:pPr>
        <w:jc w:val="left"/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1、用人单位名称、地址及联系人</w:t>
      </w:r>
    </w:p>
    <w:tbl>
      <w:tblPr>
        <w:tblStyle w:val="8"/>
        <w:tblW w:w="8659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3070"/>
        <w:gridCol w:w="1630"/>
        <w:gridCol w:w="2055"/>
      </w:tblGrid>
      <w:tr w14:paraId="3A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7C7E0D3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企业名称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center"/>
          </w:tcPr>
          <w:p w14:paraId="3B3326A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翼城县宏源加油站</w:t>
            </w:r>
          </w:p>
        </w:tc>
      </w:tr>
      <w:tr w14:paraId="28CF4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63205A2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单位地址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top"/>
          </w:tcPr>
          <w:p w14:paraId="18D018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山西省临汾市翼城县南环路南</w:t>
            </w:r>
          </w:p>
        </w:tc>
      </w:tr>
      <w:tr w14:paraId="53BA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0DD0793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职业卫生负责人</w:t>
            </w:r>
          </w:p>
        </w:tc>
        <w:tc>
          <w:tcPr>
            <w:tcW w:w="3070" w:type="dxa"/>
            <w:tcBorders>
              <w:tl2br w:val="nil"/>
              <w:tr2bl w:val="nil"/>
            </w:tcBorders>
            <w:vAlign w:val="center"/>
          </w:tcPr>
          <w:p w14:paraId="7F35B0A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石凯丽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59AAD1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联系方式 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4A28B4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15934520736</w:t>
            </w:r>
          </w:p>
        </w:tc>
      </w:tr>
    </w:tbl>
    <w:p w14:paraId="2BFA67F6">
      <w:pPr>
        <w:numPr>
          <w:ilvl w:val="0"/>
          <w:numId w:val="0"/>
        </w:numPr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2、技术服务项目组人员名单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2"/>
        <w:gridCol w:w="4650"/>
      </w:tblGrid>
      <w:tr w14:paraId="1F50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90807E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项目负责人</w:t>
            </w:r>
          </w:p>
        </w:tc>
        <w:tc>
          <w:tcPr>
            <w:tcW w:w="4650" w:type="dxa"/>
            <w:vAlign w:val="center"/>
          </w:tcPr>
          <w:p w14:paraId="561B092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E8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5EC3C7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行业技术人员</w:t>
            </w:r>
          </w:p>
        </w:tc>
        <w:tc>
          <w:tcPr>
            <w:tcW w:w="4650" w:type="dxa"/>
            <w:vAlign w:val="center"/>
          </w:tcPr>
          <w:p w14:paraId="01411E8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张杰  王高田</w:t>
            </w:r>
          </w:p>
        </w:tc>
      </w:tr>
      <w:tr w14:paraId="2A2C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188B49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卫生工程人员</w:t>
            </w:r>
          </w:p>
        </w:tc>
        <w:tc>
          <w:tcPr>
            <w:tcW w:w="4650" w:type="dxa"/>
            <w:vAlign w:val="center"/>
          </w:tcPr>
          <w:p w14:paraId="7512E06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5682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111C812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公共卫生人员</w:t>
            </w:r>
          </w:p>
        </w:tc>
        <w:tc>
          <w:tcPr>
            <w:tcW w:w="4650" w:type="dxa"/>
            <w:vAlign w:val="center"/>
          </w:tcPr>
          <w:p w14:paraId="5F666D8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2341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248609D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检测负责人</w:t>
            </w:r>
          </w:p>
        </w:tc>
        <w:tc>
          <w:tcPr>
            <w:tcW w:w="4650" w:type="dxa"/>
            <w:vAlign w:val="center"/>
          </w:tcPr>
          <w:p w14:paraId="4DE71AF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D0C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F1B70C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检测人员</w:t>
            </w:r>
          </w:p>
        </w:tc>
        <w:tc>
          <w:tcPr>
            <w:tcW w:w="4650" w:type="dxa"/>
            <w:vAlign w:val="center"/>
          </w:tcPr>
          <w:p w14:paraId="7FE3207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 李晓乐 董相凯</w:t>
            </w:r>
          </w:p>
        </w:tc>
      </w:tr>
      <w:tr w14:paraId="1145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CA5FB8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检验负责人</w:t>
            </w:r>
          </w:p>
        </w:tc>
        <w:tc>
          <w:tcPr>
            <w:tcW w:w="4650" w:type="dxa"/>
            <w:vAlign w:val="center"/>
          </w:tcPr>
          <w:p w14:paraId="7F70620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  <w:t>师淑芳</w:t>
            </w:r>
          </w:p>
        </w:tc>
      </w:tr>
      <w:tr w14:paraId="3713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7EAAAED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检验人员</w:t>
            </w:r>
          </w:p>
        </w:tc>
        <w:tc>
          <w:tcPr>
            <w:tcW w:w="4650" w:type="dxa"/>
            <w:vAlign w:val="center"/>
          </w:tcPr>
          <w:p w14:paraId="17F56136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 张钟栗、王浴静 </w:t>
            </w:r>
          </w:p>
        </w:tc>
      </w:tr>
      <w:tr w14:paraId="09C7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C5C763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报告书审核人</w:t>
            </w:r>
          </w:p>
        </w:tc>
        <w:tc>
          <w:tcPr>
            <w:tcW w:w="4650" w:type="dxa"/>
            <w:vAlign w:val="center"/>
          </w:tcPr>
          <w:p w14:paraId="41ACDE0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王锟 王高田 李敏</w:t>
            </w:r>
          </w:p>
        </w:tc>
      </w:tr>
      <w:tr w14:paraId="37532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4E8FFAB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报告书签发人</w:t>
            </w:r>
          </w:p>
        </w:tc>
        <w:tc>
          <w:tcPr>
            <w:tcW w:w="4650" w:type="dxa"/>
            <w:vAlign w:val="center"/>
          </w:tcPr>
          <w:p w14:paraId="4BE6853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</w:t>
            </w:r>
          </w:p>
        </w:tc>
      </w:tr>
    </w:tbl>
    <w:p w14:paraId="35B64A40">
      <w:pPr>
        <w:numPr>
          <w:ilvl w:val="0"/>
          <w:numId w:val="1"/>
        </w:numPr>
        <w:rPr>
          <w:rFonts w:hint="eastAsia" w:ascii="仿宋_GB2312" w:hAnsi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现场调查、现场采样、现场检测的专业技术人员名单、时间，用人单位陪同人</w:t>
      </w:r>
    </w:p>
    <w:tbl>
      <w:tblPr>
        <w:tblStyle w:val="9"/>
        <w:tblW w:w="8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4602"/>
      </w:tblGrid>
      <w:tr w14:paraId="5B1F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0D9C8B5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现场调查人员</w:t>
            </w:r>
          </w:p>
        </w:tc>
        <w:tc>
          <w:tcPr>
            <w:tcW w:w="4602" w:type="dxa"/>
            <w:vAlign w:val="top"/>
          </w:tcPr>
          <w:p w14:paraId="4C2877E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刘云波 李晓乐 董相凯 </w:t>
            </w:r>
          </w:p>
        </w:tc>
      </w:tr>
      <w:tr w14:paraId="522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857" w:type="dxa"/>
            <w:vAlign w:val="center"/>
          </w:tcPr>
          <w:p w14:paraId="547EB8F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现场采样、测量人员</w:t>
            </w:r>
          </w:p>
        </w:tc>
        <w:tc>
          <w:tcPr>
            <w:tcW w:w="4602" w:type="dxa"/>
            <w:vAlign w:val="center"/>
          </w:tcPr>
          <w:p w14:paraId="653378B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华文中宋" w:eastAsia="仿宋_GB2312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 李晓乐 董相凯</w:t>
            </w:r>
          </w:p>
        </w:tc>
      </w:tr>
      <w:tr w14:paraId="1F6B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367FBD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4602" w:type="dxa"/>
            <w:vAlign w:val="top"/>
          </w:tcPr>
          <w:p w14:paraId="7EA51A4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石凯丽</w:t>
            </w:r>
          </w:p>
        </w:tc>
      </w:tr>
      <w:tr w14:paraId="76A3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6D95D7B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检测日期</w:t>
            </w:r>
          </w:p>
        </w:tc>
        <w:tc>
          <w:tcPr>
            <w:tcW w:w="4602" w:type="dxa"/>
            <w:vAlign w:val="top"/>
          </w:tcPr>
          <w:p w14:paraId="1B5CD30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2026.06.19</w:t>
            </w:r>
          </w:p>
        </w:tc>
      </w:tr>
      <w:tr w14:paraId="2769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B043E7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检测类型</w:t>
            </w:r>
          </w:p>
        </w:tc>
        <w:tc>
          <w:tcPr>
            <w:tcW w:w="4602" w:type="dxa"/>
            <w:vAlign w:val="top"/>
          </w:tcPr>
          <w:p w14:paraId="4AEA4A5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定期检测</w:t>
            </w:r>
          </w:p>
        </w:tc>
      </w:tr>
      <w:tr w14:paraId="0FD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857" w:type="dxa"/>
            <w:vAlign w:val="center"/>
          </w:tcPr>
          <w:p w14:paraId="3F0D265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报告日期</w:t>
            </w:r>
          </w:p>
        </w:tc>
        <w:tc>
          <w:tcPr>
            <w:tcW w:w="4602" w:type="dxa"/>
            <w:vAlign w:val="top"/>
          </w:tcPr>
          <w:p w14:paraId="7E0333A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2026.06.26</w:t>
            </w:r>
          </w:p>
        </w:tc>
      </w:tr>
    </w:tbl>
    <w:p w14:paraId="2626ADD9">
      <w:pPr>
        <w:numPr>
          <w:ilvl w:val="0"/>
          <w:numId w:val="1"/>
        </w:numPr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证明现场调查、现场采样、现场检测的图像影像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～</w:t>
      </w:r>
    </w:p>
    <w:p w14:paraId="75892A22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C:/Users/Administrator/Desktop/加油站报告/加油站/翼城加油站/翼城宏源加油站-上午/翼城县宏源加油站照片/IMG_20260604_112328.jpgIMG_20260604_11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加油站报告/加油站/翼城加油站/翼城宏源加油站-上午/翼城县宏源加油站照片/IMG_20260604_112328.jpgIMG_20260604_112328"/>
                    <pic:cNvPicPr>
                      <a:picLocks noChangeAspect="1"/>
                    </pic:cNvPicPr>
                  </pic:nvPicPr>
                  <pic:blipFill>
                    <a:blip r:embed="rId4"/>
                    <a:srcRect l="12504" r="1250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9F11">
      <w:pPr>
        <w:pStyle w:val="3"/>
        <w:ind w:left="0" w:leftChars="0" w:firstLine="0" w:firstLineChars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站点合影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59050" cy="2032635"/>
            <wp:effectExtent l="0" t="0" r="12700" b="5715"/>
            <wp:docPr id="4" name="图片 4" descr="C:/Users/Administrator/Desktop/加油站报告/加油站/翼城加油站/翼城宏源加油站-上午/翼城县宏源加油站照片/IMG_20260604_112238.jpgIMG_20260604_11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加油站报告/加油站/翼城加油站/翼城宏源加油站-上午/翼城县宏源加油站照片/IMG_20260604_112238.jpgIMG_20260604_112238"/>
                    <pic:cNvPicPr>
                      <a:picLocks noChangeAspect="1"/>
                    </pic:cNvPicPr>
                  </pic:nvPicPr>
                  <pic:blipFill>
                    <a:blip r:embed="rId5"/>
                    <a:srcRect l="14605" r="14605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35555" cy="2025650"/>
            <wp:effectExtent l="0" t="0" r="17145" b="12700"/>
            <wp:docPr id="5" name="图片 5" descr="C:/Users/Administrator/Desktop/加油站报告/加油站/翼城加油站/翼城宏源加油站-上午/翼城县宏源加油站照片/IMG_20260604_112048.jpgIMG_20260604_11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加油站报告/加油站/翼城加油站/翼城宏源加油站-上午/翼城县宏源加油站照片/IMG_20260604_112048.jpgIMG_20260604_112048"/>
                    <pic:cNvPicPr>
                      <a:picLocks noChangeAspect="1"/>
                    </pic:cNvPicPr>
                  </pic:nvPicPr>
                  <pic:blipFill>
                    <a:blip r:embed="rId6"/>
                    <a:srcRect t="27536" b="27536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1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调查                                 检测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7FE3D"/>
    <w:multiLevelType w:val="singleLevel"/>
    <w:tmpl w:val="9F07F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  <w:docVar w:name="KSO_WPS_MARK_KEY" w:val="750fbbe4-61c1-49e8-a81f-7dfd1db52178"/>
  </w:docVars>
  <w:rsids>
    <w:rsidRoot w:val="52B97E72"/>
    <w:rsid w:val="014C4ACD"/>
    <w:rsid w:val="049703EA"/>
    <w:rsid w:val="071C0CA6"/>
    <w:rsid w:val="074D3666"/>
    <w:rsid w:val="076C2D50"/>
    <w:rsid w:val="0B75377A"/>
    <w:rsid w:val="0DA20680"/>
    <w:rsid w:val="0E9B627B"/>
    <w:rsid w:val="0EEF6C25"/>
    <w:rsid w:val="10D3553B"/>
    <w:rsid w:val="14772D88"/>
    <w:rsid w:val="154E2845"/>
    <w:rsid w:val="168F5A8E"/>
    <w:rsid w:val="171033DD"/>
    <w:rsid w:val="188F2DDB"/>
    <w:rsid w:val="211A4681"/>
    <w:rsid w:val="22AB33D1"/>
    <w:rsid w:val="23775157"/>
    <w:rsid w:val="25C702C5"/>
    <w:rsid w:val="27FB6DEF"/>
    <w:rsid w:val="2C16573A"/>
    <w:rsid w:val="2C490749"/>
    <w:rsid w:val="2CCE6AD9"/>
    <w:rsid w:val="2D337104"/>
    <w:rsid w:val="2E4350C4"/>
    <w:rsid w:val="310E4D51"/>
    <w:rsid w:val="325E5AEA"/>
    <w:rsid w:val="3667578C"/>
    <w:rsid w:val="38606463"/>
    <w:rsid w:val="38901FF5"/>
    <w:rsid w:val="3897100E"/>
    <w:rsid w:val="39347722"/>
    <w:rsid w:val="3A973FBE"/>
    <w:rsid w:val="3B595C21"/>
    <w:rsid w:val="3F2E5746"/>
    <w:rsid w:val="417D0484"/>
    <w:rsid w:val="448333F7"/>
    <w:rsid w:val="45C407F1"/>
    <w:rsid w:val="46A34A82"/>
    <w:rsid w:val="48B01A98"/>
    <w:rsid w:val="49331BA7"/>
    <w:rsid w:val="49E43E30"/>
    <w:rsid w:val="4B7D12CA"/>
    <w:rsid w:val="4C9B6E34"/>
    <w:rsid w:val="4F743549"/>
    <w:rsid w:val="4FDE7ED5"/>
    <w:rsid w:val="50515165"/>
    <w:rsid w:val="51CB2A15"/>
    <w:rsid w:val="52B97E72"/>
    <w:rsid w:val="54457F25"/>
    <w:rsid w:val="55401061"/>
    <w:rsid w:val="5E247B46"/>
    <w:rsid w:val="611F1A47"/>
    <w:rsid w:val="6735692B"/>
    <w:rsid w:val="6AAC0838"/>
    <w:rsid w:val="72707A97"/>
    <w:rsid w:val="7532775F"/>
    <w:rsid w:val="75486AEB"/>
    <w:rsid w:val="78B25B45"/>
    <w:rsid w:val="7A014F30"/>
    <w:rsid w:val="7CD15049"/>
    <w:rsid w:val="7F47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sz w:val="24"/>
    </w:rPr>
  </w:style>
  <w:style w:type="paragraph" w:styleId="5">
    <w:name w:val="Block Text"/>
    <w:basedOn w:val="1"/>
    <w:next w:val="6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18"/>
    </w:rPr>
  </w:style>
  <w:style w:type="paragraph" w:customStyle="1" w:styleId="7">
    <w:name w:val="本文正文"/>
    <w:basedOn w:val="1"/>
    <w:next w:val="1"/>
    <w:qFormat/>
    <w:uiPriority w:val="0"/>
    <w:pPr>
      <w:spacing w:line="480" w:lineRule="exact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340</Characters>
  <Lines>0</Lines>
  <Paragraphs>0</Paragraphs>
  <TotalTime>2</TotalTime>
  <ScaleCrop>false</ScaleCrop>
  <LinksUpToDate>false</LinksUpToDate>
  <CharactersWithSpaces>433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2021-03-23T03:39:00Z</dcterms:created>
  <dc:creator>RSK-Kang</dc:creator>
  <cp:lastModifiedBy>好名字</cp:lastModifiedBy>
  <dcterms:modified xsi:type="dcterms:W3CDTF">2026-07-08T02:07:21Z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610B76501C5740469475F716A88C67DE_13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