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D3700" w14:textId="7B5D26AC" w:rsidR="009F5BDF" w:rsidRDefault="00AC6CFD" w:rsidP="00C03D78">
      <w:pPr>
        <w:pStyle w:val="a4"/>
        <w:widowControl w:val="0"/>
        <w:kinsoku/>
        <w:jc w:val="center"/>
        <w:rPr>
          <w:rFonts w:ascii="仿宋_GB2312" w:eastAsia="仿宋_GB2312" w:hAnsi="仿宋_GB2312" w:cs="仿宋_GB2312"/>
          <w:lang w:eastAsia="zh-CN"/>
        </w:rPr>
      </w:pPr>
      <w:r>
        <w:rPr>
          <w:rFonts w:ascii="仿宋_GB2312" w:eastAsia="仿宋_GB2312" w:hAnsi="仿宋_GB2312" w:cs="仿宋_GB2312" w:hint="eastAsia"/>
          <w:b/>
          <w:bCs/>
          <w:spacing w:val="7"/>
          <w:sz w:val="24"/>
          <w:szCs w:val="24"/>
          <w:lang w:eastAsia="zh-CN"/>
        </w:rPr>
        <w:t>职业卫生技术报告信息网上公开记录表</w:t>
      </w:r>
    </w:p>
    <w:tbl>
      <w:tblPr>
        <w:tblStyle w:val="TableNormal"/>
        <w:tblW w:w="8505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2453"/>
        <w:gridCol w:w="2137"/>
        <w:gridCol w:w="1688"/>
      </w:tblGrid>
      <w:tr w:rsidR="005A1007" w14:paraId="7765B3CE" w14:textId="77777777" w:rsidTr="0034523A">
        <w:trPr>
          <w:trHeight w:val="420"/>
          <w:jc w:val="center"/>
        </w:trPr>
        <w:tc>
          <w:tcPr>
            <w:tcW w:w="2227" w:type="dxa"/>
            <w:vAlign w:val="center"/>
          </w:tcPr>
          <w:p w14:paraId="3A53D570" w14:textId="77777777" w:rsidR="005A1007" w:rsidRDefault="005A1007" w:rsidP="006D4490">
            <w:pPr>
              <w:widowControl w:val="0"/>
              <w:kinsoku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用人单位名称</w:t>
            </w:r>
          </w:p>
        </w:tc>
        <w:tc>
          <w:tcPr>
            <w:tcW w:w="6278" w:type="dxa"/>
            <w:gridSpan w:val="3"/>
            <w:vAlign w:val="center"/>
          </w:tcPr>
          <w:p w14:paraId="3D300CBE" w14:textId="64B57641" w:rsidR="005A1007" w:rsidRDefault="00C04A6D" w:rsidP="006D4490">
            <w:pPr>
              <w:widowControl w:val="0"/>
              <w:kinsoku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lang w:eastAsia="zh-CN"/>
              </w:rPr>
              <w:t>临汾市亿汇豪医疗废物处置有限公司</w:t>
            </w:r>
          </w:p>
        </w:tc>
      </w:tr>
      <w:tr w:rsidR="005A1007" w14:paraId="7199FB4C" w14:textId="77777777" w:rsidTr="0034523A">
        <w:trPr>
          <w:trHeight w:val="420"/>
          <w:jc w:val="center"/>
        </w:trPr>
        <w:tc>
          <w:tcPr>
            <w:tcW w:w="2227" w:type="dxa"/>
            <w:vAlign w:val="center"/>
          </w:tcPr>
          <w:p w14:paraId="13AFDD6D" w14:textId="77777777" w:rsidR="005A1007" w:rsidRDefault="005A1007" w:rsidP="005A1007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用人单位注册地址</w:t>
            </w:r>
          </w:p>
        </w:tc>
        <w:tc>
          <w:tcPr>
            <w:tcW w:w="6278" w:type="dxa"/>
            <w:gridSpan w:val="3"/>
            <w:vAlign w:val="center"/>
          </w:tcPr>
          <w:p w14:paraId="5CCE4E2D" w14:textId="489549BF" w:rsidR="005A1007" w:rsidRDefault="004A4C37" w:rsidP="006D4490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4A4C37">
              <w:rPr>
                <w:rFonts w:ascii="仿宋_GB2312" w:eastAsia="仿宋_GB2312" w:hAnsi="仿宋_GB2312" w:cs="仿宋_GB2312" w:hint="eastAsia"/>
                <w:lang w:eastAsia="zh-CN"/>
              </w:rPr>
              <w:t>山西省临汾市尧都区大阳镇上阳村村西</w:t>
            </w:r>
          </w:p>
        </w:tc>
      </w:tr>
      <w:tr w:rsidR="009F5BDF" w14:paraId="230215E5" w14:textId="77777777" w:rsidTr="0034523A">
        <w:trPr>
          <w:trHeight w:val="420"/>
          <w:jc w:val="center"/>
        </w:trPr>
        <w:tc>
          <w:tcPr>
            <w:tcW w:w="2227" w:type="dxa"/>
            <w:vAlign w:val="center"/>
          </w:tcPr>
          <w:p w14:paraId="3B4A827A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3"/>
              </w:rPr>
              <w:t>联系人</w:t>
            </w:r>
          </w:p>
        </w:tc>
        <w:tc>
          <w:tcPr>
            <w:tcW w:w="6278" w:type="dxa"/>
            <w:gridSpan w:val="3"/>
            <w:vAlign w:val="center"/>
          </w:tcPr>
          <w:p w14:paraId="347C6381" w14:textId="0BA08745" w:rsidR="009F5BDF" w:rsidRDefault="004A4C37" w:rsidP="006D4490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贺宁</w:t>
            </w:r>
          </w:p>
        </w:tc>
      </w:tr>
      <w:tr w:rsidR="009F5BDF" w14:paraId="0C2EFFCC" w14:textId="77777777" w:rsidTr="0034523A">
        <w:trPr>
          <w:trHeight w:val="420"/>
          <w:jc w:val="center"/>
        </w:trPr>
        <w:tc>
          <w:tcPr>
            <w:tcW w:w="2227" w:type="dxa"/>
            <w:vAlign w:val="center"/>
          </w:tcPr>
          <w:p w14:paraId="220EB75A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</w:rPr>
              <w:t>报告名称及编号</w:t>
            </w:r>
          </w:p>
        </w:tc>
        <w:tc>
          <w:tcPr>
            <w:tcW w:w="6278" w:type="dxa"/>
            <w:gridSpan w:val="3"/>
            <w:vAlign w:val="center"/>
          </w:tcPr>
          <w:p w14:paraId="14A54984" w14:textId="1430B89A" w:rsidR="005A1007" w:rsidRPr="005A1007" w:rsidRDefault="00C04A6D" w:rsidP="006D4490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bCs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Cs/>
                <w:lang w:eastAsia="zh-CN"/>
              </w:rPr>
              <w:t>临汾市亿汇豪医疗废物处置有限公司</w:t>
            </w:r>
            <w:r w:rsidR="005A1007" w:rsidRPr="005A1007">
              <w:rPr>
                <w:rFonts w:ascii="仿宋_GB2312" w:eastAsia="仿宋_GB2312" w:hAnsi="仿宋_GB2312" w:cs="仿宋_GB2312"/>
                <w:bCs/>
                <w:lang w:eastAsia="zh-CN"/>
              </w:rPr>
              <w:t>2026</w:t>
            </w:r>
            <w:r w:rsidR="005A1007" w:rsidRPr="005A1007">
              <w:rPr>
                <w:rFonts w:ascii="仿宋_GB2312" w:eastAsia="仿宋_GB2312" w:hAnsi="仿宋_GB2312" w:cs="仿宋_GB2312" w:hint="eastAsia"/>
                <w:bCs/>
                <w:lang w:eastAsia="zh-CN"/>
              </w:rPr>
              <w:t>年度职业病危害现状评价报告书</w:t>
            </w:r>
          </w:p>
          <w:p w14:paraId="7E227D54" w14:textId="65814421" w:rsidR="009F5BDF" w:rsidRDefault="005A1007" w:rsidP="006D4490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5A1007">
              <w:rPr>
                <w:rFonts w:ascii="仿宋_GB2312" w:eastAsia="仿宋_GB2312" w:hAnsi="仿宋_GB2312" w:cs="仿宋_GB2312" w:hint="eastAsia"/>
                <w:bCs/>
                <w:lang w:eastAsia="zh-CN"/>
              </w:rPr>
              <w:t>报告编号：</w:t>
            </w:r>
            <w:r w:rsidRPr="005A1007">
              <w:rPr>
                <w:rFonts w:ascii="仿宋_GB2312" w:eastAsia="仿宋_GB2312" w:hAnsi="仿宋_GB2312" w:cs="仿宋_GB2312"/>
                <w:bCs/>
                <w:lang w:eastAsia="zh-CN"/>
              </w:rPr>
              <w:t>RSK/BG-P</w:t>
            </w:r>
            <w:r w:rsidR="004A4C37">
              <w:rPr>
                <w:rFonts w:ascii="仿宋_GB2312" w:eastAsia="仿宋_GB2312" w:hAnsi="仿宋_GB2312" w:cs="仿宋_GB2312"/>
                <w:bCs/>
                <w:lang w:eastAsia="zh-CN"/>
              </w:rPr>
              <w:t>09</w:t>
            </w:r>
            <w:r w:rsidRPr="005A1007">
              <w:rPr>
                <w:rFonts w:ascii="仿宋_GB2312" w:eastAsia="仿宋_GB2312" w:hAnsi="仿宋_GB2312" w:cs="仿宋_GB2312"/>
                <w:bCs/>
                <w:lang w:eastAsia="zh-CN"/>
              </w:rPr>
              <w:t>-2026</w:t>
            </w:r>
          </w:p>
        </w:tc>
      </w:tr>
      <w:tr w:rsidR="009F5BDF" w14:paraId="32D44A66" w14:textId="77777777" w:rsidTr="0034523A">
        <w:trPr>
          <w:trHeight w:val="420"/>
          <w:jc w:val="center"/>
        </w:trPr>
        <w:tc>
          <w:tcPr>
            <w:tcW w:w="2227" w:type="dxa"/>
            <w:vAlign w:val="center"/>
          </w:tcPr>
          <w:p w14:paraId="0217E764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项目组人员</w:t>
            </w:r>
          </w:p>
        </w:tc>
        <w:tc>
          <w:tcPr>
            <w:tcW w:w="6278" w:type="dxa"/>
            <w:gridSpan w:val="3"/>
            <w:vAlign w:val="center"/>
          </w:tcPr>
          <w:p w14:paraId="6A14963B" w14:textId="3C390C8B" w:rsidR="009F5BDF" w:rsidRDefault="004A4C37" w:rsidP="004A4C37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4A4C37">
              <w:rPr>
                <w:rFonts w:ascii="仿宋_GB2312" w:eastAsia="仿宋_GB2312" w:hAnsi="仿宋_GB2312" w:cs="仿宋_GB2312" w:hint="eastAsia"/>
                <w:lang w:eastAsia="zh-CN"/>
              </w:rPr>
              <w:t>张杰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4A4C37">
              <w:rPr>
                <w:rFonts w:ascii="仿宋_GB2312" w:eastAsia="仿宋_GB2312" w:hAnsi="仿宋_GB2312" w:cs="仿宋_GB2312" w:hint="eastAsia"/>
                <w:lang w:eastAsia="zh-CN"/>
              </w:rPr>
              <w:t>李建强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4A4C37">
              <w:rPr>
                <w:rFonts w:ascii="仿宋_GB2312" w:eastAsia="仿宋_GB2312" w:hAnsi="仿宋_GB2312" w:cs="仿宋_GB2312" w:hint="eastAsia"/>
                <w:lang w:eastAsia="zh-CN"/>
              </w:rPr>
              <w:t>李敏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4A4C37">
              <w:rPr>
                <w:rFonts w:ascii="仿宋_GB2312" w:eastAsia="仿宋_GB2312" w:hAnsi="仿宋_GB2312" w:cs="仿宋_GB2312" w:hint="eastAsia"/>
                <w:lang w:eastAsia="zh-CN"/>
              </w:rPr>
              <w:t>韩凌凌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4A4C37">
              <w:rPr>
                <w:rFonts w:ascii="仿宋_GB2312" w:eastAsia="仿宋_GB2312" w:hAnsi="仿宋_GB2312" w:cs="仿宋_GB2312" w:hint="eastAsia"/>
                <w:lang w:eastAsia="zh-CN"/>
              </w:rPr>
              <w:t>师淑芳</w:t>
            </w:r>
          </w:p>
        </w:tc>
      </w:tr>
      <w:tr w:rsidR="009F5BDF" w14:paraId="404D3DCD" w14:textId="77777777" w:rsidTr="0034523A">
        <w:trPr>
          <w:trHeight w:val="420"/>
          <w:jc w:val="center"/>
        </w:trPr>
        <w:tc>
          <w:tcPr>
            <w:tcW w:w="2227" w:type="dxa"/>
            <w:vAlign w:val="center"/>
          </w:tcPr>
          <w:p w14:paraId="15370A4B" w14:textId="77777777" w:rsidR="009F5BDF" w:rsidRDefault="00AC6CF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现场调查人员</w:t>
            </w:r>
          </w:p>
        </w:tc>
        <w:tc>
          <w:tcPr>
            <w:tcW w:w="6278" w:type="dxa"/>
            <w:gridSpan w:val="3"/>
            <w:vAlign w:val="center"/>
          </w:tcPr>
          <w:p w14:paraId="7B928D8C" w14:textId="5578D2A5" w:rsidR="009F5BDF" w:rsidRDefault="00C04A6D" w:rsidP="00C04A6D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C04A6D">
              <w:rPr>
                <w:rFonts w:ascii="仿宋_GB2312" w:eastAsia="仿宋_GB2312" w:hAnsi="仿宋_GB2312" w:cs="仿宋_GB2312" w:hint="eastAsia"/>
                <w:lang w:eastAsia="zh-CN"/>
              </w:rPr>
              <w:t>张杰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C04A6D">
              <w:rPr>
                <w:rFonts w:ascii="仿宋_GB2312" w:eastAsia="仿宋_GB2312" w:hAnsi="仿宋_GB2312" w:cs="仿宋_GB2312" w:hint="eastAsia"/>
                <w:lang w:eastAsia="zh-CN"/>
              </w:rPr>
              <w:t>李建强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C04A6D">
              <w:rPr>
                <w:rFonts w:ascii="仿宋_GB2312" w:eastAsia="仿宋_GB2312" w:hAnsi="仿宋_GB2312" w:cs="仿宋_GB2312" w:hint="eastAsia"/>
                <w:lang w:eastAsia="zh-CN"/>
              </w:rPr>
              <w:t>韩凌凌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C04A6D">
              <w:rPr>
                <w:rFonts w:ascii="仿宋_GB2312" w:eastAsia="仿宋_GB2312" w:hAnsi="仿宋_GB2312" w:cs="仿宋_GB2312" w:hint="eastAsia"/>
                <w:lang w:eastAsia="zh-CN"/>
              </w:rPr>
              <w:t>李敏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C04A6D">
              <w:rPr>
                <w:rFonts w:ascii="仿宋_GB2312" w:eastAsia="仿宋_GB2312" w:hAnsi="仿宋_GB2312" w:cs="仿宋_GB2312" w:hint="eastAsia"/>
                <w:lang w:eastAsia="zh-CN"/>
              </w:rPr>
              <w:t>王锟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C04A6D">
              <w:rPr>
                <w:rFonts w:ascii="仿宋_GB2312" w:eastAsia="仿宋_GB2312" w:hAnsi="仿宋_GB2312" w:cs="仿宋_GB2312" w:hint="eastAsia"/>
                <w:lang w:eastAsia="zh-CN"/>
              </w:rPr>
              <w:t>章珊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C04A6D">
              <w:rPr>
                <w:rFonts w:ascii="仿宋_GB2312" w:eastAsia="仿宋_GB2312" w:hAnsi="仿宋_GB2312" w:cs="仿宋_GB2312" w:hint="eastAsia"/>
                <w:lang w:eastAsia="zh-CN"/>
              </w:rPr>
              <w:t>高芳芳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C04A6D">
              <w:rPr>
                <w:rFonts w:ascii="仿宋_GB2312" w:eastAsia="仿宋_GB2312" w:hAnsi="仿宋_GB2312" w:cs="仿宋_GB2312" w:hint="eastAsia"/>
                <w:lang w:eastAsia="zh-CN"/>
              </w:rPr>
              <w:t>乔通</w:t>
            </w:r>
          </w:p>
        </w:tc>
      </w:tr>
      <w:tr w:rsidR="004A4C37" w14:paraId="548298E5" w14:textId="77777777" w:rsidTr="0034523A">
        <w:trPr>
          <w:trHeight w:val="420"/>
          <w:jc w:val="center"/>
        </w:trPr>
        <w:tc>
          <w:tcPr>
            <w:tcW w:w="2227" w:type="dxa"/>
            <w:vAlign w:val="center"/>
          </w:tcPr>
          <w:p w14:paraId="6E48CABF" w14:textId="77777777" w:rsidR="004A4C37" w:rsidRDefault="004A4C37" w:rsidP="004A4C37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现场调查时间</w:t>
            </w:r>
          </w:p>
        </w:tc>
        <w:tc>
          <w:tcPr>
            <w:tcW w:w="2453" w:type="dxa"/>
            <w:vAlign w:val="center"/>
          </w:tcPr>
          <w:p w14:paraId="7996E317" w14:textId="272CE7ED" w:rsidR="004A4C37" w:rsidRDefault="004A4C37" w:rsidP="004A4C37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>
              <w:rPr>
                <w:rFonts w:ascii="仿宋" w:eastAsia="仿宋" w:hAnsi="仿宋" w:cs="仿宋" w:hint="eastAsia"/>
                <w:bCs/>
                <w:lang w:bidi="ar"/>
              </w:rPr>
              <w:t>2</w:t>
            </w:r>
            <w:r>
              <w:rPr>
                <w:rFonts w:ascii="仿宋" w:eastAsia="仿宋" w:hAnsi="仿宋" w:cs="仿宋"/>
                <w:bCs/>
                <w:lang w:bidi="ar"/>
              </w:rPr>
              <w:t>026.6.22</w:t>
            </w:r>
          </w:p>
        </w:tc>
        <w:tc>
          <w:tcPr>
            <w:tcW w:w="2137" w:type="dxa"/>
            <w:vAlign w:val="center"/>
          </w:tcPr>
          <w:p w14:paraId="2C92E42A" w14:textId="77777777" w:rsidR="004A4C37" w:rsidRDefault="004A4C37" w:rsidP="004A4C37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用人单位陪同人</w:t>
            </w:r>
          </w:p>
        </w:tc>
        <w:tc>
          <w:tcPr>
            <w:tcW w:w="1688" w:type="dxa"/>
            <w:vAlign w:val="center"/>
          </w:tcPr>
          <w:p w14:paraId="1A47EE03" w14:textId="42561BA1" w:rsidR="004A4C37" w:rsidRDefault="004A4C37" w:rsidP="004A4C37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</w:rPr>
              <w:t>贺宁</w:t>
            </w:r>
          </w:p>
        </w:tc>
      </w:tr>
      <w:tr w:rsidR="004A4C37" w14:paraId="3CF3387F" w14:textId="77777777" w:rsidTr="0034523A">
        <w:trPr>
          <w:trHeight w:val="420"/>
          <w:jc w:val="center"/>
        </w:trPr>
        <w:tc>
          <w:tcPr>
            <w:tcW w:w="2227" w:type="dxa"/>
            <w:vAlign w:val="center"/>
          </w:tcPr>
          <w:p w14:paraId="31305EB0" w14:textId="77777777" w:rsidR="004A4C37" w:rsidRDefault="004A4C37" w:rsidP="004A4C37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</w:rPr>
              <w:t>采样与测量人员</w:t>
            </w:r>
          </w:p>
        </w:tc>
        <w:tc>
          <w:tcPr>
            <w:tcW w:w="6278" w:type="dxa"/>
            <w:gridSpan w:val="3"/>
            <w:vAlign w:val="center"/>
          </w:tcPr>
          <w:p w14:paraId="27AD4315" w14:textId="68C20749" w:rsidR="004A4C37" w:rsidRDefault="004A4C37" w:rsidP="004A4C37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 w:rsidRPr="004A4C37">
              <w:rPr>
                <w:rFonts w:ascii="仿宋_GB2312" w:eastAsia="仿宋_GB2312" w:hAnsi="仿宋_GB2312" w:cs="仿宋_GB2312" w:hint="eastAsia"/>
                <w:lang w:eastAsia="zh-CN"/>
              </w:rPr>
              <w:t>李建强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4A4C37">
              <w:rPr>
                <w:rFonts w:ascii="仿宋_GB2312" w:eastAsia="仿宋_GB2312" w:hAnsi="仿宋_GB2312" w:cs="仿宋_GB2312" w:hint="eastAsia"/>
                <w:lang w:eastAsia="zh-CN"/>
              </w:rPr>
              <w:t>王锟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4A4C37">
              <w:rPr>
                <w:rFonts w:ascii="仿宋_GB2312" w:eastAsia="仿宋_GB2312" w:hAnsi="仿宋_GB2312" w:cs="仿宋_GB2312" w:hint="eastAsia"/>
                <w:lang w:eastAsia="zh-CN"/>
              </w:rPr>
              <w:t>章珊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4A4C37">
              <w:rPr>
                <w:rFonts w:ascii="仿宋_GB2312" w:eastAsia="仿宋_GB2312" w:hAnsi="仿宋_GB2312" w:cs="仿宋_GB2312" w:hint="eastAsia"/>
                <w:lang w:eastAsia="zh-CN"/>
              </w:rPr>
              <w:t>高芳芳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4A4C37">
              <w:rPr>
                <w:rFonts w:ascii="仿宋_GB2312" w:eastAsia="仿宋_GB2312" w:hAnsi="仿宋_GB2312" w:cs="仿宋_GB2312" w:hint="eastAsia"/>
                <w:lang w:eastAsia="zh-CN"/>
              </w:rPr>
              <w:t>乔通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4A4C37">
              <w:rPr>
                <w:rFonts w:ascii="仿宋_GB2312" w:eastAsia="仿宋_GB2312" w:hAnsi="仿宋_GB2312" w:cs="仿宋_GB2312" w:hint="eastAsia"/>
                <w:lang w:eastAsia="zh-CN"/>
              </w:rPr>
              <w:t>李晓乐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 w:rsidRPr="004A4C37">
              <w:rPr>
                <w:rFonts w:ascii="仿宋_GB2312" w:eastAsia="仿宋_GB2312" w:hAnsi="仿宋_GB2312" w:cs="仿宋_GB2312" w:hint="eastAsia"/>
                <w:lang w:eastAsia="zh-CN"/>
              </w:rPr>
              <w:t>董相凯</w:t>
            </w:r>
          </w:p>
        </w:tc>
      </w:tr>
      <w:tr w:rsidR="004A4C37" w14:paraId="1BEA9786" w14:textId="77777777" w:rsidTr="0034523A">
        <w:trPr>
          <w:trHeight w:val="420"/>
          <w:jc w:val="center"/>
        </w:trPr>
        <w:tc>
          <w:tcPr>
            <w:tcW w:w="2227" w:type="dxa"/>
            <w:vAlign w:val="center"/>
          </w:tcPr>
          <w:p w14:paraId="59CB3EFF" w14:textId="77777777" w:rsidR="004A4C37" w:rsidRDefault="004A4C37" w:rsidP="004A4C37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</w:rPr>
              <w:t>采样与测量时间</w:t>
            </w:r>
          </w:p>
        </w:tc>
        <w:tc>
          <w:tcPr>
            <w:tcW w:w="2453" w:type="dxa"/>
            <w:vAlign w:val="center"/>
          </w:tcPr>
          <w:p w14:paraId="653C94D3" w14:textId="3BB8A9E6" w:rsidR="004A4C37" w:rsidRDefault="004A4C37" w:rsidP="004A4C37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" w:eastAsia="仿宋" w:hAnsi="仿宋" w:cs="仿宋" w:hint="eastAsia"/>
                <w:bCs/>
                <w:lang w:bidi="ar"/>
              </w:rPr>
              <w:t>2</w:t>
            </w:r>
            <w:r>
              <w:rPr>
                <w:rFonts w:ascii="仿宋" w:eastAsia="仿宋" w:hAnsi="仿宋" w:cs="仿宋"/>
                <w:bCs/>
                <w:lang w:bidi="ar"/>
              </w:rPr>
              <w:t>026.6.26-6.28</w:t>
            </w:r>
          </w:p>
        </w:tc>
        <w:tc>
          <w:tcPr>
            <w:tcW w:w="2137" w:type="dxa"/>
            <w:vAlign w:val="center"/>
          </w:tcPr>
          <w:p w14:paraId="60265AD6" w14:textId="77777777" w:rsidR="004A4C37" w:rsidRDefault="004A4C37" w:rsidP="004A4C37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spacing w:val="-2"/>
              </w:rPr>
              <w:t>用人单位陪同人</w:t>
            </w:r>
          </w:p>
        </w:tc>
        <w:tc>
          <w:tcPr>
            <w:tcW w:w="1688" w:type="dxa"/>
            <w:vAlign w:val="center"/>
          </w:tcPr>
          <w:p w14:paraId="3A77AB12" w14:textId="4DB0B415" w:rsidR="004A4C37" w:rsidRDefault="004A4C37" w:rsidP="004A4C37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贺宁</w:t>
            </w:r>
          </w:p>
        </w:tc>
      </w:tr>
      <w:tr w:rsidR="004A4C37" w14:paraId="6791CA97" w14:textId="77777777" w:rsidTr="0034523A">
        <w:trPr>
          <w:trHeight w:val="420"/>
          <w:jc w:val="center"/>
        </w:trPr>
        <w:tc>
          <w:tcPr>
            <w:tcW w:w="2227" w:type="dxa"/>
            <w:vAlign w:val="center"/>
          </w:tcPr>
          <w:p w14:paraId="52F60AF3" w14:textId="634A8DA6" w:rsidR="004A4C37" w:rsidRDefault="004A4C37" w:rsidP="004A4C37">
            <w:pPr>
              <w:widowControl w:val="0"/>
              <w:kinsoku/>
              <w:wordWrap w:val="0"/>
              <w:jc w:val="center"/>
              <w:rPr>
                <w:rFonts w:ascii="仿宋_GB2312" w:eastAsia="仿宋_GB2312" w:hAnsi="仿宋_GB2312" w:cs="仿宋_GB2312"/>
                <w:spacing w:val="-1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报告完成时间</w:t>
            </w:r>
          </w:p>
        </w:tc>
        <w:tc>
          <w:tcPr>
            <w:tcW w:w="6278" w:type="dxa"/>
            <w:gridSpan w:val="3"/>
            <w:vAlign w:val="center"/>
          </w:tcPr>
          <w:p w14:paraId="685A3435" w14:textId="06C758F0" w:rsidR="004A4C37" w:rsidRDefault="004A4C37" w:rsidP="004A4C37">
            <w:pPr>
              <w:widowControl w:val="0"/>
              <w:kinsoku/>
              <w:wordWrap w:val="0"/>
              <w:jc w:val="center"/>
              <w:rPr>
                <w:rFonts w:ascii="仿宋" w:eastAsia="仿宋" w:hAnsi="仿宋" w:cs="仿宋_GB2312"/>
              </w:rPr>
            </w:pPr>
            <w:r>
              <w:rPr>
                <w:rFonts w:ascii="仿宋" w:eastAsia="仿宋" w:hAnsi="仿宋" w:cs="仿宋" w:hint="eastAsia"/>
                <w:bCs/>
                <w:lang w:bidi="ar"/>
              </w:rPr>
              <w:t>2</w:t>
            </w:r>
            <w:r>
              <w:rPr>
                <w:rFonts w:ascii="仿宋" w:eastAsia="仿宋" w:hAnsi="仿宋" w:cs="仿宋"/>
                <w:bCs/>
                <w:lang w:bidi="ar"/>
              </w:rPr>
              <w:t>026.7.22</w:t>
            </w:r>
          </w:p>
        </w:tc>
      </w:tr>
      <w:tr w:rsidR="004A4C37" w14:paraId="5F56EC03" w14:textId="77777777" w:rsidTr="00C04A6D">
        <w:trPr>
          <w:trHeight w:val="420"/>
          <w:jc w:val="center"/>
        </w:trPr>
        <w:tc>
          <w:tcPr>
            <w:tcW w:w="8505" w:type="dxa"/>
            <w:gridSpan w:val="4"/>
            <w:vAlign w:val="center"/>
          </w:tcPr>
          <w:p w14:paraId="793E1FCD" w14:textId="74757B91" w:rsidR="004A4C37" w:rsidRDefault="004A4C37" w:rsidP="004A4C37">
            <w:pPr>
              <w:widowControl w:val="0"/>
              <w:kinsoku/>
              <w:adjustRightInd/>
              <w:snapToGrid/>
              <w:ind w:firstLineChars="50" w:firstLine="105"/>
              <w:jc w:val="center"/>
              <w:rPr>
                <w:rFonts w:ascii="仿宋_GB2312" w:eastAsia="仿宋_GB2312" w:hAnsi="仿宋_GB2312" w:cs="仿宋_GB231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lang w:eastAsia="zh-CN"/>
              </w:rPr>
              <w:t>现场照片（现场调查及现场采样与测量照片，含企业名</w:t>
            </w:r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称或标识的合影照片）</w:t>
            </w:r>
          </w:p>
        </w:tc>
      </w:tr>
      <w:tr w:rsidR="004A4C37" w14:paraId="368A9799" w14:textId="77777777" w:rsidTr="00C04A6D">
        <w:trPr>
          <w:trHeight w:val="6790"/>
          <w:jc w:val="center"/>
        </w:trPr>
        <w:tc>
          <w:tcPr>
            <w:tcW w:w="8505" w:type="dxa"/>
            <w:gridSpan w:val="4"/>
            <w:vAlign w:val="center"/>
          </w:tcPr>
          <w:p w14:paraId="3775E90A" w14:textId="49FA2D7D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noProof/>
              </w:rPr>
              <w:drawing>
                <wp:anchor distT="0" distB="0" distL="114300" distR="114300" simplePos="0" relativeHeight="251636224" behindDoc="0" locked="0" layoutInCell="1" allowOverlap="1" wp14:anchorId="1DAFE496" wp14:editId="059E7BB3">
                  <wp:simplePos x="0" y="0"/>
                  <wp:positionH relativeFrom="margin">
                    <wp:align>center</wp:align>
                  </wp:positionH>
                  <wp:positionV relativeFrom="paragraph">
                    <wp:posOffset>57150</wp:posOffset>
                  </wp:positionV>
                  <wp:extent cx="5278120" cy="3958590"/>
                  <wp:effectExtent l="0" t="0" r="0" b="3810"/>
                  <wp:wrapNone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8120" cy="395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22C9BC" w14:textId="00905882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B95C8CF" w14:textId="1F0E72DE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2B0986D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D3814E1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7B2E832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1C4FB12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E54510B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368B524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C0F69B6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30D76EB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8EF93C5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819290A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7D08B46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836C279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9B68983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FBCEEFF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E239982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E315F05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C76CD6C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13976A0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8995F81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4642FCE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D9E2C97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E9AB90F" w14:textId="77777777" w:rsidR="004A4C37" w:rsidRDefault="004A4C37" w:rsidP="004A4C37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cs="宋体"/>
                <w:b/>
                <w:szCs w:val="28"/>
                <w:lang w:eastAsia="zh-CN"/>
              </w:rPr>
              <w:t>企业标志性建筑处留影</w:t>
            </w:r>
          </w:p>
          <w:p w14:paraId="7D17543E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EE2D81C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C0453F6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9007FAF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A7196C3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560A2D6" w14:textId="60FEACDB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 w:rsidRPr="001657E5">
              <w:rPr>
                <w:rFonts w:ascii="仿宋" w:hAnsi="仿宋"/>
                <w:noProof/>
                <w:szCs w:val="28"/>
              </w:rPr>
              <w:lastRenderedPageBreak/>
              <w:drawing>
                <wp:anchor distT="0" distB="0" distL="114300" distR="114300" simplePos="0" relativeHeight="251639296" behindDoc="0" locked="0" layoutInCell="1" allowOverlap="1" wp14:anchorId="253A3E67" wp14:editId="4678BE06">
                  <wp:simplePos x="0" y="0"/>
                  <wp:positionH relativeFrom="margin">
                    <wp:posOffset>-3175</wp:posOffset>
                  </wp:positionH>
                  <wp:positionV relativeFrom="paragraph">
                    <wp:posOffset>4445</wp:posOffset>
                  </wp:positionV>
                  <wp:extent cx="5285716" cy="3804250"/>
                  <wp:effectExtent l="0" t="0" r="0" b="6350"/>
                  <wp:wrapNone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417"/>
                          <a:stretch/>
                        </pic:blipFill>
                        <pic:spPr bwMode="auto">
                          <a:xfrm>
                            <a:off x="0" y="0"/>
                            <a:ext cx="5288912" cy="380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0743D79" w14:textId="31755EEA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8D9D2E2" w14:textId="32AF3659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BD926EC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9F9659F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7C57448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2B86706" w14:textId="5CC18770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8211ED8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77B3431" w14:textId="0AAC4612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0DB7205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FE74559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1E8A558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1B31802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6CF6A45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8CEC6DD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E12DDA4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90051F3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B829662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943EE7F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E8F76A1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C84A537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03BF1B5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8EDDD3B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7FD0B25" w14:textId="77777777" w:rsidR="004A4C37" w:rsidRDefault="004A4C37" w:rsidP="004A4C37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cs="宋体"/>
                <w:b/>
                <w:szCs w:val="28"/>
                <w:lang w:eastAsia="zh-CN"/>
              </w:rPr>
              <w:t>调查影像</w:t>
            </w:r>
          </w:p>
          <w:p w14:paraId="7DD3EC3D" w14:textId="32A62B7A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noProof/>
              </w:rPr>
              <w:drawing>
                <wp:anchor distT="0" distB="0" distL="114300" distR="114300" simplePos="0" relativeHeight="251642368" behindDoc="0" locked="0" layoutInCell="1" allowOverlap="1" wp14:anchorId="2BDEB1BA" wp14:editId="1954EE36">
                  <wp:simplePos x="0" y="0"/>
                  <wp:positionH relativeFrom="margin">
                    <wp:posOffset>-3175</wp:posOffset>
                  </wp:positionH>
                  <wp:positionV relativeFrom="paragraph">
                    <wp:posOffset>4445</wp:posOffset>
                  </wp:positionV>
                  <wp:extent cx="5278120" cy="3958590"/>
                  <wp:effectExtent l="0" t="0" r="0" b="3810"/>
                  <wp:wrapNone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8120" cy="395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DCDFC2D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381258A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18EF7BE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D58E209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AB275F3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D90C170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428B556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FD876C7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A0A6210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1A99DE1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C27EE47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6F80346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A0577E1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C2AE5D9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455564B5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D4AFFBA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064BD9D3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3652DD3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8CB4660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17956E1B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774C7A5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6DC8937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33F4EA91" w14:textId="77777777" w:rsidR="004A4C37" w:rsidRDefault="004A4C37" w:rsidP="004A4C37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cs="宋体"/>
                <w:b/>
                <w:szCs w:val="28"/>
                <w:lang w:eastAsia="zh-CN"/>
              </w:rPr>
              <w:t>粉尘采样</w:t>
            </w:r>
          </w:p>
          <w:p w14:paraId="5F0210A8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2EAC7404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705A3273" w14:textId="355B682E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45440" behindDoc="0" locked="0" layoutInCell="1" allowOverlap="1" wp14:anchorId="0EB8758B" wp14:editId="52C9BB7B">
                  <wp:simplePos x="0" y="0"/>
                  <wp:positionH relativeFrom="margin">
                    <wp:align>center</wp:align>
                  </wp:positionH>
                  <wp:positionV relativeFrom="paragraph">
                    <wp:posOffset>0</wp:posOffset>
                  </wp:positionV>
                  <wp:extent cx="5278120" cy="3958590"/>
                  <wp:effectExtent l="0" t="0" r="0" b="3810"/>
                  <wp:wrapNone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8120" cy="395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1E1AC3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66754380" w14:textId="77777777" w:rsidR="004A4C37" w:rsidRDefault="004A4C37" w:rsidP="004A4C37">
            <w:pPr>
              <w:pStyle w:val="a0"/>
              <w:jc w:val="center"/>
              <w:rPr>
                <w:rFonts w:eastAsia="仿宋_GB2312" w:cs="仿宋_GB2312"/>
                <w:lang w:eastAsia="zh-CN"/>
              </w:rPr>
            </w:pPr>
          </w:p>
          <w:p w14:paraId="553DDB5F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115A726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6BA3C43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FDE93E6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8DCD0F8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A49A1F2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C7840F8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C61303B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783FB82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C34ABD8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BB180BF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3A4DBDB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10E9A3F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8405467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6F2D461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7FE9126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C135BB5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DB2272B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68C6331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2C6098C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7AE0749" w14:textId="6AA07956" w:rsidR="004A4C37" w:rsidRDefault="004A4C37" w:rsidP="004A4C37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cs="宋体"/>
                <w:b/>
                <w:szCs w:val="28"/>
                <w:lang w:eastAsia="zh-CN"/>
              </w:rPr>
              <w:t>粉尘采样</w:t>
            </w:r>
          </w:p>
          <w:p w14:paraId="226902EC" w14:textId="295BD6DF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  <w:r>
              <w:rPr>
                <w:noProof/>
              </w:rPr>
              <w:drawing>
                <wp:anchor distT="0" distB="0" distL="114300" distR="114300" simplePos="0" relativeHeight="251652608" behindDoc="0" locked="0" layoutInCell="1" allowOverlap="1" wp14:anchorId="21BA7F91" wp14:editId="434F01CD">
                  <wp:simplePos x="0" y="0"/>
                  <wp:positionH relativeFrom="margin">
                    <wp:align>center</wp:align>
                  </wp:positionH>
                  <wp:positionV relativeFrom="paragraph">
                    <wp:posOffset>64770</wp:posOffset>
                  </wp:positionV>
                  <wp:extent cx="5278120" cy="3958590"/>
                  <wp:effectExtent l="0" t="0" r="0" b="3810"/>
                  <wp:wrapNone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8120" cy="395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6385675" w14:textId="6CC59874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A598EA8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8C2C029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A49E73D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038F909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4B69AFE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F007088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EEA01DF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256BA93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DA76189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9558189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0574A86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7C524E3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124F3BA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1A7098D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9F1E848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068D6A5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0FF2C2A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340CEB7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84737BD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F325820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BFB54B2" w14:textId="40C8442D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DEC3914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 w:hint="eastAsia"/>
                <w:lang w:eastAsia="zh-CN"/>
              </w:rPr>
            </w:pPr>
          </w:p>
          <w:p w14:paraId="3317EFFD" w14:textId="5EC4F191" w:rsidR="004A4C37" w:rsidRDefault="004A4C37" w:rsidP="004A4C37">
            <w:pPr>
              <w:spacing w:line="300" w:lineRule="exact"/>
              <w:jc w:val="center"/>
              <w:rPr>
                <w:lang w:eastAsia="zh-CN"/>
              </w:rPr>
            </w:pPr>
            <w:r>
              <w:rPr>
                <w:rFonts w:ascii="仿宋_GB2312" w:eastAsia="仿宋_GB2312" w:cs="宋体" w:hint="eastAsia"/>
                <w:b/>
                <w:szCs w:val="28"/>
                <w:lang w:eastAsia="zh-CN"/>
              </w:rPr>
              <w:t>毒物</w:t>
            </w:r>
            <w:r>
              <w:rPr>
                <w:rFonts w:ascii="仿宋_GB2312" w:eastAsia="仿宋_GB2312" w:cs="宋体"/>
                <w:b/>
                <w:szCs w:val="28"/>
                <w:lang w:eastAsia="zh-CN"/>
              </w:rPr>
              <w:t>采样</w:t>
            </w:r>
          </w:p>
          <w:p w14:paraId="1F909803" w14:textId="77777777" w:rsidR="004A4C37" w:rsidRPr="00C03D78" w:rsidRDefault="004A4C37" w:rsidP="004A4C37">
            <w:pPr>
              <w:pStyle w:val="a0"/>
              <w:rPr>
                <w:lang w:eastAsia="zh-CN"/>
              </w:rPr>
            </w:pPr>
          </w:p>
          <w:p w14:paraId="11F0EB1B" w14:textId="33AE216E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278228E" w14:textId="3A4536DA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  <w:r w:rsidRPr="001657E5">
              <w:rPr>
                <w:rFonts w:ascii="仿宋" w:hAnsi="仿宋"/>
                <w:noProof/>
                <w:szCs w:val="28"/>
              </w:rPr>
              <w:drawing>
                <wp:anchor distT="0" distB="0" distL="114300" distR="114300" simplePos="0" relativeHeight="251656704" behindDoc="0" locked="0" layoutInCell="1" allowOverlap="1" wp14:anchorId="2DED6CE5" wp14:editId="0C562463">
                  <wp:simplePos x="0" y="0"/>
                  <wp:positionH relativeFrom="margin">
                    <wp:align>center</wp:align>
                  </wp:positionH>
                  <wp:positionV relativeFrom="paragraph">
                    <wp:posOffset>17780</wp:posOffset>
                  </wp:positionV>
                  <wp:extent cx="5278120" cy="3579495"/>
                  <wp:effectExtent l="0" t="0" r="0" b="1905"/>
                  <wp:wrapNone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8120" cy="3579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5D280D2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7A4CCF5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857B696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8045B55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B20B12A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039528E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220D134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0067389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28B271D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F683CEE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1A8DEFA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67EDFBB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C59EAA4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08B6A05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F6F36DA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8983EC2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D3BDDCD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CB8CE92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8D9B3B9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2D07D47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69FBCAE" w14:textId="0FAEACB1" w:rsidR="004A4C37" w:rsidRDefault="004A4C37" w:rsidP="004A4C37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8"/>
                <w:lang w:eastAsia="zh-CN"/>
              </w:rPr>
              <w:t>毒物采样</w:t>
            </w:r>
          </w:p>
          <w:p w14:paraId="6EAD8647" w14:textId="619036B0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  <w:r w:rsidRPr="001657E5">
              <w:rPr>
                <w:rFonts w:eastAsia="宋体" w:cs="宋体"/>
                <w:noProof/>
                <w:sz w:val="24"/>
                <w:szCs w:val="24"/>
              </w:rPr>
              <w:drawing>
                <wp:anchor distT="0" distB="0" distL="114300" distR="114300" simplePos="0" relativeHeight="251659776" behindDoc="0" locked="0" layoutInCell="1" allowOverlap="1" wp14:anchorId="748EF333" wp14:editId="40177237">
                  <wp:simplePos x="0" y="0"/>
                  <wp:positionH relativeFrom="margin">
                    <wp:align>center</wp:align>
                  </wp:positionH>
                  <wp:positionV relativeFrom="paragraph">
                    <wp:posOffset>4445</wp:posOffset>
                  </wp:positionV>
                  <wp:extent cx="5278120" cy="4019910"/>
                  <wp:effectExtent l="0" t="0" r="0" b="0"/>
                  <wp:wrapNone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8120" cy="40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5F060A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8779842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F18E1BB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898C742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821006D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51A1A14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21D3EDF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701BEDC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903F390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7A395AE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9B22128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1AED96A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8AF8968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1372854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C131EA4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48B6ACC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38CD944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D77F8A5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497253D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57C90CA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6CB8A7E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98D004D" w14:textId="5E8583FE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3258336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 w:hint="eastAsia"/>
                <w:lang w:eastAsia="zh-CN"/>
              </w:rPr>
            </w:pPr>
          </w:p>
          <w:p w14:paraId="189D839D" w14:textId="59BA3867" w:rsidR="004A4C37" w:rsidRDefault="004A4C37" w:rsidP="004A4C37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8"/>
                <w:lang w:eastAsia="zh-CN"/>
              </w:rPr>
              <w:t>微波测量</w:t>
            </w:r>
          </w:p>
          <w:p w14:paraId="315185FB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F8DB957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6BB6BF9" w14:textId="434B3F48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  <w:r w:rsidRPr="001657E5">
              <w:rPr>
                <w:rFonts w:ascii="仿宋" w:hAnsi="仿宋"/>
                <w:noProof/>
                <w:szCs w:val="28"/>
              </w:rPr>
              <w:lastRenderedPageBreak/>
              <w:drawing>
                <wp:anchor distT="0" distB="0" distL="114300" distR="114300" simplePos="0" relativeHeight="251662848" behindDoc="0" locked="0" layoutInCell="1" allowOverlap="1" wp14:anchorId="38C77E87" wp14:editId="584DE4EC">
                  <wp:simplePos x="0" y="0"/>
                  <wp:positionH relativeFrom="margin">
                    <wp:posOffset>-3175</wp:posOffset>
                  </wp:positionH>
                  <wp:positionV relativeFrom="paragraph">
                    <wp:posOffset>4445</wp:posOffset>
                  </wp:positionV>
                  <wp:extent cx="5278120" cy="3856007"/>
                  <wp:effectExtent l="0" t="0" r="0" b="0"/>
                  <wp:wrapNone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8120" cy="3856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F2A2145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E4B50E6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A6B52B5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250CAB6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07D839A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7A611D9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9077CFD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F52B082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424A205A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0C7EE38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010AA5CD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5A85D16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708075F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6A0F98CF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3661A1C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F048701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5BBBFB51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7A43A8A0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0A905ED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F551C0E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3F221F73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1B1D5ADE" w14:textId="77777777" w:rsidR="004A4C37" w:rsidRDefault="004A4C37" w:rsidP="004A4C37">
            <w:pPr>
              <w:pStyle w:val="a0"/>
              <w:ind w:left="1470" w:right="1470"/>
              <w:jc w:val="center"/>
              <w:rPr>
                <w:rFonts w:eastAsia="仿宋_GB2312" w:cs="仿宋_GB2312"/>
                <w:lang w:eastAsia="zh-CN"/>
              </w:rPr>
            </w:pPr>
          </w:p>
          <w:p w14:paraId="2799063A" w14:textId="77777777" w:rsidR="004A4C37" w:rsidRDefault="004A4C37" w:rsidP="004A4C37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szCs w:val="28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8"/>
                <w:lang w:eastAsia="zh-CN"/>
              </w:rPr>
              <w:t>噪声测量</w:t>
            </w:r>
          </w:p>
          <w:p w14:paraId="2D664796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561731F0" w14:textId="68EC26E1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  <w:r>
              <w:rPr>
                <w:noProof/>
              </w:rPr>
              <w:drawing>
                <wp:anchor distT="0" distB="0" distL="114300" distR="114300" simplePos="0" relativeHeight="251665920" behindDoc="1" locked="0" layoutInCell="1" allowOverlap="1" wp14:anchorId="469C7049" wp14:editId="130E7DE4">
                  <wp:simplePos x="0" y="0"/>
                  <wp:positionH relativeFrom="margin">
                    <wp:align>center</wp:align>
                  </wp:positionH>
                  <wp:positionV relativeFrom="paragraph">
                    <wp:posOffset>4445</wp:posOffset>
                  </wp:positionV>
                  <wp:extent cx="5278120" cy="3958590"/>
                  <wp:effectExtent l="0" t="0" r="0" b="3810"/>
                  <wp:wrapNone/>
                  <wp:docPr id="81" name="图片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8120" cy="395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2FB4FA8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683F99FA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6CDA6BE7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1A20E215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32104BDA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08261772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0D2F438A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280335E9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664E36AF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2124B8A5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74BA300D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10B74C0A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35336FEB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2B69742E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5BF4ECC4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56B5208E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375B8072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6C20D2C3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0D39C848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311976D8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144222C1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3FC628D2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44D0F186" w14:textId="77777777" w:rsidR="004A4C37" w:rsidRDefault="004A4C37" w:rsidP="004A4C37">
            <w:pPr>
              <w:pStyle w:val="a0"/>
              <w:rPr>
                <w:rFonts w:eastAsiaTheme="minorEastAsia"/>
                <w:lang w:eastAsia="zh-CN"/>
              </w:rPr>
            </w:pPr>
          </w:p>
          <w:p w14:paraId="6FD04CBB" w14:textId="2E00491B" w:rsidR="004A4C37" w:rsidRPr="00EC443A" w:rsidRDefault="004A4C37" w:rsidP="00EC443A">
            <w:pPr>
              <w:spacing w:line="300" w:lineRule="exact"/>
              <w:jc w:val="center"/>
              <w:rPr>
                <w:rFonts w:ascii="仿宋_GB2312" w:eastAsia="仿宋_GB2312" w:cs="宋体"/>
                <w:b/>
                <w:szCs w:val="28"/>
                <w:lang w:eastAsia="zh-CN"/>
              </w:rPr>
            </w:pPr>
            <w:r w:rsidRPr="00EC443A">
              <w:rPr>
                <w:rFonts w:ascii="仿宋_GB2312" w:eastAsia="仿宋_GB2312" w:cs="宋体" w:hint="eastAsia"/>
                <w:b/>
                <w:szCs w:val="28"/>
                <w:lang w:eastAsia="zh-CN"/>
              </w:rPr>
              <w:t>集尘罩</w:t>
            </w:r>
          </w:p>
          <w:p w14:paraId="54C47EA3" w14:textId="54E3824E" w:rsidR="004A4C37" w:rsidRDefault="00EC443A" w:rsidP="004A4C37">
            <w:pPr>
              <w:pStyle w:val="a0"/>
              <w:rPr>
                <w:rFonts w:eastAsiaTheme="minorEastAsia"/>
                <w:lang w:eastAsia="zh-CN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8992" behindDoc="1" locked="0" layoutInCell="1" allowOverlap="1" wp14:anchorId="370ABA96" wp14:editId="31A4D49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4445</wp:posOffset>
                  </wp:positionV>
                  <wp:extent cx="5278120" cy="3958590"/>
                  <wp:effectExtent l="0" t="0" r="0" b="3810"/>
                  <wp:wrapNone/>
                  <wp:docPr id="79" name="图片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8120" cy="395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D92AB7" w14:textId="77777777" w:rsidR="004A4C37" w:rsidRDefault="004A4C37" w:rsidP="004A4C37">
            <w:pPr>
              <w:pStyle w:val="a0"/>
              <w:rPr>
                <w:rFonts w:eastAsiaTheme="minorEastAsia" w:hint="eastAsia"/>
                <w:lang w:eastAsia="zh-CN"/>
              </w:rPr>
            </w:pPr>
          </w:p>
          <w:p w14:paraId="2044712B" w14:textId="77777777" w:rsidR="00EC443A" w:rsidRPr="00EC443A" w:rsidRDefault="00EC443A" w:rsidP="00EC443A">
            <w:pPr>
              <w:rPr>
                <w:rFonts w:hint="eastAsia"/>
                <w:lang w:eastAsia="zh-CN"/>
              </w:rPr>
            </w:pPr>
          </w:p>
          <w:p w14:paraId="75EBCC65" w14:textId="77777777" w:rsidR="00EC443A" w:rsidRPr="00EC443A" w:rsidRDefault="00EC443A" w:rsidP="00EC443A">
            <w:pPr>
              <w:rPr>
                <w:rFonts w:hint="eastAsia"/>
                <w:lang w:eastAsia="zh-CN"/>
              </w:rPr>
            </w:pPr>
          </w:p>
          <w:p w14:paraId="0194648C" w14:textId="77777777" w:rsidR="00EC443A" w:rsidRPr="00EC443A" w:rsidRDefault="00EC443A" w:rsidP="00EC443A">
            <w:pPr>
              <w:rPr>
                <w:rFonts w:hint="eastAsia"/>
                <w:lang w:eastAsia="zh-CN"/>
              </w:rPr>
            </w:pPr>
          </w:p>
          <w:p w14:paraId="5ABD4EBA" w14:textId="77777777" w:rsidR="00EC443A" w:rsidRPr="00EC443A" w:rsidRDefault="00EC443A" w:rsidP="00EC443A">
            <w:pPr>
              <w:rPr>
                <w:rFonts w:hint="eastAsia"/>
                <w:lang w:eastAsia="zh-CN"/>
              </w:rPr>
            </w:pPr>
          </w:p>
          <w:p w14:paraId="3BB0A196" w14:textId="77777777" w:rsidR="00EC443A" w:rsidRPr="00EC443A" w:rsidRDefault="00EC443A" w:rsidP="00EC443A">
            <w:pPr>
              <w:rPr>
                <w:rFonts w:hint="eastAsia"/>
                <w:lang w:eastAsia="zh-CN"/>
              </w:rPr>
            </w:pPr>
          </w:p>
          <w:p w14:paraId="17E447B6" w14:textId="77777777" w:rsidR="00EC443A" w:rsidRPr="00EC443A" w:rsidRDefault="00EC443A" w:rsidP="00EC443A">
            <w:pPr>
              <w:rPr>
                <w:rFonts w:hint="eastAsia"/>
                <w:lang w:eastAsia="zh-CN"/>
              </w:rPr>
            </w:pPr>
          </w:p>
          <w:p w14:paraId="2BC45E34" w14:textId="77777777" w:rsidR="00EC443A" w:rsidRPr="00EC443A" w:rsidRDefault="00EC443A" w:rsidP="00EC443A">
            <w:pPr>
              <w:rPr>
                <w:rFonts w:hint="eastAsia"/>
                <w:lang w:eastAsia="zh-CN"/>
              </w:rPr>
            </w:pPr>
          </w:p>
          <w:p w14:paraId="7AB997EC" w14:textId="77777777" w:rsidR="00EC443A" w:rsidRPr="00EC443A" w:rsidRDefault="00EC443A" w:rsidP="00EC443A">
            <w:pPr>
              <w:rPr>
                <w:rFonts w:hint="eastAsia"/>
                <w:lang w:eastAsia="zh-CN"/>
              </w:rPr>
            </w:pPr>
          </w:p>
          <w:p w14:paraId="306A5C0A" w14:textId="77777777" w:rsidR="00EC443A" w:rsidRPr="00EC443A" w:rsidRDefault="00EC443A" w:rsidP="00EC443A">
            <w:pPr>
              <w:rPr>
                <w:rFonts w:hint="eastAsia"/>
                <w:lang w:eastAsia="zh-CN"/>
              </w:rPr>
            </w:pPr>
          </w:p>
          <w:p w14:paraId="3CD731B1" w14:textId="77777777" w:rsidR="00EC443A" w:rsidRPr="00EC443A" w:rsidRDefault="00EC443A" w:rsidP="00EC443A">
            <w:pPr>
              <w:rPr>
                <w:rFonts w:hint="eastAsia"/>
                <w:lang w:eastAsia="zh-CN"/>
              </w:rPr>
            </w:pPr>
          </w:p>
          <w:p w14:paraId="02D6DA5C" w14:textId="77777777" w:rsidR="00EC443A" w:rsidRPr="00EC443A" w:rsidRDefault="00EC443A" w:rsidP="00EC443A">
            <w:pPr>
              <w:rPr>
                <w:rFonts w:hint="eastAsia"/>
                <w:lang w:eastAsia="zh-CN"/>
              </w:rPr>
            </w:pPr>
          </w:p>
          <w:p w14:paraId="60AE8CAD" w14:textId="77777777" w:rsidR="00EC443A" w:rsidRPr="00EC443A" w:rsidRDefault="00EC443A" w:rsidP="00EC443A">
            <w:pPr>
              <w:rPr>
                <w:rFonts w:hint="eastAsia"/>
                <w:lang w:eastAsia="zh-CN"/>
              </w:rPr>
            </w:pPr>
          </w:p>
          <w:p w14:paraId="7866DD49" w14:textId="77777777" w:rsidR="00EC443A" w:rsidRPr="00EC443A" w:rsidRDefault="00EC443A" w:rsidP="00EC443A">
            <w:pPr>
              <w:rPr>
                <w:rFonts w:hint="eastAsia"/>
                <w:lang w:eastAsia="zh-CN"/>
              </w:rPr>
            </w:pPr>
          </w:p>
          <w:p w14:paraId="5E3ED654" w14:textId="77777777" w:rsidR="00EC443A" w:rsidRPr="00EC443A" w:rsidRDefault="00EC443A" w:rsidP="00EC443A">
            <w:pPr>
              <w:rPr>
                <w:rFonts w:hint="eastAsia"/>
                <w:lang w:eastAsia="zh-CN"/>
              </w:rPr>
            </w:pPr>
          </w:p>
          <w:p w14:paraId="48FE3734" w14:textId="77777777" w:rsidR="00EC443A" w:rsidRPr="00EC443A" w:rsidRDefault="00EC443A" w:rsidP="00EC443A">
            <w:pPr>
              <w:rPr>
                <w:rFonts w:hint="eastAsia"/>
                <w:lang w:eastAsia="zh-CN"/>
              </w:rPr>
            </w:pPr>
          </w:p>
          <w:p w14:paraId="07DE8A00" w14:textId="77777777" w:rsidR="00EC443A" w:rsidRPr="00EC443A" w:rsidRDefault="00EC443A" w:rsidP="00EC443A">
            <w:pPr>
              <w:rPr>
                <w:rFonts w:hint="eastAsia"/>
                <w:lang w:eastAsia="zh-CN"/>
              </w:rPr>
            </w:pPr>
          </w:p>
          <w:p w14:paraId="3F9A2A20" w14:textId="77777777" w:rsidR="00EC443A" w:rsidRPr="00EC443A" w:rsidRDefault="00EC443A" w:rsidP="00EC443A">
            <w:pPr>
              <w:rPr>
                <w:rFonts w:hint="eastAsia"/>
                <w:lang w:eastAsia="zh-CN"/>
              </w:rPr>
            </w:pPr>
          </w:p>
          <w:p w14:paraId="2388EF22" w14:textId="77777777" w:rsidR="00EC443A" w:rsidRPr="00EC443A" w:rsidRDefault="00EC443A" w:rsidP="00EC443A">
            <w:pPr>
              <w:rPr>
                <w:rFonts w:hint="eastAsia"/>
                <w:lang w:eastAsia="zh-CN"/>
              </w:rPr>
            </w:pPr>
          </w:p>
          <w:p w14:paraId="6642EB19" w14:textId="77777777" w:rsidR="00EC443A" w:rsidRPr="00EC443A" w:rsidRDefault="00EC443A" w:rsidP="00EC443A">
            <w:pPr>
              <w:rPr>
                <w:rFonts w:hint="eastAsia"/>
                <w:lang w:eastAsia="zh-CN"/>
              </w:rPr>
            </w:pPr>
          </w:p>
          <w:p w14:paraId="6FFE9150" w14:textId="77777777" w:rsidR="00EC443A" w:rsidRPr="00EC443A" w:rsidRDefault="00EC443A" w:rsidP="00EC443A">
            <w:pPr>
              <w:rPr>
                <w:rFonts w:hint="eastAsia"/>
                <w:lang w:eastAsia="zh-CN"/>
              </w:rPr>
            </w:pPr>
          </w:p>
          <w:p w14:paraId="38803A9F" w14:textId="77777777" w:rsidR="00EC443A" w:rsidRPr="00EC443A" w:rsidRDefault="00EC443A" w:rsidP="00EC443A">
            <w:pPr>
              <w:rPr>
                <w:rFonts w:hint="eastAsia"/>
                <w:lang w:eastAsia="zh-CN"/>
              </w:rPr>
            </w:pPr>
          </w:p>
          <w:p w14:paraId="36ACE83B" w14:textId="77777777" w:rsidR="00EC443A" w:rsidRPr="00EC443A" w:rsidRDefault="00EC443A" w:rsidP="00EC443A">
            <w:pPr>
              <w:rPr>
                <w:rFonts w:hint="eastAsia"/>
                <w:lang w:eastAsia="zh-CN"/>
              </w:rPr>
            </w:pPr>
          </w:p>
          <w:p w14:paraId="555D3A37" w14:textId="77777777" w:rsidR="00EC443A" w:rsidRDefault="00EC443A" w:rsidP="00EC443A">
            <w:pPr>
              <w:rPr>
                <w:rFonts w:ascii="仿宋_GB2312" w:eastAsiaTheme="minorEastAsia" w:hAnsi="仿宋_GB2312" w:hint="eastAsia"/>
                <w:szCs w:val="20"/>
                <w:lang w:eastAsia="zh-CN"/>
              </w:rPr>
            </w:pPr>
          </w:p>
          <w:p w14:paraId="3552374C" w14:textId="77777777" w:rsidR="00EC443A" w:rsidRDefault="00EC443A" w:rsidP="00EC443A">
            <w:pPr>
              <w:rPr>
                <w:rFonts w:ascii="仿宋_GB2312" w:eastAsiaTheme="minorEastAsia" w:hAnsi="仿宋_GB2312" w:hint="eastAsia"/>
                <w:szCs w:val="20"/>
                <w:lang w:eastAsia="zh-CN"/>
              </w:rPr>
            </w:pPr>
          </w:p>
          <w:p w14:paraId="2DFF4F1B" w14:textId="2E201ED3" w:rsidR="00EC443A" w:rsidRPr="00EC443A" w:rsidRDefault="00EC443A" w:rsidP="00EC443A">
            <w:pPr>
              <w:spacing w:line="300" w:lineRule="exact"/>
              <w:jc w:val="center"/>
              <w:rPr>
                <w:lang w:eastAsia="zh-CN"/>
              </w:rPr>
            </w:pPr>
            <w:r w:rsidRPr="00EC443A">
              <w:rPr>
                <w:rFonts w:ascii="仿宋_GB2312" w:eastAsia="仿宋_GB2312" w:cs="宋体" w:hint="eastAsia"/>
                <w:b/>
                <w:szCs w:val="28"/>
                <w:lang w:eastAsia="zh-CN"/>
              </w:rPr>
              <w:t>警示标识</w:t>
            </w:r>
          </w:p>
        </w:tc>
      </w:tr>
    </w:tbl>
    <w:p w14:paraId="6D2F4F78" w14:textId="461A3FFE" w:rsidR="009F5BDF" w:rsidRDefault="009F5BDF" w:rsidP="00C03D78">
      <w:pPr>
        <w:jc w:val="center"/>
        <w:rPr>
          <w:rFonts w:eastAsia="宋体"/>
          <w:lang w:eastAsia="zh-CN"/>
        </w:rPr>
      </w:pPr>
    </w:p>
    <w:sectPr w:rsidR="009F5B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D3587" w14:textId="77777777" w:rsidR="003164DE" w:rsidRDefault="003164DE">
      <w:r>
        <w:separator/>
      </w:r>
    </w:p>
  </w:endnote>
  <w:endnote w:type="continuationSeparator" w:id="0">
    <w:p w14:paraId="19AE1889" w14:textId="77777777" w:rsidR="003164DE" w:rsidRDefault="00316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891E6" w14:textId="77777777" w:rsidR="003164DE" w:rsidRDefault="003164DE">
      <w:r>
        <w:separator/>
      </w:r>
    </w:p>
  </w:footnote>
  <w:footnote w:type="continuationSeparator" w:id="0">
    <w:p w14:paraId="55D929CF" w14:textId="77777777" w:rsidR="003164DE" w:rsidRDefault="003164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IxZTA4NTAyNGQ5MTQzNDZhMGI3ZmZhNTAxMTJkMTQifQ=="/>
  </w:docVars>
  <w:rsids>
    <w:rsidRoot w:val="47EF6F85"/>
    <w:rsid w:val="003164DE"/>
    <w:rsid w:val="0034523A"/>
    <w:rsid w:val="004615F6"/>
    <w:rsid w:val="004A4C37"/>
    <w:rsid w:val="004B51E9"/>
    <w:rsid w:val="004D0718"/>
    <w:rsid w:val="005A1007"/>
    <w:rsid w:val="006C62EE"/>
    <w:rsid w:val="006D4490"/>
    <w:rsid w:val="009E5C0D"/>
    <w:rsid w:val="009F5BDF"/>
    <w:rsid w:val="00A8289A"/>
    <w:rsid w:val="00AC6CFD"/>
    <w:rsid w:val="00B97083"/>
    <w:rsid w:val="00C03D78"/>
    <w:rsid w:val="00C04A6D"/>
    <w:rsid w:val="00EC443A"/>
    <w:rsid w:val="00F82EA4"/>
    <w:rsid w:val="05107A47"/>
    <w:rsid w:val="058E33B3"/>
    <w:rsid w:val="065326DD"/>
    <w:rsid w:val="08D61B6E"/>
    <w:rsid w:val="08DC6325"/>
    <w:rsid w:val="0A195799"/>
    <w:rsid w:val="0EC9219F"/>
    <w:rsid w:val="0FED2A0F"/>
    <w:rsid w:val="10FB49DC"/>
    <w:rsid w:val="1146148C"/>
    <w:rsid w:val="1657325A"/>
    <w:rsid w:val="192F70D4"/>
    <w:rsid w:val="1B9B68B0"/>
    <w:rsid w:val="1E38248C"/>
    <w:rsid w:val="1E941D6D"/>
    <w:rsid w:val="21A35A6C"/>
    <w:rsid w:val="221D284E"/>
    <w:rsid w:val="227B719B"/>
    <w:rsid w:val="24DC71A6"/>
    <w:rsid w:val="29D10591"/>
    <w:rsid w:val="2C7351F8"/>
    <w:rsid w:val="2D040D6A"/>
    <w:rsid w:val="2D267ECC"/>
    <w:rsid w:val="2D8962C1"/>
    <w:rsid w:val="2E7D3A3B"/>
    <w:rsid w:val="363E0B3C"/>
    <w:rsid w:val="39867C46"/>
    <w:rsid w:val="3C2F0B3E"/>
    <w:rsid w:val="40BC2DFB"/>
    <w:rsid w:val="472460FA"/>
    <w:rsid w:val="47EF6F85"/>
    <w:rsid w:val="485B42A1"/>
    <w:rsid w:val="48E164F0"/>
    <w:rsid w:val="4D310D32"/>
    <w:rsid w:val="50E56A18"/>
    <w:rsid w:val="519F01B8"/>
    <w:rsid w:val="53CB12FF"/>
    <w:rsid w:val="54FF7AA2"/>
    <w:rsid w:val="557A7468"/>
    <w:rsid w:val="56C43579"/>
    <w:rsid w:val="583728A4"/>
    <w:rsid w:val="58E72E70"/>
    <w:rsid w:val="5B8B258B"/>
    <w:rsid w:val="5C096287"/>
    <w:rsid w:val="68461C88"/>
    <w:rsid w:val="6947201D"/>
    <w:rsid w:val="6F094F86"/>
    <w:rsid w:val="71325EEE"/>
    <w:rsid w:val="728F4914"/>
    <w:rsid w:val="72BE2A3E"/>
    <w:rsid w:val="73C208BB"/>
    <w:rsid w:val="763C14BE"/>
    <w:rsid w:val="7926457D"/>
    <w:rsid w:val="7A453914"/>
    <w:rsid w:val="7A950C20"/>
    <w:rsid w:val="7DD86377"/>
    <w:rsid w:val="7E251F35"/>
    <w:rsid w:val="7E517EAE"/>
    <w:rsid w:val="7F1E336E"/>
    <w:rsid w:val="7F72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59F724"/>
  <w15:docId w15:val="{E8BA53DE-D752-4CAC-9015-830DF3767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lock Tex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lock Text"/>
    <w:basedOn w:val="a"/>
    <w:qFormat/>
    <w:rPr>
      <w:rFonts w:ascii="仿宋_GB2312" w:hAnsi="仿宋_GB2312"/>
      <w:szCs w:val="20"/>
    </w:rPr>
  </w:style>
  <w:style w:type="paragraph" w:styleId="a4">
    <w:name w:val="Body Text"/>
    <w:basedOn w:val="a"/>
    <w:qFormat/>
    <w:rPr>
      <w:rFonts w:ascii="黑体" w:eastAsia="黑体" w:hAnsi="黑体" w:cs="黑体"/>
      <w:sz w:val="20"/>
      <w:szCs w:val="2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6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 Girl</dc:creator>
  <cp:lastModifiedBy>建强 李</cp:lastModifiedBy>
  <cp:revision>25</cp:revision>
  <dcterms:created xsi:type="dcterms:W3CDTF">2026-08-06T01:40:00Z</dcterms:created>
  <dcterms:modified xsi:type="dcterms:W3CDTF">2026-09-20T13:06:00Z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C57D83E0AD294A45A40330CB73E0A572_13</vt:lpwstr>
  </property>
  <property fmtid="{D5CDD505-2E9C-101B-9397-08002B2CF9AE}" pid="4" name="KSOTemplateDocerSaveRecord">
    <vt:lpwstr>eyJoZGlkIjoiNTA5MDg2MzhjNTQ2ZWFiMjQzZGJiMWFhZTExYjNjNDQiLCJ1c2VySWQiOiIyODE4MTQ2MzcifQ==</vt:lpwstr>
  </property>
</Properties>
</file>