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D3700" w14:textId="2AA11E27" w:rsidR="009F5BDF" w:rsidRDefault="00AC6CFD" w:rsidP="00C03D78">
      <w:pPr>
        <w:pStyle w:val="a4"/>
        <w:widowControl w:val="0"/>
        <w:kinsoku/>
        <w:jc w:val="center"/>
        <w:rPr>
          <w:rFonts w:ascii="仿宋_GB2312" w:eastAsia="仿宋_GB2312" w:hAnsi="仿宋_GB2312" w:cs="仿宋_GB2312"/>
          <w:lang w:eastAsia="zh-CN"/>
        </w:rPr>
      </w:pPr>
      <w:r>
        <w:rPr>
          <w:rFonts w:ascii="仿宋_GB2312" w:eastAsia="仿宋_GB2312" w:hAnsi="仿宋_GB2312" w:cs="仿宋_GB2312" w:hint="eastAsia"/>
          <w:b/>
          <w:bCs/>
          <w:spacing w:val="7"/>
          <w:sz w:val="24"/>
          <w:szCs w:val="24"/>
          <w:lang w:eastAsia="zh-CN"/>
        </w:rPr>
        <w:t>职业卫生技术报告信息网上公开记录表</w:t>
      </w:r>
    </w:p>
    <w:tbl>
      <w:tblPr>
        <w:tblStyle w:val="TableNormal"/>
        <w:tblW w:w="8505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8"/>
        <w:gridCol w:w="2652"/>
        <w:gridCol w:w="2137"/>
        <w:gridCol w:w="1688"/>
      </w:tblGrid>
      <w:tr w:rsidR="00FE78F4" w14:paraId="7765B3CE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3A53D570" w14:textId="77777777" w:rsidR="00FE78F4" w:rsidRDefault="00FE78F4" w:rsidP="00FE78F4">
            <w:pPr>
              <w:widowControl w:val="0"/>
              <w:kinsoku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用人单位名称</w:t>
            </w:r>
          </w:p>
        </w:tc>
        <w:tc>
          <w:tcPr>
            <w:tcW w:w="6477" w:type="dxa"/>
            <w:gridSpan w:val="3"/>
            <w:vAlign w:val="center"/>
          </w:tcPr>
          <w:p w14:paraId="3D300CBE" w14:textId="2E64AABA" w:rsidR="00FE78F4" w:rsidRDefault="00F10FBC" w:rsidP="00FE78F4">
            <w:pPr>
              <w:widowControl w:val="0"/>
              <w:kinsoku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" w:eastAsia="仿宋" w:hAnsi="仿宋" w:cs="仿宋" w:hint="eastAsia"/>
                <w:bCs/>
                <w:lang w:eastAsia="zh-CN" w:bidi="ar"/>
              </w:rPr>
              <w:t>山西南钢合力新材料科技有限公司</w:t>
            </w:r>
          </w:p>
        </w:tc>
      </w:tr>
      <w:tr w:rsidR="00FE78F4" w14:paraId="7199FB4C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13AFDD6D" w14:textId="77777777" w:rsidR="00FE78F4" w:rsidRDefault="00FE78F4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用人单位注册地址</w:t>
            </w:r>
          </w:p>
        </w:tc>
        <w:tc>
          <w:tcPr>
            <w:tcW w:w="6477" w:type="dxa"/>
            <w:gridSpan w:val="3"/>
            <w:vAlign w:val="center"/>
          </w:tcPr>
          <w:p w14:paraId="5CCE4E2D" w14:textId="17D87CE7" w:rsidR="00FE78F4" w:rsidRDefault="00F10FBC" w:rsidP="00FE78F4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A3132E">
              <w:rPr>
                <w:rFonts w:ascii="仿宋_GB2312" w:eastAsia="仿宋_GB2312" w:hAnsi="仿宋_GB2312" w:cs="仿宋_GB2312" w:hint="eastAsia"/>
                <w:lang w:eastAsia="zh-CN"/>
              </w:rPr>
              <w:t>山西省临汾市侯马经济开发区香邑产业园降邑南街中段西侧</w:t>
            </w:r>
          </w:p>
        </w:tc>
      </w:tr>
      <w:tr w:rsidR="009F5BDF" w14:paraId="230215E5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3B4A827A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3"/>
              </w:rPr>
              <w:t>联系人</w:t>
            </w:r>
          </w:p>
        </w:tc>
        <w:tc>
          <w:tcPr>
            <w:tcW w:w="6477" w:type="dxa"/>
            <w:gridSpan w:val="3"/>
            <w:vAlign w:val="center"/>
          </w:tcPr>
          <w:p w14:paraId="347C6381" w14:textId="374948BB" w:rsidR="009F5BDF" w:rsidRDefault="00F10FBC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 w:rsidRPr="0081115F">
              <w:rPr>
                <w:rFonts w:ascii="仿宋_GB2312" w:eastAsia="仿宋_GB2312" w:hAnsi="仿宋_GB2312" w:cs="仿宋_GB2312" w:hint="eastAsia"/>
              </w:rPr>
              <w:t>刘玉良</w:t>
            </w:r>
          </w:p>
        </w:tc>
      </w:tr>
      <w:tr w:rsidR="009F5BDF" w14:paraId="0C2EFFCC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220EB75A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报告名称及编号</w:t>
            </w:r>
          </w:p>
        </w:tc>
        <w:tc>
          <w:tcPr>
            <w:tcW w:w="6477" w:type="dxa"/>
            <w:gridSpan w:val="3"/>
            <w:vAlign w:val="center"/>
          </w:tcPr>
          <w:p w14:paraId="14A54984" w14:textId="0B636B35" w:rsidR="005A1007" w:rsidRPr="005A1007" w:rsidRDefault="00F10FBC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bCs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lang w:eastAsia="zh-CN"/>
              </w:rPr>
              <w:t>山西南钢合力新材料科技有限公司</w:t>
            </w:r>
            <w:r w:rsidR="00FE78F4" w:rsidRPr="00FE78F4">
              <w:rPr>
                <w:rFonts w:ascii="仿宋_GB2312" w:eastAsia="仿宋_GB2312" w:hAnsi="仿宋_GB2312" w:cs="仿宋_GB2312" w:hint="eastAsia"/>
                <w:bCs/>
                <w:lang w:eastAsia="zh-CN"/>
              </w:rPr>
              <w:t>职业病危害因素检测报告</w:t>
            </w:r>
          </w:p>
          <w:p w14:paraId="7E227D54" w14:textId="24975ED2" w:rsidR="009F5BDF" w:rsidRDefault="005A100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5A1007">
              <w:rPr>
                <w:rFonts w:ascii="仿宋_GB2312" w:eastAsia="仿宋_GB2312" w:hAnsi="仿宋_GB2312" w:cs="仿宋_GB2312" w:hint="eastAsia"/>
                <w:bCs/>
                <w:lang w:eastAsia="zh-CN"/>
              </w:rPr>
              <w:t>报告编号：</w:t>
            </w:r>
            <w:r w:rsidR="00FE78F4" w:rsidRPr="00FE78F4">
              <w:rPr>
                <w:rFonts w:ascii="仿宋_GB2312" w:eastAsia="仿宋_GB2312" w:hAnsi="仿宋_GB2312" w:cs="仿宋_GB2312"/>
                <w:bCs/>
                <w:lang w:eastAsia="zh-CN"/>
              </w:rPr>
              <w:t>RSK/BG-J</w:t>
            </w:r>
            <w:r w:rsidR="000D41AB">
              <w:rPr>
                <w:rFonts w:ascii="仿宋_GB2312" w:eastAsia="仿宋_GB2312" w:hAnsi="仿宋_GB2312" w:cs="仿宋_GB2312"/>
                <w:bCs/>
                <w:lang w:eastAsia="zh-CN"/>
              </w:rPr>
              <w:t>72</w:t>
            </w:r>
            <w:r w:rsidR="00FE78F4" w:rsidRPr="00FE78F4">
              <w:rPr>
                <w:rFonts w:ascii="仿宋_GB2312" w:eastAsia="仿宋_GB2312" w:hAnsi="仿宋_GB2312" w:cs="仿宋_GB2312"/>
                <w:bCs/>
                <w:lang w:eastAsia="zh-CN"/>
              </w:rPr>
              <w:t>-2026</w:t>
            </w:r>
          </w:p>
        </w:tc>
      </w:tr>
      <w:tr w:rsidR="009F5BDF" w14:paraId="32D44A66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0217E764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项目组人员</w:t>
            </w:r>
          </w:p>
        </w:tc>
        <w:tc>
          <w:tcPr>
            <w:tcW w:w="6477" w:type="dxa"/>
            <w:gridSpan w:val="3"/>
            <w:vAlign w:val="center"/>
          </w:tcPr>
          <w:p w14:paraId="6A14963B" w14:textId="5FBE41C3" w:rsidR="009F5BDF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刘云波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="00F10FBC">
              <w:rPr>
                <w:rFonts w:ascii="仿宋_GB2312" w:eastAsia="仿宋_GB2312" w:hAnsi="仿宋_GB2312" w:cs="仿宋_GB2312" w:hint="eastAsia"/>
                <w:lang w:eastAsia="zh-CN"/>
              </w:rPr>
              <w:t>刘洋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师淑芳</w:t>
            </w:r>
          </w:p>
        </w:tc>
      </w:tr>
      <w:tr w:rsidR="009F5BDF" w14:paraId="404D3DCD" w14:textId="60064EA2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15370A4B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现场调查人员</w:t>
            </w:r>
          </w:p>
        </w:tc>
        <w:tc>
          <w:tcPr>
            <w:tcW w:w="6477" w:type="dxa"/>
            <w:gridSpan w:val="3"/>
            <w:vAlign w:val="center"/>
          </w:tcPr>
          <w:p w14:paraId="7B928D8C" w14:textId="551A85DA" w:rsidR="009F5BDF" w:rsidRDefault="00F10FBC" w:rsidP="00F10FBC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F10FBC">
              <w:rPr>
                <w:rFonts w:ascii="仿宋_GB2312" w:eastAsia="仿宋_GB2312" w:hAnsi="仿宋_GB2312" w:cs="仿宋_GB2312" w:hint="eastAsia"/>
                <w:lang w:eastAsia="zh-CN"/>
              </w:rPr>
              <w:t>刘云波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10FBC">
              <w:rPr>
                <w:rFonts w:ascii="仿宋_GB2312" w:eastAsia="仿宋_GB2312" w:hAnsi="仿宋_GB2312" w:cs="仿宋_GB2312" w:hint="eastAsia"/>
                <w:lang w:eastAsia="zh-CN"/>
              </w:rPr>
              <w:t>刘洋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10FBC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10FBC">
              <w:rPr>
                <w:rFonts w:ascii="仿宋_GB2312" w:eastAsia="仿宋_GB2312" w:hAnsi="仿宋_GB2312" w:cs="仿宋_GB2312" w:hint="eastAsia"/>
                <w:lang w:eastAsia="zh-CN"/>
              </w:rPr>
              <w:t>乔通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10FBC">
              <w:rPr>
                <w:rFonts w:ascii="仿宋_GB2312" w:eastAsia="仿宋_GB2312" w:hAnsi="仿宋_GB2312" w:cs="仿宋_GB2312" w:hint="eastAsia"/>
                <w:lang w:eastAsia="zh-CN"/>
              </w:rPr>
              <w:t>王锟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10FBC">
              <w:rPr>
                <w:rFonts w:ascii="仿宋_GB2312" w:eastAsia="仿宋_GB2312" w:hAnsi="仿宋_GB2312" w:cs="仿宋_GB2312" w:hint="eastAsia"/>
                <w:lang w:eastAsia="zh-CN"/>
              </w:rPr>
              <w:t>李晓乐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10FBC">
              <w:rPr>
                <w:rFonts w:ascii="仿宋_GB2312" w:eastAsia="仿宋_GB2312" w:hAnsi="仿宋_GB2312" w:cs="仿宋_GB2312" w:hint="eastAsia"/>
                <w:lang w:eastAsia="zh-CN"/>
              </w:rPr>
              <w:t>武泽皓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F10FBC">
              <w:rPr>
                <w:rFonts w:ascii="仿宋_GB2312" w:eastAsia="仿宋_GB2312" w:hAnsi="仿宋_GB2312" w:cs="仿宋_GB2312" w:hint="eastAsia"/>
                <w:lang w:eastAsia="zh-CN"/>
              </w:rPr>
              <w:t>李剑</w:t>
            </w:r>
          </w:p>
        </w:tc>
        <w:tc>
          <w:tcPr>
            <w:gridSpan w:val="0"/>
          </w:tcPr>
          <w:p w14:paraId="4C637E3E" w14:textId="77777777" w:rsidR="00F10FBC" w:rsidRDefault="00F10FBC" w:rsidP="00F10FBC">
            <w:pPr>
              <w:kinsoku/>
              <w:autoSpaceDE/>
              <w:autoSpaceDN/>
              <w:adjustRightInd/>
              <w:snapToGrid/>
              <w:textAlignment w:val="auto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刘云波</w:t>
            </w:r>
          </w:p>
          <w:p w14:paraId="1FEEF3BB" w14:textId="77777777" w:rsidR="00F10FBC" w:rsidRDefault="00F10FBC" w:rsidP="00F10FBC">
            <w:pPr>
              <w:kinsoku/>
              <w:autoSpaceDE/>
              <w:autoSpaceDN/>
              <w:adjustRightInd/>
              <w:snapToGrid/>
              <w:textAlignment w:val="auto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刘洋</w:t>
            </w:r>
          </w:p>
          <w:p w14:paraId="2D09134B" w14:textId="77777777" w:rsidR="00F10FBC" w:rsidRDefault="00F10FBC" w:rsidP="00F10FBC">
            <w:pPr>
              <w:kinsoku/>
              <w:autoSpaceDE/>
              <w:autoSpaceDN/>
              <w:adjustRightInd/>
              <w:snapToGrid/>
              <w:textAlignment w:val="auto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李建强</w:t>
            </w:r>
          </w:p>
          <w:p w14:paraId="5035ED3A" w14:textId="77777777" w:rsidR="00F10FBC" w:rsidRDefault="00F10FBC" w:rsidP="00F10FBC">
            <w:pPr>
              <w:kinsoku/>
              <w:autoSpaceDE/>
              <w:autoSpaceDN/>
              <w:adjustRightInd/>
              <w:snapToGrid/>
              <w:textAlignment w:val="auto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乔通</w:t>
            </w:r>
          </w:p>
          <w:p w14:paraId="3FDAA0C3" w14:textId="77777777" w:rsidR="00F10FBC" w:rsidRDefault="00F10FBC" w:rsidP="00F10FBC">
            <w:pPr>
              <w:kinsoku/>
              <w:autoSpaceDE/>
              <w:autoSpaceDN/>
              <w:adjustRightInd/>
              <w:snapToGrid/>
              <w:textAlignment w:val="auto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王锟</w:t>
            </w:r>
          </w:p>
          <w:p w14:paraId="415638C0" w14:textId="77777777" w:rsidR="00F10FBC" w:rsidRDefault="00F10FBC" w:rsidP="00F10FBC">
            <w:pPr>
              <w:kinsoku/>
              <w:autoSpaceDE/>
              <w:autoSpaceDN/>
              <w:adjustRightInd/>
              <w:snapToGrid/>
              <w:textAlignment w:val="auto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李晓乐</w:t>
            </w:r>
          </w:p>
          <w:p w14:paraId="23CBE469" w14:textId="77777777" w:rsidR="00F10FBC" w:rsidRDefault="00F10FBC" w:rsidP="00F10FBC">
            <w:pPr>
              <w:kinsoku/>
              <w:autoSpaceDE/>
              <w:autoSpaceDN/>
              <w:adjustRightInd/>
              <w:snapToGrid/>
              <w:textAlignment w:val="auto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武泽皓</w:t>
            </w:r>
          </w:p>
          <w:p w14:paraId="404D3DCD" w14:textId="60064EA2" w:rsidR="009F5BDF" w:rsidRDefault="00F10FBC">
            <w:pPr>
              <w:kinsoku/>
              <w:autoSpaceDE/>
              <w:autoSpaceDN/>
              <w:adjustRightInd/>
              <w:snapToGrid/>
              <w:textAlignment w:val="auto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李剑</w:t>
            </w:r>
          </w:p>
        </w:tc>
      </w:tr>
      <w:tr w:rsidR="000D41AB" w14:paraId="548298E5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6E48CABF" w14:textId="77777777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现场调查时间</w:t>
            </w:r>
          </w:p>
        </w:tc>
        <w:tc>
          <w:tcPr>
            <w:tcW w:w="2652" w:type="dxa"/>
            <w:vAlign w:val="center"/>
          </w:tcPr>
          <w:p w14:paraId="7996E317" w14:textId="02B1C79A" w:rsidR="000D41AB" w:rsidRDefault="00F10FBC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" w:eastAsia="仿宋" w:hAnsi="仿宋" w:cs="仿宋" w:hint="eastAsia"/>
                <w:bCs/>
                <w:lang w:bidi="ar"/>
              </w:rPr>
              <w:t>2</w:t>
            </w:r>
            <w:r>
              <w:rPr>
                <w:rFonts w:ascii="仿宋" w:eastAsia="仿宋" w:hAnsi="仿宋" w:cs="仿宋"/>
                <w:bCs/>
                <w:lang w:bidi="ar"/>
              </w:rPr>
              <w:t>026.7.4</w:t>
            </w:r>
          </w:p>
        </w:tc>
        <w:tc>
          <w:tcPr>
            <w:tcW w:w="2137" w:type="dxa"/>
            <w:vAlign w:val="center"/>
          </w:tcPr>
          <w:p w14:paraId="2C92E42A" w14:textId="77777777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用人单位陪同人</w:t>
            </w:r>
          </w:p>
        </w:tc>
        <w:tc>
          <w:tcPr>
            <w:tcW w:w="1688" w:type="dxa"/>
            <w:vAlign w:val="center"/>
          </w:tcPr>
          <w:p w14:paraId="1A47EE03" w14:textId="1ADBCB19" w:rsidR="000D41AB" w:rsidRDefault="00F10FBC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81115F">
              <w:rPr>
                <w:rFonts w:ascii="仿宋_GB2312" w:eastAsia="仿宋_GB2312" w:hAnsi="仿宋_GB2312" w:cs="仿宋_GB2312" w:hint="eastAsia"/>
              </w:rPr>
              <w:t>刘玉良</w:t>
            </w:r>
          </w:p>
        </w:tc>
      </w:tr>
      <w:tr w:rsidR="00C03D78" w14:paraId="3CF3387F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31305EB0" w14:textId="77777777" w:rsidR="00C03D78" w:rsidRDefault="00C03D78" w:rsidP="00C03D78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采样与测量人员</w:t>
            </w:r>
          </w:p>
        </w:tc>
        <w:tc>
          <w:tcPr>
            <w:tcW w:w="6477" w:type="dxa"/>
            <w:gridSpan w:val="3"/>
            <w:vAlign w:val="center"/>
          </w:tcPr>
          <w:p w14:paraId="27AD4315" w14:textId="647B4C2E" w:rsidR="00C03D78" w:rsidRDefault="000D41AB" w:rsidP="00F10FBC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0D41AB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="00F10FBC">
              <w:rPr>
                <w:rFonts w:ascii="仿宋_GB2312" w:eastAsia="仿宋_GB2312" w:hAnsi="仿宋_GB2312" w:cs="仿宋_GB2312" w:hint="eastAsia"/>
                <w:lang w:eastAsia="zh-CN"/>
              </w:rPr>
              <w:t xml:space="preserve">乔通 </w:t>
            </w:r>
            <w:r w:rsidR="00F10FBC" w:rsidRPr="00F10FBC">
              <w:rPr>
                <w:rFonts w:ascii="仿宋_GB2312" w:eastAsia="仿宋_GB2312" w:hAnsi="仿宋_GB2312" w:cs="仿宋_GB2312" w:hint="eastAsia"/>
                <w:lang w:eastAsia="zh-CN"/>
              </w:rPr>
              <w:t>武泽皓</w:t>
            </w:r>
            <w:r w:rsidR="00F10FBC"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="00F10FBC" w:rsidRPr="00F10FBC">
              <w:rPr>
                <w:rFonts w:ascii="仿宋_GB2312" w:eastAsia="仿宋_GB2312" w:hAnsi="仿宋_GB2312" w:cs="仿宋_GB2312" w:hint="eastAsia"/>
                <w:lang w:eastAsia="zh-CN"/>
              </w:rPr>
              <w:t>李剑</w:t>
            </w:r>
          </w:p>
        </w:tc>
      </w:tr>
      <w:tr w:rsidR="00F10FBC" w14:paraId="1BEA9786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59CB3EFF" w14:textId="77777777" w:rsidR="00F10FBC" w:rsidRDefault="00F10FBC" w:rsidP="00F10FBC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采样与测量时间</w:t>
            </w:r>
          </w:p>
        </w:tc>
        <w:tc>
          <w:tcPr>
            <w:tcW w:w="2652" w:type="dxa"/>
            <w:vAlign w:val="center"/>
          </w:tcPr>
          <w:p w14:paraId="653C94D3" w14:textId="2ECFE18C" w:rsidR="00F10FBC" w:rsidRDefault="00F10FBC" w:rsidP="00F10FBC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" w:eastAsia="仿宋" w:hAnsi="仿宋" w:cs="仿宋"/>
                <w:bCs/>
                <w:lang w:bidi="ar"/>
              </w:rPr>
              <w:t>2026.7.15</w:t>
            </w:r>
          </w:p>
        </w:tc>
        <w:tc>
          <w:tcPr>
            <w:tcW w:w="2137" w:type="dxa"/>
            <w:vAlign w:val="center"/>
          </w:tcPr>
          <w:p w14:paraId="60265AD6" w14:textId="77777777" w:rsidR="00F10FBC" w:rsidRDefault="00F10FBC" w:rsidP="00F10FBC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用人单位陪同人</w:t>
            </w:r>
          </w:p>
        </w:tc>
        <w:tc>
          <w:tcPr>
            <w:tcW w:w="1688" w:type="dxa"/>
            <w:vAlign w:val="center"/>
          </w:tcPr>
          <w:p w14:paraId="3A77AB12" w14:textId="36A6E575" w:rsidR="00F10FBC" w:rsidRDefault="00F10FBC" w:rsidP="00F10FBC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 w:rsidRPr="0081115F">
              <w:rPr>
                <w:rFonts w:ascii="仿宋_GB2312" w:eastAsia="仿宋_GB2312" w:hAnsi="仿宋_GB2312" w:cs="仿宋_GB2312" w:hint="eastAsia"/>
              </w:rPr>
              <w:t>刘玉良</w:t>
            </w:r>
          </w:p>
        </w:tc>
      </w:tr>
      <w:tr w:rsidR="000D41AB" w14:paraId="6791CA97" w14:textId="77777777" w:rsidTr="00FE78F4">
        <w:trPr>
          <w:trHeight w:val="420"/>
          <w:jc w:val="center"/>
        </w:trPr>
        <w:tc>
          <w:tcPr>
            <w:tcW w:w="2028" w:type="dxa"/>
            <w:vAlign w:val="center"/>
          </w:tcPr>
          <w:p w14:paraId="52F60AF3" w14:textId="634A8DA6" w:rsidR="000D41AB" w:rsidRDefault="000D41AB" w:rsidP="000D41AB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spacing w:val="-1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报告完成时间</w:t>
            </w:r>
          </w:p>
        </w:tc>
        <w:tc>
          <w:tcPr>
            <w:tcW w:w="6477" w:type="dxa"/>
            <w:gridSpan w:val="3"/>
            <w:vAlign w:val="center"/>
          </w:tcPr>
          <w:p w14:paraId="685A3435" w14:textId="2E8F5BBD" w:rsidR="000D41AB" w:rsidRDefault="00F10FBC" w:rsidP="000D41AB">
            <w:pPr>
              <w:widowControl w:val="0"/>
              <w:kinsoku/>
              <w:wordWrap w:val="0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" w:hint="eastAsia"/>
                <w:bCs/>
                <w:lang w:bidi="ar"/>
              </w:rPr>
              <w:t>2</w:t>
            </w:r>
            <w:r>
              <w:rPr>
                <w:rFonts w:ascii="仿宋" w:eastAsia="仿宋" w:hAnsi="仿宋" w:cs="仿宋"/>
                <w:bCs/>
                <w:lang w:bidi="ar"/>
              </w:rPr>
              <w:t>026.9.19</w:t>
            </w:r>
          </w:p>
        </w:tc>
      </w:tr>
      <w:tr w:rsidR="000D41AB" w14:paraId="5F56EC03" w14:textId="77777777" w:rsidTr="00FE78F4">
        <w:trPr>
          <w:trHeight w:val="420"/>
          <w:jc w:val="center"/>
        </w:trPr>
        <w:tc>
          <w:tcPr>
            <w:tcW w:w="8505" w:type="dxa"/>
            <w:gridSpan w:val="4"/>
            <w:vAlign w:val="center"/>
          </w:tcPr>
          <w:p w14:paraId="793E1FCD" w14:textId="74757B91" w:rsidR="000D41AB" w:rsidRDefault="000D41AB" w:rsidP="000D41AB">
            <w:pPr>
              <w:widowControl w:val="0"/>
              <w:kinsoku/>
              <w:adjustRightInd/>
              <w:snapToGrid/>
              <w:ind w:firstLineChars="50" w:firstLine="105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现场照片（现场调查及现场采样与测量照片，含企业名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称或标识的合影照片）</w:t>
            </w:r>
          </w:p>
        </w:tc>
      </w:tr>
      <w:tr w:rsidR="000D41AB" w14:paraId="368A9799" w14:textId="77777777" w:rsidTr="00FE78F4">
        <w:trPr>
          <w:trHeight w:val="6790"/>
          <w:jc w:val="center"/>
        </w:trPr>
        <w:tc>
          <w:tcPr>
            <w:tcW w:w="8505" w:type="dxa"/>
            <w:gridSpan w:val="4"/>
            <w:vAlign w:val="center"/>
          </w:tcPr>
          <w:p w14:paraId="3775E90A" w14:textId="08BD173B" w:rsidR="000D41AB" w:rsidRDefault="00E41209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drawing>
                <wp:anchor distT="0" distB="0" distL="114300" distR="114300" simplePos="0" relativeHeight="251657216" behindDoc="0" locked="0" layoutInCell="1" allowOverlap="1" wp14:anchorId="50DD3B58" wp14:editId="5930EAA1">
                  <wp:simplePos x="0" y="0"/>
                  <wp:positionH relativeFrom="margin">
                    <wp:align>center</wp:align>
                  </wp:positionH>
                  <wp:positionV relativeFrom="paragraph">
                    <wp:posOffset>113030</wp:posOffset>
                  </wp:positionV>
                  <wp:extent cx="5381625" cy="3834130"/>
                  <wp:effectExtent l="0" t="0" r="9525" b="0"/>
                  <wp:wrapNone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9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383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22C9BC" w14:textId="38E855CD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B95C8CF" w14:textId="1F0E72DE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2B0986D" w14:textId="6B1DA316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D3814E1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B2E832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1C4FB12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E54510B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368B524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C0F69B6" w14:textId="1611D3FD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30D76EB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8EF93C5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819290A" w14:textId="06AE7FD1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D08B46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836C279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9B68983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FBCEEFF" w14:textId="3F7D6B52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E239982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E315F05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C76CD6C" w14:textId="1EBCA84D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13976A0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8995F81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4642FCE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D9E2C97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E9AB90F" w14:textId="77777777" w:rsidR="000D41AB" w:rsidRDefault="000D41AB" w:rsidP="000D41A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企业标志性建筑处留影</w:t>
            </w:r>
          </w:p>
          <w:p w14:paraId="7D17543E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EE2D81C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C0453F6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9007FAF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A7196C3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560A2D6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0743D79" w14:textId="3C7BAFE1" w:rsidR="000D41AB" w:rsidRDefault="00E41209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40633DBA" wp14:editId="42E03391">
                  <wp:simplePos x="0" y="0"/>
                  <wp:positionH relativeFrom="margin">
                    <wp:align>center</wp:align>
                  </wp:positionH>
                  <wp:positionV relativeFrom="paragraph">
                    <wp:posOffset>-27305</wp:posOffset>
                  </wp:positionV>
                  <wp:extent cx="5381625" cy="4034155"/>
                  <wp:effectExtent l="0" t="0" r="9525" b="4445"/>
                  <wp:wrapNone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D9D2E2" w14:textId="7B5AC703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BD926EC" w14:textId="17AA55D3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9F9659F" w14:textId="65625CF8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7C57448" w14:textId="4424A7EC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2B86706" w14:textId="4E199D73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211ED8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77B3431" w14:textId="0AAC4612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0DB7205" w14:textId="263A0443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FE74559" w14:textId="676ADE1C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1E8A558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1B31802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6CF6A45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8CEC6DD" w14:textId="09A9B95D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E12DDA4" w14:textId="46227EC0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90051F3" w14:textId="39B80DDD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B829662" w14:textId="30180BFA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943EE7F" w14:textId="184D04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E8F76A1" w14:textId="6A1FF169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C84A537" w14:textId="5260090B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03BF1B5" w14:textId="0C0B8DC1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F8F181C" w14:textId="0A66FCFE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EDDD3B" w14:textId="0937306A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7FD0B25" w14:textId="7B11DEEA" w:rsidR="000D41AB" w:rsidRDefault="000D41AB" w:rsidP="000D41A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调查影像</w:t>
            </w:r>
          </w:p>
          <w:p w14:paraId="7DD3EC3D" w14:textId="143F4344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DCDFC2D" w14:textId="6491B2E7" w:rsidR="000D41AB" w:rsidRDefault="00E41209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drawing>
                <wp:anchor distT="0" distB="0" distL="114300" distR="114300" simplePos="0" relativeHeight="251665408" behindDoc="0" locked="0" layoutInCell="1" allowOverlap="1" wp14:anchorId="7B89E337" wp14:editId="448928A7">
                  <wp:simplePos x="0" y="0"/>
                  <wp:positionH relativeFrom="margin">
                    <wp:align>center</wp:align>
                  </wp:positionH>
                  <wp:positionV relativeFrom="paragraph">
                    <wp:posOffset>15240</wp:posOffset>
                  </wp:positionV>
                  <wp:extent cx="5381625" cy="4034155"/>
                  <wp:effectExtent l="0" t="0" r="9525" b="4445"/>
                  <wp:wrapNone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81258A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18EF7BE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D58E209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AB275F3" w14:textId="4C2D82AE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D90C170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428B556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FD876C7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A0A6210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1A99DE1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C27EE47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6F80346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A0577E1" w14:textId="4A993009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C2AE5D9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55564B5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D4AFFBA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64BD9D3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3652DD3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8CB4660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7956E1B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74C7A5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6DC8937" w14:textId="07B2603A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122490A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3F4EA91" w14:textId="6BEB5207" w:rsidR="000D41AB" w:rsidRDefault="000D41AB" w:rsidP="000D41A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</w:p>
          <w:p w14:paraId="5F0210A8" w14:textId="25E4028D" w:rsidR="000D41AB" w:rsidRDefault="00E41209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 w:hint="eastAsia"/>
                <w:lang w:eastAsia="zh-CN"/>
              </w:rPr>
              <w:t>毒物采样</w:t>
            </w:r>
          </w:p>
          <w:p w14:paraId="2EAC7404" w14:textId="3EFCF6FB" w:rsidR="000D41AB" w:rsidRDefault="00E41209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099BD733" wp14:editId="2A167DA8">
                  <wp:simplePos x="0" y="0"/>
                  <wp:positionH relativeFrom="margin">
                    <wp:align>center</wp:align>
                  </wp:positionH>
                  <wp:positionV relativeFrom="paragraph">
                    <wp:posOffset>4445</wp:posOffset>
                  </wp:positionV>
                  <wp:extent cx="5381625" cy="4034155"/>
                  <wp:effectExtent l="0" t="0" r="9525" b="4445"/>
                  <wp:wrapNone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3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5A3273" w14:textId="528C84D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E1E1AC3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6754380" w14:textId="77777777" w:rsidR="000D41AB" w:rsidRDefault="000D41AB" w:rsidP="000D41AB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53DDB5F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115A726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BA3C43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DE93E6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8DCD0F8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A49A1F2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C7840F8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C61303B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783FB82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C34ABD8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BB180BF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3A4DBDB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10E9A3F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8405467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6F2D461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FE9126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C135BB5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DB2272B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68C6331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AE0749" w14:textId="4D4F5228" w:rsidR="000D41AB" w:rsidRDefault="00E41209" w:rsidP="000D41AB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粉尘采样</w:t>
            </w:r>
          </w:p>
          <w:p w14:paraId="226902EC" w14:textId="770F964E" w:rsidR="000D41AB" w:rsidRDefault="00E41209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rFonts w:eastAsia="仿宋_GB2312" w:cs="仿宋_GB2312"/>
                <w:noProof/>
                <w:snapToGrid/>
                <w:lang w:eastAsia="zh-CN"/>
              </w:rPr>
              <w:drawing>
                <wp:anchor distT="0" distB="0" distL="114300" distR="114300" simplePos="0" relativeHeight="251671552" behindDoc="0" locked="0" layoutInCell="1" allowOverlap="1" wp14:anchorId="02927DEE" wp14:editId="1FAE270E">
                  <wp:simplePos x="0" y="0"/>
                  <wp:positionH relativeFrom="margin">
                    <wp:align>center</wp:align>
                  </wp:positionH>
                  <wp:positionV relativeFrom="paragraph">
                    <wp:posOffset>11430</wp:posOffset>
                  </wp:positionV>
                  <wp:extent cx="5381625" cy="4046220"/>
                  <wp:effectExtent l="0" t="0" r="9525" b="0"/>
                  <wp:wrapNone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34" t="3491" r="15337" b="39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04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0852F50" w14:textId="77777777" w:rsidR="00E41209" w:rsidRDefault="00E41209" w:rsidP="000D41AB">
            <w:pPr>
              <w:pStyle w:val="a0"/>
              <w:ind w:left="1470" w:right="1470"/>
              <w:jc w:val="center"/>
              <w:rPr>
                <w:rFonts w:eastAsia="仿宋_GB2312" w:cs="仿宋_GB2312" w:hint="eastAsia"/>
                <w:lang w:eastAsia="zh-CN"/>
              </w:rPr>
            </w:pPr>
          </w:p>
          <w:p w14:paraId="46385675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A598EA8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8C2C029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A49E73D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38F909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4B69AFE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F007088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EEA01DF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256BA93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DA76189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9558189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574A86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7C524E3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124F3BA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1A7098D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9F1E848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068D6A5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0FF2C2A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340CEB7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84737BD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325820" w14:textId="77777777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BFB54B2" w14:textId="3718E66E" w:rsidR="000D41AB" w:rsidRDefault="000D41AB" w:rsidP="000D41AB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DFF4F1B" w14:textId="7126E48F" w:rsidR="00210106" w:rsidRPr="000D41AB" w:rsidRDefault="00E41209" w:rsidP="00E41209">
            <w:pPr>
              <w:spacing w:line="300" w:lineRule="exact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噪声测量</w:t>
            </w:r>
          </w:p>
        </w:tc>
      </w:tr>
    </w:tbl>
    <w:p w14:paraId="6D2F4F78" w14:textId="461A3FFE" w:rsidR="009F5BDF" w:rsidRDefault="009F5BDF" w:rsidP="00C03D78">
      <w:pPr>
        <w:jc w:val="center"/>
        <w:rPr>
          <w:rFonts w:eastAsia="宋体"/>
          <w:lang w:eastAsia="zh-CN"/>
        </w:rPr>
      </w:pPr>
    </w:p>
    <w:sectPr w:rsidR="009F5B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2F8A7" w14:textId="77777777" w:rsidR="00602DF9" w:rsidRDefault="00602DF9">
      <w:r>
        <w:separator/>
      </w:r>
    </w:p>
  </w:endnote>
  <w:endnote w:type="continuationSeparator" w:id="0">
    <w:p w14:paraId="4966CFB0" w14:textId="77777777" w:rsidR="00602DF9" w:rsidRDefault="00602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40026" w14:textId="77777777" w:rsidR="00602DF9" w:rsidRDefault="00602DF9">
      <w:r>
        <w:separator/>
      </w:r>
    </w:p>
  </w:footnote>
  <w:footnote w:type="continuationSeparator" w:id="0">
    <w:p w14:paraId="278FAB65" w14:textId="77777777" w:rsidR="00602DF9" w:rsidRDefault="00602D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IxZTA4NTAyNGQ5MTQzNDZhMGI3ZmZhNTAxMTJkMTQifQ=="/>
  </w:docVars>
  <w:rsids>
    <w:rsidRoot w:val="47EF6F85"/>
    <w:rsid w:val="000D41AB"/>
    <w:rsid w:val="00210106"/>
    <w:rsid w:val="004615F6"/>
    <w:rsid w:val="004D0718"/>
    <w:rsid w:val="005A1007"/>
    <w:rsid w:val="00602DF9"/>
    <w:rsid w:val="00635830"/>
    <w:rsid w:val="006C62EE"/>
    <w:rsid w:val="006D4490"/>
    <w:rsid w:val="009E5C0D"/>
    <w:rsid w:val="009F5BDF"/>
    <w:rsid w:val="00A8289A"/>
    <w:rsid w:val="00AC6CFD"/>
    <w:rsid w:val="00B97083"/>
    <w:rsid w:val="00BC5E3C"/>
    <w:rsid w:val="00C03D78"/>
    <w:rsid w:val="00C61214"/>
    <w:rsid w:val="00E41209"/>
    <w:rsid w:val="00F10FBC"/>
    <w:rsid w:val="00FE78F4"/>
    <w:rsid w:val="05107A47"/>
    <w:rsid w:val="058E33B3"/>
    <w:rsid w:val="065326DD"/>
    <w:rsid w:val="08D61B6E"/>
    <w:rsid w:val="08DC6325"/>
    <w:rsid w:val="0A195799"/>
    <w:rsid w:val="0EC9219F"/>
    <w:rsid w:val="0FED2A0F"/>
    <w:rsid w:val="10FB49DC"/>
    <w:rsid w:val="1146148C"/>
    <w:rsid w:val="1657325A"/>
    <w:rsid w:val="192F70D4"/>
    <w:rsid w:val="1B9B68B0"/>
    <w:rsid w:val="1E38248C"/>
    <w:rsid w:val="1E941D6D"/>
    <w:rsid w:val="21A35A6C"/>
    <w:rsid w:val="221D284E"/>
    <w:rsid w:val="227B719B"/>
    <w:rsid w:val="24DC71A6"/>
    <w:rsid w:val="29D10591"/>
    <w:rsid w:val="2C7351F8"/>
    <w:rsid w:val="2D040D6A"/>
    <w:rsid w:val="2D267ECC"/>
    <w:rsid w:val="2D8962C1"/>
    <w:rsid w:val="2E7D3A3B"/>
    <w:rsid w:val="363E0B3C"/>
    <w:rsid w:val="39867C46"/>
    <w:rsid w:val="3C2F0B3E"/>
    <w:rsid w:val="40BC2DFB"/>
    <w:rsid w:val="472460FA"/>
    <w:rsid w:val="47EF6F85"/>
    <w:rsid w:val="485B42A1"/>
    <w:rsid w:val="48E164F0"/>
    <w:rsid w:val="4D310D32"/>
    <w:rsid w:val="50E56A18"/>
    <w:rsid w:val="519F01B8"/>
    <w:rsid w:val="53CB12FF"/>
    <w:rsid w:val="54FF7AA2"/>
    <w:rsid w:val="557A7468"/>
    <w:rsid w:val="56C43579"/>
    <w:rsid w:val="583728A4"/>
    <w:rsid w:val="58E72E70"/>
    <w:rsid w:val="5B8B258B"/>
    <w:rsid w:val="5C096287"/>
    <w:rsid w:val="68461C88"/>
    <w:rsid w:val="6947201D"/>
    <w:rsid w:val="6F094F86"/>
    <w:rsid w:val="71325EEE"/>
    <w:rsid w:val="728F4914"/>
    <w:rsid w:val="72BE2A3E"/>
    <w:rsid w:val="73C208BB"/>
    <w:rsid w:val="763C14BE"/>
    <w:rsid w:val="7926457D"/>
    <w:rsid w:val="7A453914"/>
    <w:rsid w:val="7A950C20"/>
    <w:rsid w:val="7DD86377"/>
    <w:rsid w:val="7E251F35"/>
    <w:rsid w:val="7E517EAE"/>
    <w:rsid w:val="7F1E336E"/>
    <w:rsid w:val="7F72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59F724"/>
  <w15:docId w15:val="{E8BA53DE-D752-4CAC-9015-830DF376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lock Tex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0D41AB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lock Text"/>
    <w:basedOn w:val="a"/>
    <w:qFormat/>
    <w:rPr>
      <w:rFonts w:ascii="仿宋_GB2312" w:hAnsi="仿宋_GB2312"/>
      <w:szCs w:val="20"/>
    </w:rPr>
  </w:style>
  <w:style w:type="paragraph" w:styleId="a4">
    <w:name w:val="Body Text"/>
    <w:basedOn w:val="a"/>
    <w:qFormat/>
    <w:rPr>
      <w:rFonts w:ascii="黑体" w:eastAsia="黑体" w:hAnsi="黑体" w:cs="黑体"/>
      <w:sz w:val="20"/>
      <w:szCs w:val="2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 Girl</dc:creator>
  <cp:lastModifiedBy>建强 李</cp:lastModifiedBy>
  <cp:revision>23</cp:revision>
  <dcterms:created xsi:type="dcterms:W3CDTF">2026-08-06T01:40:00Z</dcterms:created>
  <dcterms:modified xsi:type="dcterms:W3CDTF">2026-09-20T14:04:00Z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C57D83E0AD294A45A40330CB73E0A572_13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