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EB300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sz w:val="24"/>
          <w:szCs w:val="24"/>
        </w:rPr>
        <w:t>表A.1  职业卫生技术报告信息网上公开记录表</w:t>
      </w:r>
    </w:p>
    <w:tbl>
      <w:tblPr>
        <w:tblStyle w:val="6"/>
        <w:tblW w:w="8639" w:type="dxa"/>
        <w:tblInd w:w="1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5"/>
        <w:gridCol w:w="2577"/>
        <w:gridCol w:w="2170"/>
        <w:gridCol w:w="1717"/>
      </w:tblGrid>
      <w:tr w14:paraId="255211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497794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用人单位名称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692174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翼城县永合加油站</w:t>
            </w:r>
          </w:p>
        </w:tc>
      </w:tr>
      <w:tr w14:paraId="5181F4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796149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用人单位注册地址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2FFA3B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山西省临汾市翼城县王庄乡郑庄村</w:t>
            </w:r>
          </w:p>
        </w:tc>
      </w:tr>
      <w:tr w14:paraId="1EDAAB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365B53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7EB6B4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柴通喜</w:t>
            </w:r>
          </w:p>
        </w:tc>
      </w:tr>
      <w:tr w14:paraId="62FE2AD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2776C6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报告名称及编号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7BB332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翼城县永合加油站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  <w:t>职业病危害因素定期检测报告</w:t>
            </w:r>
          </w:p>
          <w:p w14:paraId="29CCC6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RSK/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BG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  <w:t>J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41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-20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26</w:t>
            </w:r>
          </w:p>
        </w:tc>
      </w:tr>
      <w:tr w14:paraId="488C97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1A975F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项目组人员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6475F7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刘云波、李晓乐、董相凯</w:t>
            </w:r>
          </w:p>
        </w:tc>
      </w:tr>
      <w:tr w14:paraId="0D8363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4FA262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现场调查人员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44DA4F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刘云波、李晓乐、董相凯</w:t>
            </w:r>
          </w:p>
        </w:tc>
      </w:tr>
      <w:tr w14:paraId="12F6B8E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270102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现场调查时间</w:t>
            </w:r>
          </w:p>
        </w:tc>
        <w:tc>
          <w:tcPr>
            <w:tcW w:w="2577" w:type="dxa"/>
            <w:tcBorders>
              <w:tl2br w:val="nil"/>
              <w:tr2bl w:val="nil"/>
            </w:tcBorders>
            <w:vAlign w:val="center"/>
          </w:tcPr>
          <w:p w14:paraId="0E6C1A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2026.6.20</w:t>
            </w:r>
          </w:p>
        </w:tc>
        <w:tc>
          <w:tcPr>
            <w:tcW w:w="2170" w:type="dxa"/>
            <w:tcBorders>
              <w:tl2br w:val="nil"/>
              <w:tr2bl w:val="nil"/>
            </w:tcBorders>
            <w:vAlign w:val="center"/>
          </w:tcPr>
          <w:p w14:paraId="145BB2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vAlign w:val="center"/>
          </w:tcPr>
          <w:p w14:paraId="056159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柴通喜</w:t>
            </w:r>
          </w:p>
        </w:tc>
      </w:tr>
      <w:tr w14:paraId="6F6B38D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33B193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采样与测量人员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20934A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刘云波、李晓乐、董相凯</w:t>
            </w:r>
          </w:p>
        </w:tc>
      </w:tr>
      <w:tr w14:paraId="6D4BAB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4EF9CF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采样与测量时间</w:t>
            </w:r>
          </w:p>
        </w:tc>
        <w:tc>
          <w:tcPr>
            <w:tcW w:w="2577" w:type="dxa"/>
            <w:tcBorders>
              <w:tl2br w:val="nil"/>
              <w:tr2bl w:val="nil"/>
            </w:tcBorders>
            <w:vAlign w:val="center"/>
          </w:tcPr>
          <w:p w14:paraId="6AC3CA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2026.6.22</w:t>
            </w:r>
          </w:p>
        </w:tc>
        <w:tc>
          <w:tcPr>
            <w:tcW w:w="2170" w:type="dxa"/>
            <w:tcBorders>
              <w:tl2br w:val="nil"/>
              <w:tr2bl w:val="nil"/>
            </w:tcBorders>
            <w:vAlign w:val="center"/>
          </w:tcPr>
          <w:p w14:paraId="270753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vAlign w:val="center"/>
          </w:tcPr>
          <w:p w14:paraId="7CA1DE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柴通喜</w:t>
            </w:r>
          </w:p>
        </w:tc>
      </w:tr>
      <w:tr w14:paraId="5B5D6AE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2DBFA4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val="en-US" w:eastAsia="zh-CN"/>
              </w:rPr>
              <w:t>报告完成时间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52B918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2026.7.06</w:t>
            </w:r>
          </w:p>
        </w:tc>
      </w:tr>
      <w:tr w14:paraId="585D44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8639" w:type="dxa"/>
            <w:gridSpan w:val="4"/>
            <w:tcBorders>
              <w:tl2br w:val="nil"/>
              <w:tr2bl w:val="nil"/>
            </w:tcBorders>
            <w:vAlign w:val="center"/>
          </w:tcPr>
          <w:p w14:paraId="678643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现场照片（现场调查及现场采样与测量照片，含企业名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称或标识的合影照片）</w:t>
            </w:r>
          </w:p>
        </w:tc>
      </w:tr>
      <w:tr w14:paraId="76E122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2" w:hRule="atLeast"/>
        </w:trPr>
        <w:tc>
          <w:tcPr>
            <w:tcW w:w="8639" w:type="dxa"/>
            <w:gridSpan w:val="4"/>
            <w:tcBorders>
              <w:tl2br w:val="nil"/>
              <w:tr2bl w:val="nil"/>
            </w:tcBorders>
            <w:vAlign w:val="center"/>
          </w:tcPr>
          <w:p w14:paraId="1325DD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hAnsi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 w14:paraId="17AB2B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hAnsi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3810</wp:posOffset>
                  </wp:positionV>
                  <wp:extent cx="4725035" cy="3481070"/>
                  <wp:effectExtent l="0" t="0" r="18415" b="5080"/>
                  <wp:wrapSquare wrapText="bothSides"/>
                  <wp:docPr id="2" name="图片 2" descr="IMG_20260605_094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605_09440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2234" b="29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5035" cy="348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</w:tr>
      <w:tr w14:paraId="6DE7BD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1" w:hRule="atLeast"/>
        </w:trPr>
        <w:tc>
          <w:tcPr>
            <w:tcW w:w="8639" w:type="dxa"/>
            <w:gridSpan w:val="4"/>
            <w:tcBorders>
              <w:tl2br w:val="nil"/>
              <w:tr2bl w:val="nil"/>
            </w:tcBorders>
            <w:vAlign w:val="center"/>
          </w:tcPr>
          <w:p w14:paraId="6686E2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/>
                <w:lang w:val="en-US" w:eastAsia="zh-CN"/>
              </w:rPr>
            </w:pPr>
          </w:p>
          <w:p w14:paraId="45AE9B75">
            <w:pPr>
              <w:pStyle w:val="2"/>
              <w:rPr>
                <w:rFonts w:hint="eastAsia"/>
                <w:lang w:eastAsia="zh-CN"/>
              </w:rPr>
            </w:pPr>
          </w:p>
          <w:p w14:paraId="39A7B24D">
            <w:pPr>
              <w:pStyle w:val="2"/>
              <w:rPr>
                <w:rFonts w:hint="eastAsia"/>
                <w:lang w:eastAsia="zh-CN"/>
              </w:rPr>
            </w:pPr>
          </w:p>
          <w:p w14:paraId="4B34048A">
            <w:pPr>
              <w:pStyle w:val="2"/>
              <w:rPr>
                <w:rFonts w:hint="eastAsia"/>
                <w:lang w:eastAsia="zh-CN"/>
              </w:rPr>
            </w:pPr>
          </w:p>
          <w:p w14:paraId="74C48260">
            <w:pPr>
              <w:pStyle w:val="2"/>
              <w:rPr>
                <w:rFonts w:hint="eastAsia"/>
                <w:lang w:eastAsia="zh-CN"/>
              </w:rPr>
            </w:pPr>
            <w:r>
              <w:rPr>
                <w:rFonts w:hint="default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posOffset>327660</wp:posOffset>
                  </wp:positionH>
                  <wp:positionV relativeFrom="page">
                    <wp:posOffset>742315</wp:posOffset>
                  </wp:positionV>
                  <wp:extent cx="4885055" cy="2748915"/>
                  <wp:effectExtent l="0" t="0" r="10795" b="13335"/>
                  <wp:wrapSquare wrapText="bothSides"/>
                  <wp:docPr id="3" name="图片 3" descr="IMG_20260605_094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605_09422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5055" cy="274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8A0A6D4">
            <w:pPr>
              <w:pStyle w:val="2"/>
              <w:rPr>
                <w:rFonts w:hint="eastAsia"/>
                <w:lang w:eastAsia="zh-CN"/>
              </w:rPr>
            </w:pPr>
          </w:p>
          <w:p w14:paraId="4FCAA031">
            <w:pPr>
              <w:pStyle w:val="2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508000</wp:posOffset>
                  </wp:positionH>
                  <wp:positionV relativeFrom="paragraph">
                    <wp:posOffset>135890</wp:posOffset>
                  </wp:positionV>
                  <wp:extent cx="4184015" cy="4040505"/>
                  <wp:effectExtent l="0" t="0" r="6985" b="17145"/>
                  <wp:wrapSquare wrapText="bothSides"/>
                  <wp:docPr id="4" name="图片 1" descr="IMG_20260605_094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IMG_20260605_09415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32202" r="9229" b="5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4015" cy="404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3EBD360">
            <w:pPr>
              <w:pStyle w:val="2"/>
              <w:rPr>
                <w:rFonts w:hint="eastAsia"/>
                <w:lang w:eastAsia="zh-CN"/>
              </w:rPr>
            </w:pPr>
          </w:p>
          <w:p w14:paraId="78D42C4E">
            <w:pPr>
              <w:pStyle w:val="2"/>
              <w:rPr>
                <w:rFonts w:hint="eastAsia"/>
                <w:lang w:eastAsia="zh-CN"/>
              </w:rPr>
            </w:pPr>
          </w:p>
          <w:p w14:paraId="1D6C2443">
            <w:pPr>
              <w:pStyle w:val="2"/>
              <w:rPr>
                <w:rFonts w:hint="eastAsia"/>
                <w:lang w:eastAsia="zh-CN"/>
              </w:rPr>
            </w:pPr>
          </w:p>
          <w:p w14:paraId="3358D29E">
            <w:pPr>
              <w:pStyle w:val="2"/>
              <w:rPr>
                <w:rFonts w:hint="eastAsia"/>
                <w:lang w:eastAsia="zh-CN"/>
              </w:rPr>
            </w:pPr>
          </w:p>
          <w:p w14:paraId="186A9623">
            <w:pPr>
              <w:pStyle w:val="2"/>
              <w:rPr>
                <w:rFonts w:hint="eastAsia"/>
                <w:lang w:eastAsia="zh-CN"/>
              </w:rPr>
            </w:pPr>
          </w:p>
          <w:p w14:paraId="23912882">
            <w:pPr>
              <w:pStyle w:val="2"/>
              <w:rPr>
                <w:rFonts w:hint="eastAsia"/>
                <w:lang w:eastAsia="zh-CN"/>
              </w:rPr>
            </w:pPr>
          </w:p>
          <w:p w14:paraId="14751B65">
            <w:pPr>
              <w:pStyle w:val="2"/>
              <w:rPr>
                <w:rFonts w:hint="eastAsia"/>
                <w:lang w:eastAsia="zh-CN"/>
              </w:rPr>
            </w:pPr>
          </w:p>
          <w:p w14:paraId="51967A86">
            <w:pPr>
              <w:pStyle w:val="2"/>
              <w:rPr>
                <w:rFonts w:hint="eastAsia"/>
                <w:lang w:eastAsia="zh-CN"/>
              </w:rPr>
            </w:pPr>
          </w:p>
          <w:p w14:paraId="46E54E6A">
            <w:pPr>
              <w:pStyle w:val="2"/>
              <w:rPr>
                <w:rFonts w:hint="eastAsia"/>
                <w:lang w:eastAsia="zh-CN"/>
              </w:rPr>
            </w:pPr>
          </w:p>
          <w:p w14:paraId="7B543ECB">
            <w:pPr>
              <w:pStyle w:val="2"/>
              <w:rPr>
                <w:rFonts w:hint="eastAsia"/>
                <w:lang w:eastAsia="zh-CN"/>
              </w:rPr>
            </w:pPr>
          </w:p>
          <w:p w14:paraId="1446E6E2">
            <w:pPr>
              <w:pStyle w:val="2"/>
              <w:rPr>
                <w:rFonts w:hint="eastAsia"/>
                <w:lang w:eastAsia="zh-CN"/>
              </w:rPr>
            </w:pPr>
          </w:p>
          <w:p w14:paraId="0A62F07E">
            <w:pPr>
              <w:pStyle w:val="2"/>
              <w:rPr>
                <w:rFonts w:hint="eastAsia"/>
                <w:lang w:eastAsia="zh-CN"/>
              </w:rPr>
            </w:pPr>
          </w:p>
          <w:p w14:paraId="31AA132F">
            <w:pPr>
              <w:pStyle w:val="2"/>
              <w:rPr>
                <w:rFonts w:hint="eastAsia"/>
                <w:lang w:eastAsia="zh-CN"/>
              </w:rPr>
            </w:pPr>
          </w:p>
          <w:p w14:paraId="5045402C">
            <w:pPr>
              <w:pStyle w:val="2"/>
              <w:rPr>
                <w:rFonts w:hint="eastAsia"/>
                <w:lang w:eastAsia="zh-CN"/>
              </w:rPr>
            </w:pPr>
          </w:p>
          <w:p w14:paraId="0277D0A1">
            <w:pPr>
              <w:pStyle w:val="2"/>
              <w:rPr>
                <w:rFonts w:hint="eastAsia"/>
                <w:lang w:eastAsia="zh-CN"/>
              </w:rPr>
            </w:pPr>
          </w:p>
          <w:p w14:paraId="0781FF2D">
            <w:pPr>
              <w:pStyle w:val="2"/>
              <w:rPr>
                <w:rFonts w:hint="eastAsia"/>
                <w:lang w:eastAsia="zh-CN"/>
              </w:rPr>
            </w:pPr>
          </w:p>
          <w:p w14:paraId="470E656F">
            <w:pPr>
              <w:pStyle w:val="2"/>
              <w:rPr>
                <w:rFonts w:hint="eastAsia"/>
                <w:lang w:eastAsia="zh-CN"/>
              </w:rPr>
            </w:pPr>
          </w:p>
          <w:p w14:paraId="41C5DF2E">
            <w:pPr>
              <w:pStyle w:val="2"/>
              <w:rPr>
                <w:rFonts w:hint="eastAsia"/>
                <w:lang w:eastAsia="zh-CN"/>
              </w:rPr>
            </w:pPr>
          </w:p>
          <w:p w14:paraId="2EF08872">
            <w:pPr>
              <w:pStyle w:val="2"/>
              <w:rPr>
                <w:rFonts w:hint="eastAsia"/>
                <w:lang w:eastAsia="zh-CN"/>
              </w:rPr>
            </w:pPr>
          </w:p>
          <w:p w14:paraId="61674992">
            <w:pPr>
              <w:pStyle w:val="2"/>
              <w:rPr>
                <w:rFonts w:hint="eastAsia"/>
                <w:lang w:eastAsia="zh-CN"/>
              </w:rPr>
            </w:pPr>
          </w:p>
          <w:p w14:paraId="76085C0F">
            <w:pPr>
              <w:pStyle w:val="2"/>
              <w:rPr>
                <w:rFonts w:hint="eastAsia"/>
                <w:lang w:eastAsia="zh-CN"/>
              </w:rPr>
            </w:pPr>
          </w:p>
          <w:p w14:paraId="3DDF55AF">
            <w:pPr>
              <w:pStyle w:val="2"/>
              <w:rPr>
                <w:rFonts w:hint="eastAsia"/>
                <w:lang w:eastAsia="zh-CN"/>
              </w:rPr>
            </w:pPr>
          </w:p>
          <w:p w14:paraId="19E48607">
            <w:pPr>
              <w:pStyle w:val="2"/>
              <w:rPr>
                <w:rFonts w:hint="eastAsia"/>
                <w:lang w:eastAsia="zh-CN"/>
              </w:rPr>
            </w:pPr>
          </w:p>
          <w:p w14:paraId="606619A4">
            <w:pPr>
              <w:pStyle w:val="2"/>
              <w:rPr>
                <w:rFonts w:hint="eastAsia"/>
                <w:lang w:eastAsia="zh-CN"/>
              </w:rPr>
            </w:pPr>
          </w:p>
          <w:p w14:paraId="200C6D54">
            <w:pPr>
              <w:pStyle w:val="2"/>
              <w:rPr>
                <w:rFonts w:hint="eastAsia"/>
                <w:lang w:eastAsia="zh-CN"/>
              </w:rPr>
            </w:pPr>
          </w:p>
          <w:p w14:paraId="00DFD8C2">
            <w:pPr>
              <w:pStyle w:val="2"/>
              <w:rPr>
                <w:rFonts w:hint="eastAsia"/>
                <w:lang w:eastAsia="zh-CN"/>
              </w:rPr>
            </w:pPr>
          </w:p>
          <w:p w14:paraId="16B59983">
            <w:pPr>
              <w:pStyle w:val="2"/>
              <w:rPr>
                <w:rFonts w:hint="eastAsia"/>
                <w:lang w:eastAsia="zh-CN"/>
              </w:rPr>
            </w:pPr>
          </w:p>
          <w:p w14:paraId="26DDE08B">
            <w:pPr>
              <w:pStyle w:val="2"/>
              <w:rPr>
                <w:rFonts w:hint="eastAsia"/>
                <w:lang w:eastAsia="zh-CN"/>
              </w:rPr>
            </w:pPr>
          </w:p>
          <w:p w14:paraId="5F6AFC33">
            <w:pPr>
              <w:pStyle w:val="2"/>
              <w:rPr>
                <w:rFonts w:hint="eastAsia"/>
                <w:lang w:eastAsia="zh-CN"/>
              </w:rPr>
            </w:pPr>
          </w:p>
          <w:p w14:paraId="3DD9E431">
            <w:pPr>
              <w:pStyle w:val="2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39370</wp:posOffset>
                  </wp:positionV>
                  <wp:extent cx="4171950" cy="3691255"/>
                  <wp:effectExtent l="0" t="0" r="0" b="4445"/>
                  <wp:wrapSquare wrapText="bothSides"/>
                  <wp:docPr id="5" name="图片 2" descr="IMG_20260605_094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IMG_20260605_09420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30287" r="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1950" cy="369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96C7F45">
            <w:pPr>
              <w:pStyle w:val="2"/>
              <w:rPr>
                <w:rFonts w:hint="eastAsia"/>
                <w:lang w:eastAsia="zh-CN"/>
              </w:rPr>
            </w:pPr>
          </w:p>
          <w:p w14:paraId="75E2CB85">
            <w:pPr>
              <w:pStyle w:val="2"/>
              <w:rPr>
                <w:rFonts w:hint="eastAsia"/>
                <w:lang w:eastAsia="zh-CN"/>
              </w:rPr>
            </w:pPr>
          </w:p>
          <w:p w14:paraId="4760DFC0">
            <w:pPr>
              <w:pStyle w:val="2"/>
              <w:rPr>
                <w:rFonts w:hint="eastAsia"/>
                <w:lang w:eastAsia="zh-CN"/>
              </w:rPr>
            </w:pPr>
          </w:p>
          <w:p w14:paraId="7CF3037B">
            <w:pPr>
              <w:pStyle w:val="2"/>
              <w:rPr>
                <w:rFonts w:hint="eastAsia"/>
                <w:lang w:eastAsia="zh-CN"/>
              </w:rPr>
            </w:pPr>
          </w:p>
          <w:p w14:paraId="3F9A4AE5">
            <w:pPr>
              <w:pStyle w:val="2"/>
              <w:rPr>
                <w:rFonts w:hint="eastAsia"/>
                <w:lang w:eastAsia="zh-CN"/>
              </w:rPr>
            </w:pPr>
          </w:p>
          <w:p w14:paraId="2051EA58">
            <w:pPr>
              <w:pStyle w:val="2"/>
              <w:rPr>
                <w:rFonts w:hint="eastAsia"/>
                <w:lang w:eastAsia="zh-CN"/>
              </w:rPr>
            </w:pPr>
          </w:p>
          <w:p w14:paraId="736456D2">
            <w:pPr>
              <w:pStyle w:val="2"/>
              <w:rPr>
                <w:rFonts w:hint="eastAsia"/>
                <w:lang w:eastAsia="zh-CN"/>
              </w:rPr>
            </w:pPr>
          </w:p>
          <w:p w14:paraId="507B73FF">
            <w:pPr>
              <w:pStyle w:val="2"/>
              <w:rPr>
                <w:rFonts w:hint="eastAsia"/>
                <w:lang w:eastAsia="zh-CN"/>
              </w:rPr>
            </w:pPr>
          </w:p>
          <w:p w14:paraId="1530EE48">
            <w:pPr>
              <w:pStyle w:val="2"/>
              <w:rPr>
                <w:rFonts w:hint="eastAsia"/>
                <w:lang w:eastAsia="zh-CN"/>
              </w:rPr>
            </w:pPr>
          </w:p>
          <w:p w14:paraId="2CD12983">
            <w:pPr>
              <w:pStyle w:val="2"/>
              <w:rPr>
                <w:rFonts w:hint="eastAsia"/>
                <w:lang w:eastAsia="zh-CN"/>
              </w:rPr>
            </w:pPr>
          </w:p>
          <w:p w14:paraId="279D8208">
            <w:pPr>
              <w:pStyle w:val="2"/>
              <w:rPr>
                <w:rFonts w:hint="eastAsia"/>
                <w:lang w:eastAsia="zh-CN"/>
              </w:rPr>
            </w:pPr>
          </w:p>
          <w:p w14:paraId="0C720634">
            <w:pPr>
              <w:pStyle w:val="2"/>
              <w:rPr>
                <w:rFonts w:hint="eastAsia"/>
                <w:lang w:eastAsia="zh-CN"/>
              </w:rPr>
            </w:pPr>
          </w:p>
          <w:p w14:paraId="74D9B860">
            <w:pPr>
              <w:pStyle w:val="2"/>
              <w:rPr>
                <w:rFonts w:hint="eastAsia"/>
                <w:lang w:eastAsia="zh-CN"/>
              </w:rPr>
            </w:pPr>
          </w:p>
          <w:p w14:paraId="6CC4A729">
            <w:pPr>
              <w:pStyle w:val="2"/>
              <w:rPr>
                <w:rFonts w:hint="eastAsia"/>
                <w:lang w:eastAsia="zh-CN"/>
              </w:rPr>
            </w:pPr>
          </w:p>
          <w:p w14:paraId="0D137D1F">
            <w:pPr>
              <w:pStyle w:val="2"/>
              <w:rPr>
                <w:rFonts w:hint="eastAsia"/>
                <w:lang w:eastAsia="zh-CN"/>
              </w:rPr>
            </w:pPr>
          </w:p>
          <w:p w14:paraId="4AA38FC6">
            <w:pPr>
              <w:pStyle w:val="2"/>
              <w:rPr>
                <w:rFonts w:hint="eastAsia"/>
                <w:lang w:eastAsia="zh-CN"/>
              </w:rPr>
            </w:pPr>
          </w:p>
          <w:p w14:paraId="1912763E">
            <w:pPr>
              <w:pStyle w:val="2"/>
              <w:rPr>
                <w:rFonts w:hint="eastAsia"/>
                <w:lang w:eastAsia="zh-CN"/>
              </w:rPr>
            </w:pPr>
          </w:p>
          <w:p w14:paraId="6E76E3E6">
            <w:pPr>
              <w:pStyle w:val="2"/>
              <w:rPr>
                <w:rFonts w:hint="eastAsia"/>
                <w:lang w:eastAsia="zh-CN"/>
              </w:rPr>
            </w:pPr>
          </w:p>
          <w:p w14:paraId="28C230D7">
            <w:pPr>
              <w:pStyle w:val="2"/>
              <w:rPr>
                <w:rFonts w:hint="eastAsia"/>
                <w:lang w:eastAsia="zh-CN"/>
              </w:rPr>
            </w:pPr>
          </w:p>
          <w:p w14:paraId="5C7345A2">
            <w:pPr>
              <w:pStyle w:val="2"/>
              <w:rPr>
                <w:rFonts w:hint="eastAsia"/>
                <w:lang w:eastAsia="zh-CN"/>
              </w:rPr>
            </w:pPr>
          </w:p>
          <w:p w14:paraId="4EFA7FA3">
            <w:pPr>
              <w:pStyle w:val="2"/>
              <w:rPr>
                <w:rFonts w:hint="eastAsia"/>
                <w:lang w:eastAsia="zh-CN"/>
              </w:rPr>
            </w:pPr>
          </w:p>
          <w:p w14:paraId="384D75EF">
            <w:pPr>
              <w:pStyle w:val="2"/>
              <w:rPr>
                <w:rFonts w:hint="eastAsia"/>
                <w:lang w:eastAsia="zh-CN"/>
              </w:rPr>
            </w:pPr>
          </w:p>
          <w:p w14:paraId="15762568">
            <w:pPr>
              <w:pStyle w:val="2"/>
              <w:rPr>
                <w:rFonts w:hint="eastAsia"/>
                <w:lang w:eastAsia="zh-CN"/>
              </w:rPr>
            </w:pPr>
          </w:p>
          <w:p w14:paraId="6B440DF6">
            <w:pPr>
              <w:pStyle w:val="2"/>
              <w:rPr>
                <w:rFonts w:hint="eastAsia"/>
                <w:lang w:eastAsia="zh-CN"/>
              </w:rPr>
            </w:pPr>
          </w:p>
        </w:tc>
      </w:tr>
    </w:tbl>
    <w:p w14:paraId="5D513646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</w:docVars>
  <w:rsids>
    <w:rsidRoot w:val="47EF6F85"/>
    <w:rsid w:val="00B97083"/>
    <w:rsid w:val="065326DD"/>
    <w:rsid w:val="08D61B6E"/>
    <w:rsid w:val="08DC6325"/>
    <w:rsid w:val="0A195799"/>
    <w:rsid w:val="0CDC0A32"/>
    <w:rsid w:val="0E6B375A"/>
    <w:rsid w:val="0EC9219F"/>
    <w:rsid w:val="10FB49DC"/>
    <w:rsid w:val="1146148C"/>
    <w:rsid w:val="1657325A"/>
    <w:rsid w:val="1B9B68B0"/>
    <w:rsid w:val="1E38248C"/>
    <w:rsid w:val="1E941D6D"/>
    <w:rsid w:val="221D284E"/>
    <w:rsid w:val="227B719B"/>
    <w:rsid w:val="24DC71A6"/>
    <w:rsid w:val="29D10591"/>
    <w:rsid w:val="2C7351F8"/>
    <w:rsid w:val="2D040D6A"/>
    <w:rsid w:val="2D267ECC"/>
    <w:rsid w:val="2D8962C1"/>
    <w:rsid w:val="2E7D3A3B"/>
    <w:rsid w:val="33741546"/>
    <w:rsid w:val="34300DEB"/>
    <w:rsid w:val="363E0B3C"/>
    <w:rsid w:val="39867C46"/>
    <w:rsid w:val="3C2F0B3E"/>
    <w:rsid w:val="40BC2DFB"/>
    <w:rsid w:val="472460FA"/>
    <w:rsid w:val="47EF6F85"/>
    <w:rsid w:val="485B42A1"/>
    <w:rsid w:val="48E164F0"/>
    <w:rsid w:val="50E56A18"/>
    <w:rsid w:val="519F01B8"/>
    <w:rsid w:val="53CB12FF"/>
    <w:rsid w:val="54FF7AA2"/>
    <w:rsid w:val="557A7468"/>
    <w:rsid w:val="56C43579"/>
    <w:rsid w:val="583728A4"/>
    <w:rsid w:val="58E72E70"/>
    <w:rsid w:val="5B8B258B"/>
    <w:rsid w:val="5C096287"/>
    <w:rsid w:val="5E305817"/>
    <w:rsid w:val="68461C88"/>
    <w:rsid w:val="684B1DF1"/>
    <w:rsid w:val="6BD4152F"/>
    <w:rsid w:val="6CCA52F7"/>
    <w:rsid w:val="6F094F86"/>
    <w:rsid w:val="715E6CDC"/>
    <w:rsid w:val="728F4914"/>
    <w:rsid w:val="72BE2A3E"/>
    <w:rsid w:val="73C208BB"/>
    <w:rsid w:val="763C14BE"/>
    <w:rsid w:val="7926457D"/>
    <w:rsid w:val="7A441C5E"/>
    <w:rsid w:val="7A453914"/>
    <w:rsid w:val="7A950C20"/>
    <w:rsid w:val="7DD86377"/>
    <w:rsid w:val="7E251F35"/>
    <w:rsid w:val="7F72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0" w:right="0" w:firstLine="0" w:firstLineChars="0"/>
      <w:jc w:val="left"/>
    </w:pPr>
    <w:rPr>
      <w:rFonts w:ascii="仿宋_GB2312" w:hAnsi="仿宋_GB2312"/>
      <w:szCs w:val="20"/>
    </w:rPr>
  </w:style>
  <w:style w:type="paragraph" w:styleId="3">
    <w:name w:val="Body Text"/>
    <w:basedOn w:val="1"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218</Words>
  <Characters>258</Characters>
  <Lines>0</Lines>
  <Paragraphs>0</Paragraphs>
  <TotalTime>0</TotalTime>
  <ScaleCrop>false</ScaleCrop>
  <LinksUpToDate>false</LinksUpToDate>
  <CharactersWithSpaces>260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2026-08-06T01:40:00Z</dcterms:created>
  <dc:creator>Hey Girl</dc:creator>
  <cp:lastModifiedBy>WPS_1693443331</cp:lastModifiedBy>
  <dcterms:modified xsi:type="dcterms:W3CDTF">2026-09-04T08:25:32Z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E52651A568A84DE98870ED8048A69CB4_13</vt:lpwstr>
  </property>
  <property fmtid="{D5CDD505-2E9C-101B-9397-08002B2CF9AE}" pid="4" name="KSOTemplateDocerSaveRecord">
    <vt:lpwstr>eyJoZGlkIjoiYWNiNTBkM2VkOGYyZTVhZmM2NDY3NzA3NDNlMjA4ZDgiLCJ1c2VySWQiOiIxNTI1MDI2Mjg4In0=</vt:lpwstr>
  </property>
</Properties>
</file>