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1DC121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center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bCs/>
          <w:spacing w:val="7"/>
          <w:sz w:val="24"/>
          <w:szCs w:val="24"/>
        </w:rPr>
        <w:t>表A.1  职业卫生技术报告信息网上公开记录表</w:t>
      </w:r>
    </w:p>
    <w:tbl>
      <w:tblPr>
        <w:tblStyle w:val="9"/>
        <w:tblW w:w="5018" w:type="pct"/>
        <w:tblInd w:w="12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08"/>
        <w:gridCol w:w="2496"/>
        <w:gridCol w:w="2103"/>
        <w:gridCol w:w="1660"/>
      </w:tblGrid>
      <w:tr w14:paraId="23033E7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7861123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用人单位名称</w:t>
            </w:r>
          </w:p>
        </w:tc>
        <w:tc>
          <w:tcPr>
            <w:tcW w:w="6236" w:type="dxa"/>
            <w:gridSpan w:val="3"/>
            <w:tcBorders>
              <w:tl2br w:val="nil"/>
              <w:tr2bl w:val="nil"/>
            </w:tcBorders>
            <w:vAlign w:val="center"/>
          </w:tcPr>
          <w:p w14:paraId="5FEC517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山西风雷钻具有限公司</w:t>
            </w:r>
          </w:p>
        </w:tc>
      </w:tr>
      <w:tr w14:paraId="2E773E6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44F8E18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用人单位注册地址</w:t>
            </w:r>
          </w:p>
        </w:tc>
        <w:tc>
          <w:tcPr>
            <w:tcW w:w="6236" w:type="dxa"/>
            <w:gridSpan w:val="3"/>
            <w:tcBorders>
              <w:tl2br w:val="nil"/>
              <w:tr2bl w:val="nil"/>
            </w:tcBorders>
            <w:vAlign w:val="center"/>
          </w:tcPr>
          <w:p w14:paraId="37AF7A3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山西省侯马市风雷街188号</w:t>
            </w:r>
          </w:p>
        </w:tc>
      </w:tr>
      <w:tr w14:paraId="5D375F1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79215CB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1"/>
                <w:szCs w:val="21"/>
              </w:rPr>
              <w:t>联系人</w:t>
            </w:r>
          </w:p>
        </w:tc>
        <w:tc>
          <w:tcPr>
            <w:tcW w:w="6236" w:type="dxa"/>
            <w:gridSpan w:val="3"/>
            <w:tcBorders>
              <w:tl2br w:val="nil"/>
              <w:tr2bl w:val="nil"/>
            </w:tcBorders>
            <w:vAlign w:val="center"/>
          </w:tcPr>
          <w:p w14:paraId="287275C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潘杨</w:t>
            </w:r>
          </w:p>
        </w:tc>
      </w:tr>
      <w:tr w14:paraId="7E3A625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759DDF2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报告名称及编号</w:t>
            </w:r>
          </w:p>
        </w:tc>
        <w:tc>
          <w:tcPr>
            <w:tcW w:w="6236" w:type="dxa"/>
            <w:gridSpan w:val="3"/>
            <w:tcBorders>
              <w:tl2br w:val="nil"/>
              <w:tr2bl w:val="nil"/>
            </w:tcBorders>
            <w:vAlign w:val="center"/>
          </w:tcPr>
          <w:p w14:paraId="6382FAA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山西风雷钻具有限公司职业病危害因素检测报告2026J71</w:t>
            </w:r>
          </w:p>
        </w:tc>
      </w:tr>
      <w:tr w14:paraId="45F054A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1BFB414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项目组人员</w:t>
            </w:r>
          </w:p>
        </w:tc>
        <w:tc>
          <w:tcPr>
            <w:tcW w:w="6236" w:type="dxa"/>
            <w:gridSpan w:val="3"/>
            <w:tcBorders>
              <w:tl2br w:val="nil"/>
              <w:tr2bl w:val="nil"/>
            </w:tcBorders>
            <w:vAlign w:val="center"/>
          </w:tcPr>
          <w:p w14:paraId="09292D7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刘云波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、王锟、刘洋、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师淑芳</w:t>
            </w:r>
          </w:p>
        </w:tc>
      </w:tr>
      <w:tr w14:paraId="7F0521D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18A847B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现场调查人员</w:t>
            </w:r>
          </w:p>
        </w:tc>
        <w:tc>
          <w:tcPr>
            <w:tcW w:w="6236" w:type="dxa"/>
            <w:gridSpan w:val="3"/>
            <w:tcBorders>
              <w:tl2br w:val="nil"/>
              <w:tr2bl w:val="nil"/>
            </w:tcBorders>
            <w:vAlign w:val="center"/>
          </w:tcPr>
          <w:p w14:paraId="5658686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李建强、王锟、乔通、刘洋、李晓乐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刘云波、张子朝、李敏</w:t>
            </w:r>
          </w:p>
        </w:tc>
      </w:tr>
      <w:tr w14:paraId="203D2BE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4F9C056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现场调查时间</w:t>
            </w:r>
          </w:p>
        </w:tc>
        <w:tc>
          <w:tcPr>
            <w:tcW w:w="2487" w:type="dxa"/>
            <w:tcBorders>
              <w:tl2br w:val="nil"/>
              <w:tr2bl w:val="nil"/>
            </w:tcBorders>
            <w:vAlign w:val="center"/>
          </w:tcPr>
          <w:p w14:paraId="0536265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6.29-30</w:t>
            </w:r>
          </w:p>
        </w:tc>
        <w:tc>
          <w:tcPr>
            <w:tcW w:w="2095" w:type="dxa"/>
            <w:tcBorders>
              <w:tl2br w:val="nil"/>
              <w:tr2bl w:val="nil"/>
            </w:tcBorders>
            <w:vAlign w:val="center"/>
          </w:tcPr>
          <w:p w14:paraId="474ADAE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用人单位陪同人</w:t>
            </w:r>
          </w:p>
        </w:tc>
        <w:tc>
          <w:tcPr>
            <w:tcW w:w="1654" w:type="dxa"/>
            <w:tcBorders>
              <w:tl2br w:val="nil"/>
              <w:tr2bl w:val="nil"/>
            </w:tcBorders>
            <w:vAlign w:val="center"/>
          </w:tcPr>
          <w:p w14:paraId="21B7C0A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潘杨</w:t>
            </w:r>
          </w:p>
        </w:tc>
      </w:tr>
      <w:tr w14:paraId="41C6B21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63FEAF7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采样与测量人员</w:t>
            </w:r>
          </w:p>
        </w:tc>
        <w:tc>
          <w:tcPr>
            <w:tcW w:w="6236" w:type="dxa"/>
            <w:gridSpan w:val="3"/>
            <w:tcBorders>
              <w:tl2br w:val="nil"/>
              <w:tr2bl w:val="nil"/>
            </w:tcBorders>
            <w:vAlign w:val="center"/>
          </w:tcPr>
          <w:p w14:paraId="034B016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王锟、刘洋、董相凯、张勇睿、闫恒泽、宁文伟、李晓乐、刘云波</w:t>
            </w:r>
          </w:p>
        </w:tc>
      </w:tr>
      <w:tr w14:paraId="5722B5C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014F085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采样与测量时间</w:t>
            </w:r>
          </w:p>
        </w:tc>
        <w:tc>
          <w:tcPr>
            <w:tcW w:w="2487" w:type="dxa"/>
            <w:tcBorders>
              <w:tl2br w:val="nil"/>
              <w:tr2bl w:val="nil"/>
            </w:tcBorders>
            <w:vAlign w:val="center"/>
          </w:tcPr>
          <w:p w14:paraId="1641BB7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7.7-8</w:t>
            </w:r>
          </w:p>
        </w:tc>
        <w:tc>
          <w:tcPr>
            <w:tcW w:w="2095" w:type="dxa"/>
            <w:tcBorders>
              <w:tl2br w:val="nil"/>
              <w:tr2bl w:val="nil"/>
            </w:tcBorders>
            <w:vAlign w:val="center"/>
          </w:tcPr>
          <w:p w14:paraId="0610D8F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用人单位陪同人</w:t>
            </w:r>
          </w:p>
        </w:tc>
        <w:tc>
          <w:tcPr>
            <w:tcW w:w="1654" w:type="dxa"/>
            <w:tcBorders>
              <w:tl2br w:val="nil"/>
              <w:tr2bl w:val="nil"/>
            </w:tcBorders>
            <w:vAlign w:val="center"/>
          </w:tcPr>
          <w:p w14:paraId="01018EC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潘杨</w:t>
            </w:r>
          </w:p>
        </w:tc>
      </w:tr>
      <w:tr w14:paraId="478C35C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336" w:type="dxa"/>
            <w:gridSpan w:val="4"/>
            <w:tcBorders>
              <w:tl2br w:val="nil"/>
              <w:tr2bl w:val="nil"/>
            </w:tcBorders>
            <w:vAlign w:val="center"/>
          </w:tcPr>
          <w:p w14:paraId="604BEC8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现场照片（现场调查及现场采样与测量照片，含企业名</w:t>
            </w: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称或标识的合影照片）</w:t>
            </w:r>
          </w:p>
        </w:tc>
      </w:tr>
      <w:tr w14:paraId="2E22230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4" w:hRule="atLeast"/>
        </w:trPr>
        <w:tc>
          <w:tcPr>
            <w:tcW w:w="8336" w:type="dxa"/>
            <w:gridSpan w:val="4"/>
            <w:tcBorders>
              <w:tl2br w:val="nil"/>
              <w:tr2bl w:val="nil"/>
            </w:tcBorders>
            <w:vAlign w:val="center"/>
          </w:tcPr>
          <w:p w14:paraId="592D29D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drawing>
                <wp:inline distT="0" distB="0" distL="114300" distR="114300">
                  <wp:extent cx="5904230" cy="4212590"/>
                  <wp:effectExtent l="0" t="0" r="1270" b="16510"/>
                  <wp:docPr id="1" name="图片 1" descr="DSC028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DSC0284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4984" r="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4230" cy="4212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6550CD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4" w:hRule="atLeast"/>
        </w:trPr>
        <w:tc>
          <w:tcPr>
            <w:tcW w:w="8336" w:type="dxa"/>
            <w:gridSpan w:val="4"/>
            <w:tcBorders>
              <w:tl2br w:val="nil"/>
              <w:tr2bl w:val="nil"/>
            </w:tcBorders>
            <w:vAlign w:val="center"/>
          </w:tcPr>
          <w:p w14:paraId="2A406406">
            <w:pPr>
              <w:tabs>
                <w:tab w:val="left" w:pos="2320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lang w:val="en-US" w:eastAsia="zh-CN" w:bidi="ar-SA"/>
              </w:rPr>
              <w:t>企业标志建筑物处合影</w:t>
            </w:r>
          </w:p>
          <w:p w14:paraId="0F9C33E8">
            <w:pPr>
              <w:tabs>
                <w:tab w:val="left" w:pos="2320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kern w:val="2"/>
                <w:sz w:val="21"/>
                <w:lang w:val="en-US" w:eastAsia="zh-CN" w:bidi="ar-SA"/>
              </w:rPr>
              <w:drawing>
                <wp:inline distT="0" distB="0" distL="114300" distR="114300">
                  <wp:extent cx="4871720" cy="3886835"/>
                  <wp:effectExtent l="0" t="0" r="5080" b="18415"/>
                  <wp:docPr id="5" name="图片 2" descr="DSC028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 descr="DSC0282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t="5959" r="75" b="63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1720" cy="3886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rFonts w:hint="eastAsia" w:ascii="仿宋_GB2312" w:hAnsi="仿宋_GB2312" w:eastAsia="仿宋_GB2312" w:cs="仿宋_GB2312"/>
                <w:kern w:val="2"/>
                <w:sz w:val="21"/>
                <w:lang w:val="en-US" w:eastAsia="zh-CN" w:bidi="ar-SA"/>
              </w:rPr>
              <w:t>现场调查影像</w:t>
            </w:r>
          </w:p>
          <w:p w14:paraId="47906A11">
            <w:pPr>
              <w:tabs>
                <w:tab w:val="left" w:pos="2320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drawing>
                <wp:inline distT="0" distB="0" distL="114300" distR="114300">
                  <wp:extent cx="4706620" cy="4101465"/>
                  <wp:effectExtent l="0" t="0" r="17780" b="13335"/>
                  <wp:docPr id="4" name="图片 3" descr="DSC028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 descr="DSC0283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t="7491" r="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6620" cy="410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B2B6FE">
            <w:pPr>
              <w:tabs>
                <w:tab w:val="left" w:pos="2320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粉尘采样影像</w:t>
            </w:r>
          </w:p>
          <w:p w14:paraId="0C023584">
            <w:pPr>
              <w:tabs>
                <w:tab w:val="left" w:pos="3160"/>
                <w:tab w:val="center" w:pos="4153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drawing>
                <wp:inline distT="0" distB="0" distL="114300" distR="114300">
                  <wp:extent cx="4881245" cy="4229735"/>
                  <wp:effectExtent l="0" t="0" r="14605" b="18415"/>
                  <wp:docPr id="3" name="图片 4" descr="DSC028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4" descr="DSC0283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t="4597" r="-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1245" cy="4229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5FE1B8">
            <w:pPr>
              <w:tabs>
                <w:tab w:val="left" w:pos="3160"/>
                <w:tab w:val="center" w:pos="4153"/>
              </w:tabs>
              <w:bidi w:val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有毒气体采样影像</w:t>
            </w:r>
          </w:p>
          <w:p w14:paraId="2E9ADFF5">
            <w:pPr>
              <w:tabs>
                <w:tab w:val="left" w:pos="3160"/>
                <w:tab w:val="center" w:pos="4153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drawing>
                <wp:inline distT="0" distB="0" distL="114300" distR="114300">
                  <wp:extent cx="5194935" cy="4196080"/>
                  <wp:effectExtent l="0" t="0" r="5715" b="13970"/>
                  <wp:docPr id="2" name="图片 5" descr="DSC02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5" descr="DSC0282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t="5357" r="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4935" cy="419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噪声测量影像</w:t>
            </w:r>
          </w:p>
          <w:p w14:paraId="162D48BC">
            <w:pPr>
              <w:tabs>
                <w:tab w:val="left" w:pos="3130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lang w:val="en-US" w:eastAsia="zh-CN" w:bidi="ar-SA"/>
              </w:rPr>
              <w:drawing>
                <wp:inline distT="0" distB="0" distL="114300" distR="114300">
                  <wp:extent cx="4645660" cy="4109085"/>
                  <wp:effectExtent l="0" t="0" r="2540" b="5715"/>
                  <wp:docPr id="6" name="图片 6" descr="DSC028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DSC0283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t="3996" r="-128" b="33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5660" cy="4109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07BC94">
            <w:pPr>
              <w:tabs>
                <w:tab w:val="left" w:pos="3130"/>
              </w:tabs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lang w:val="en-US" w:eastAsia="zh-CN" w:bidi="ar-SA"/>
              </w:rPr>
              <w:t>高温测量影像</w:t>
            </w:r>
          </w:p>
          <w:p w14:paraId="7371D13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4175DA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</w:docVars>
  <w:rsids>
    <w:rsidRoot w:val="47EF6F85"/>
    <w:rsid w:val="00614953"/>
    <w:rsid w:val="47EF6F85"/>
    <w:rsid w:val="4D752558"/>
    <w:rsid w:val="667A42E4"/>
    <w:rsid w:val="6E3B6A4F"/>
    <w:rsid w:val="72B92E9A"/>
    <w:rsid w:val="77CB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rFonts w:eastAsia="仿宋_GB2312" w:cs="Times New Roman"/>
      <w:sz w:val="32"/>
    </w:rPr>
  </w:style>
  <w:style w:type="paragraph" w:styleId="3">
    <w:name w:val="Body Text"/>
    <w:basedOn w:val="1"/>
    <w:qFormat/>
    <w:uiPriority w:val="0"/>
    <w:rPr>
      <w:rFonts w:ascii="黑体" w:hAnsi="黑体" w:eastAsia="黑体" w:cs="黑体"/>
      <w:sz w:val="20"/>
      <w:szCs w:val="20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next w:val="6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customStyle="1" w:styleId="6">
    <w:name w:val="本文正文"/>
    <w:basedOn w:val="1"/>
    <w:qFormat/>
    <w:uiPriority w:val="0"/>
    <w:pPr>
      <w:spacing w:line="480" w:lineRule="exact"/>
    </w:pPr>
    <w:rPr>
      <w:sz w:val="24"/>
    </w:rPr>
  </w:style>
  <w:style w:type="table" w:customStyle="1" w:styleId="9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284</Words>
  <Characters>314</Characters>
  <Lines>0</Lines>
  <Paragraphs>0</Paragraphs>
  <TotalTime>16</TotalTime>
  <ScaleCrop>false</ScaleCrop>
  <LinksUpToDate>false</LinksUpToDate>
  <CharactersWithSpaces>316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2026-08-06T01:40:00Z</dcterms:created>
  <dc:creator>Hey Girl</dc:creator>
  <cp:lastModifiedBy>Administrator</cp:lastModifiedBy>
  <dcterms:modified xsi:type="dcterms:W3CDTF">2026-09-04T01:16:49Z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CEC34402DBA0452B873324B78873E71F_11</vt:lpwstr>
  </property>
  <property fmtid="{D5CDD505-2E9C-101B-9397-08002B2CF9AE}" pid="4" name="KSOTemplateDocerSaveRecord">
    <vt:lpwstr>eyJoZGlkIjoiYWQzMTMxYWMxODA5YTYzZTE3ODZmZTcxYmQ3ZWEyMmMifQ==</vt:lpwstr>
  </property>
</Properties>
</file>