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0541A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陕西燃气集团交通能源发展有限公司翼城服务区南区加油站</w:t>
      </w:r>
    </w:p>
    <w:p w14:paraId="38841866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职业病危害因素定期检测报告</w:t>
      </w:r>
    </w:p>
    <w:p w14:paraId="77F041B6">
      <w:pPr>
        <w:jc w:val="left"/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2FD62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5ED9C9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602C924F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陕西燃气集团交通能源发展有限公司翼城服务区南区加油站</w:t>
            </w:r>
          </w:p>
        </w:tc>
      </w:tr>
      <w:tr w14:paraId="4B66F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19C46CBB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476E8AA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  <w:lang w:val="en-US" w:eastAsia="zh-CN"/>
              </w:rPr>
              <w:t>山西省临汾市翼城县南唐乡原村冀侯高速服务区A区</w:t>
            </w:r>
          </w:p>
        </w:tc>
      </w:tr>
      <w:tr w14:paraId="03F12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0F3639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77EA96DF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  <w:lang w:val="en-US" w:eastAsia="zh-CN"/>
              </w:rPr>
              <w:t>胡宾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448EB31B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6E43903B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  <w:lang w:val="en-US" w:eastAsia="zh-CN"/>
              </w:rPr>
              <w:t>13546393117</w:t>
            </w:r>
          </w:p>
        </w:tc>
      </w:tr>
    </w:tbl>
    <w:p w14:paraId="3921D566">
      <w:pPr>
        <w:numPr>
          <w:ilvl w:val="0"/>
          <w:numId w:val="0"/>
        </w:numPr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4"/>
        <w:gridCol w:w="4858"/>
      </w:tblGrid>
      <w:tr w14:paraId="3D48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7B6894A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858" w:type="dxa"/>
            <w:vAlign w:val="center"/>
          </w:tcPr>
          <w:p w14:paraId="02490131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5FB02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25B66C42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858" w:type="dxa"/>
            <w:vAlign w:val="center"/>
          </w:tcPr>
          <w:p w14:paraId="7B7C678F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王琨</w:t>
            </w:r>
          </w:p>
        </w:tc>
      </w:tr>
      <w:tr w14:paraId="667C1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4580C638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858" w:type="dxa"/>
            <w:vAlign w:val="center"/>
          </w:tcPr>
          <w:p w14:paraId="6BAC7C49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张子朝</w:t>
            </w:r>
          </w:p>
        </w:tc>
      </w:tr>
      <w:tr w14:paraId="4A041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7F0FD5DB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858" w:type="dxa"/>
            <w:vAlign w:val="center"/>
          </w:tcPr>
          <w:p w14:paraId="5E2B6F54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 w14:paraId="08778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3664" w:type="dxa"/>
            <w:vAlign w:val="center"/>
          </w:tcPr>
          <w:p w14:paraId="32357D3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858" w:type="dxa"/>
            <w:vAlign w:val="center"/>
          </w:tcPr>
          <w:p w14:paraId="0E157BD9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44815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796721D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858" w:type="dxa"/>
            <w:vAlign w:val="center"/>
          </w:tcPr>
          <w:p w14:paraId="19E21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bCs/>
                <w:color w:val="auto"/>
                <w:sz w:val="21"/>
                <w:szCs w:val="21"/>
                <w:lang w:val="en-US" w:eastAsia="zh-CN"/>
              </w:rPr>
              <w:t>李剑  闫泽敏  武泽皓</w:t>
            </w:r>
          </w:p>
        </w:tc>
      </w:tr>
      <w:tr w14:paraId="75F5C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0097DA62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858" w:type="dxa"/>
            <w:vAlign w:val="center"/>
          </w:tcPr>
          <w:p w14:paraId="4499806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AF31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5942DE7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858" w:type="dxa"/>
            <w:vAlign w:val="center"/>
          </w:tcPr>
          <w:p w14:paraId="4AC91D51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王浴静、张钟栗</w:t>
            </w:r>
          </w:p>
        </w:tc>
      </w:tr>
      <w:tr w14:paraId="3D5C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7FF0137F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858" w:type="dxa"/>
            <w:vAlign w:val="center"/>
          </w:tcPr>
          <w:p w14:paraId="4097838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王高田</w:t>
            </w:r>
          </w:p>
        </w:tc>
      </w:tr>
      <w:tr w14:paraId="5EA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29F07686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858" w:type="dxa"/>
            <w:vAlign w:val="center"/>
          </w:tcPr>
          <w:p w14:paraId="320F05CE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3D03778D">
      <w:pPr>
        <w:numPr>
          <w:ilvl w:val="0"/>
          <w:numId w:val="1"/>
        </w:numPr>
        <w:rPr>
          <w:rFonts w:hint="eastAsia" w:ascii="仿宋_GB2312" w:hAnsi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现场调查、现场采样、现场检测的专业技术人员名单、时间，用人单位陪同 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5"/>
        <w:gridCol w:w="5147"/>
      </w:tblGrid>
      <w:tr w14:paraId="65267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5" w:type="dxa"/>
            <w:vAlign w:val="center"/>
          </w:tcPr>
          <w:p w14:paraId="7B5E1E8A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现场调查时间</w:t>
            </w:r>
          </w:p>
        </w:tc>
        <w:tc>
          <w:tcPr>
            <w:tcW w:w="5147" w:type="dxa"/>
            <w:vAlign w:val="top"/>
          </w:tcPr>
          <w:p w14:paraId="6BE4F89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21C8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5" w:type="dxa"/>
            <w:vAlign w:val="center"/>
          </w:tcPr>
          <w:p w14:paraId="7CAD9025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5147" w:type="dxa"/>
            <w:vAlign w:val="center"/>
          </w:tcPr>
          <w:p w14:paraId="3A889441">
            <w:pPr>
              <w:spacing w:line="240" w:lineRule="auto"/>
              <w:jc w:val="both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bCs/>
                <w:color w:val="auto"/>
                <w:sz w:val="21"/>
                <w:szCs w:val="21"/>
                <w:lang w:val="en-US" w:eastAsia="zh-CN"/>
              </w:rPr>
              <w:t>范爱清  张子朝  闫泽敏  李剑   武泽皓</w:t>
            </w:r>
          </w:p>
        </w:tc>
      </w:tr>
      <w:tr w14:paraId="304BF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5" w:type="dxa"/>
            <w:vAlign w:val="center"/>
          </w:tcPr>
          <w:p w14:paraId="7B80D46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现场采样、测量时间</w:t>
            </w:r>
          </w:p>
        </w:tc>
        <w:tc>
          <w:tcPr>
            <w:tcW w:w="5147" w:type="dxa"/>
            <w:vAlign w:val="top"/>
          </w:tcPr>
          <w:p w14:paraId="2376382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97F9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375" w:type="dxa"/>
            <w:vAlign w:val="center"/>
          </w:tcPr>
          <w:p w14:paraId="103AEBC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5147" w:type="dxa"/>
            <w:vAlign w:val="center"/>
          </w:tcPr>
          <w:p w14:paraId="1C290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bCs/>
                <w:color w:val="auto"/>
                <w:sz w:val="21"/>
                <w:szCs w:val="21"/>
                <w:lang w:val="en-US" w:eastAsia="zh-CN"/>
              </w:rPr>
              <w:t>李剑  闫泽敏  武泽皓</w:t>
            </w:r>
          </w:p>
        </w:tc>
      </w:tr>
      <w:tr w14:paraId="50B8B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375" w:type="dxa"/>
            <w:vAlign w:val="center"/>
          </w:tcPr>
          <w:p w14:paraId="43BF731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5147" w:type="dxa"/>
            <w:vAlign w:val="top"/>
          </w:tcPr>
          <w:p w14:paraId="5B897F62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  <w:lang w:val="en-US" w:eastAsia="zh-CN"/>
              </w:rPr>
              <w:t>胡宾</w:t>
            </w:r>
          </w:p>
        </w:tc>
      </w:tr>
      <w:tr w14:paraId="4D705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5" w:type="dxa"/>
            <w:vAlign w:val="center"/>
          </w:tcPr>
          <w:p w14:paraId="354BE78C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5147" w:type="dxa"/>
            <w:vAlign w:val="top"/>
          </w:tcPr>
          <w:p w14:paraId="03586A7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56282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5" w:type="dxa"/>
            <w:vAlign w:val="center"/>
          </w:tcPr>
          <w:p w14:paraId="2D384044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5147" w:type="dxa"/>
            <w:vAlign w:val="top"/>
          </w:tcPr>
          <w:p w14:paraId="24761836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2025.11.20</w:t>
            </w:r>
          </w:p>
        </w:tc>
      </w:tr>
    </w:tbl>
    <w:p w14:paraId="3C5036F3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 xml:space="preserve">  </w:t>
      </w:r>
    </w:p>
    <w:p w14:paraId="23999B6E">
      <w:pPr>
        <w:pStyle w:val="10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</w:p>
    <w:p w14:paraId="1E70F01A">
      <w:pPr>
        <w:rPr>
          <w:rFonts w:hint="eastAsia" w:ascii="仿宋_GB2312" w:eastAsia="仿宋_GB2312" w:cs="Times New Roman"/>
          <w:b/>
          <w:bCs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1" name="图片 1" descr="合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合影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16EC2">
      <w:pPr>
        <w:pStyle w:val="2"/>
        <w:ind w:left="0" w:leftChars="0" w:firstLine="0" w:firstLineChars="0"/>
        <w:jc w:val="center"/>
        <w:rPr>
          <w:rFonts w:hint="eastAsia" w:ascii="仿宋_GB2312" w:eastAsia="仿宋_GB2312" w:cs="Times New Roman"/>
          <w:b/>
          <w:bCs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cs="Times New Roman"/>
          <w:b/>
          <w:bCs/>
          <w:color w:val="auto"/>
          <w:kern w:val="0"/>
          <w:sz w:val="21"/>
          <w:szCs w:val="21"/>
          <w:lang w:val="en-US" w:eastAsia="zh-CN"/>
        </w:rPr>
        <w:t>合影</w:t>
      </w:r>
      <w:r>
        <w:rPr>
          <w:rFonts w:hint="eastAsia" w:ascii="仿宋_GB2312" w:hAnsi="仿宋_GB2312" w:eastAsia="仿宋_GB2312" w:cs="仿宋_GB2312"/>
          <w:kern w:val="2"/>
          <w:sz w:val="21"/>
          <w:szCs w:val="21"/>
          <w:lang w:val="en-US" w:eastAsia="zh-CN" w:bidi="ar-SA"/>
        </w:rPr>
        <w:drawing>
          <wp:inline distT="0" distB="0" distL="114300" distR="114300">
            <wp:extent cx="5264785" cy="3947160"/>
            <wp:effectExtent l="0" t="0" r="12065" b="15240"/>
            <wp:docPr id="2" name="图片 2" descr="调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调查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146CF">
      <w:pPr>
        <w:pStyle w:val="2"/>
        <w:ind w:left="0" w:leftChars="0" w:firstLine="0" w:firstLineChars="0"/>
        <w:jc w:val="center"/>
        <w:rPr>
          <w:rFonts w:hint="eastAsia" w:cs="Times New Roman"/>
          <w:b/>
          <w:bCs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cs="Times New Roman"/>
          <w:b/>
          <w:bCs/>
          <w:color w:val="auto"/>
          <w:kern w:val="0"/>
          <w:sz w:val="21"/>
          <w:szCs w:val="21"/>
          <w:lang w:val="en-US" w:eastAsia="zh-CN" w:bidi="ar-SA"/>
        </w:rPr>
        <w:t>调查</w:t>
      </w:r>
    </w:p>
    <w:p w14:paraId="7FBE5C16">
      <w:pPr>
        <w:pStyle w:val="2"/>
        <w:ind w:left="0" w:leftChars="0" w:firstLine="0" w:firstLineChars="0"/>
        <w:jc w:val="both"/>
        <w:rPr>
          <w:rFonts w:hint="eastAsia" w:cs="Times New Roman"/>
          <w:b/>
          <w:bCs/>
          <w:color w:val="auto"/>
          <w:kern w:val="0"/>
          <w:sz w:val="21"/>
          <w:szCs w:val="21"/>
          <w:lang w:val="en-US" w:eastAsia="zh-CN" w:bidi="ar-SA"/>
        </w:rPr>
      </w:pPr>
    </w:p>
    <w:p w14:paraId="35977BB9">
      <w:pPr>
        <w:pStyle w:val="2"/>
        <w:ind w:left="0" w:leftChars="0" w:firstLine="0" w:firstLineChars="0"/>
        <w:jc w:val="center"/>
        <w:rPr>
          <w:rFonts w:hint="eastAsia" w:ascii="仿宋_GB2312" w:eastAsia="仿宋_GB2312" w:cs="Times New Roman"/>
          <w:b/>
          <w:bCs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4785" cy="3778250"/>
            <wp:effectExtent l="0" t="0" r="12065" b="12700"/>
            <wp:docPr id="9" name="图片 9" descr="采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采样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5C34D">
      <w:pPr>
        <w:pStyle w:val="2"/>
        <w:ind w:left="0" w:leftChars="0" w:firstLine="0" w:firstLineChars="0"/>
        <w:jc w:val="center"/>
        <w:rPr>
          <w:rFonts w:hint="eastAsia" w:ascii="仿宋_GB2312" w:eastAsia="仿宋_GB2312" w:cs="Times New Roman"/>
          <w:b/>
          <w:bCs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/>
          <w:sz w:val="21"/>
          <w:szCs w:val="21"/>
          <w:lang w:val="en-US" w:eastAsia="zh-CN"/>
        </w:rPr>
        <w:t>毒物</w:t>
      </w:r>
      <w:r>
        <w:rPr>
          <w:rFonts w:hint="eastAsia" w:ascii="仿宋_GB2312"/>
          <w:sz w:val="21"/>
          <w:szCs w:val="21"/>
          <w:lang w:val="en-US" w:eastAsia="zh-CN"/>
        </w:rPr>
        <w:t>采样</w:t>
      </w:r>
      <w:r>
        <w:rPr>
          <w:rFonts w:hint="eastAsia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16" name="图片 16" descr="噪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噪声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E660D06">
      <w:pPr>
        <w:pStyle w:val="2"/>
        <w:ind w:left="0" w:leftChars="0" w:firstLine="0" w:firstLineChars="0"/>
        <w:jc w:val="center"/>
        <w:rPr>
          <w:rFonts w:hint="default" w:ascii="仿宋_GB2312" w:eastAsia="仿宋_GB2312" w:cs="Times New Roman"/>
          <w:b/>
          <w:bCs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/>
          <w:sz w:val="21"/>
          <w:szCs w:val="21"/>
          <w:lang w:val="en-US" w:eastAsia="zh-CN"/>
        </w:rPr>
        <w:t>噪声测量</w:t>
      </w:r>
    </w:p>
    <w:p w14:paraId="12366695">
      <w:pPr>
        <w:pStyle w:val="2"/>
        <w:ind w:left="0" w:leftChars="0" w:firstLine="0" w:firstLineChars="0"/>
        <w:jc w:val="both"/>
        <w:rPr>
          <w:rFonts w:hint="default" w:eastAsia="仿宋_GB231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ZmJlZTI2NjQzMmIwMWQzNWFjM2M0NTNlMzA4ZTkifQ=="/>
    <w:docVar w:name="KSO_WPS_MARK_KEY" w:val="48dbcfbe-20c6-4d0e-a5f6-afc947a013b0"/>
  </w:docVars>
  <w:rsids>
    <w:rsidRoot w:val="2C7443A2"/>
    <w:rsid w:val="03F10085"/>
    <w:rsid w:val="0720169B"/>
    <w:rsid w:val="145D0F7A"/>
    <w:rsid w:val="14A9669F"/>
    <w:rsid w:val="17004B1C"/>
    <w:rsid w:val="1BDB0858"/>
    <w:rsid w:val="256D3777"/>
    <w:rsid w:val="298D25F7"/>
    <w:rsid w:val="2C7443A2"/>
    <w:rsid w:val="40DD7CD1"/>
    <w:rsid w:val="5330653F"/>
    <w:rsid w:val="54B6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316</Words>
  <Characters>349</Characters>
  <Lines>0</Lines>
  <Paragraphs>0</Paragraphs>
  <TotalTime>0</TotalTime>
  <ScaleCrop>false</ScaleCrop>
  <LinksUpToDate>false</LinksUpToDate>
  <CharactersWithSpaces>366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2024-06-11T06:52:00Z</dcterms:created>
  <dc:creator>Hey Girl</dc:creator>
  <cp:lastModifiedBy>follow me</cp:lastModifiedBy>
  <dcterms:modified xsi:type="dcterms:W3CDTF">2025-11-27T02:44:35Z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eyJoZGlkIjoiMzhhZmJlZTI2NjQzMmIwMWQzNWFjM2M0NTNlMzA4ZTkiLCJ1c2VySWQiOiI2MjUxMjcwNjAifQ==</vt:lpwstr>
  </property>
</Properties>
</file>