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15885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乡宁宏盛洗煤有限公司</w:t>
      </w:r>
    </w:p>
    <w:p w14:paraId="7D54855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0741583B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4192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1E5FBA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D41AC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乡宁宏盛洗煤有限公司</w:t>
            </w:r>
          </w:p>
        </w:tc>
      </w:tr>
      <w:tr w14:paraId="423E9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41082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48A4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乡宁县西坡镇韩咀村</w:t>
            </w:r>
          </w:p>
        </w:tc>
      </w:tr>
      <w:tr w14:paraId="03401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C9A186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4430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李俊川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9BF64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B980D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13994031161</w:t>
            </w:r>
          </w:p>
        </w:tc>
      </w:tr>
    </w:tbl>
    <w:p w14:paraId="2EAF87FD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7E7D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EB9D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4545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CC1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72B581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FF0E00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</w:p>
        </w:tc>
      </w:tr>
      <w:tr w14:paraId="54D5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2BD8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8059A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 w14:paraId="76A1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7A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1593AE5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0C8E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97A6F0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0EDBE8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5658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6F43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223DC7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、宁文伟、闫泽敏</w:t>
            </w:r>
          </w:p>
        </w:tc>
      </w:tr>
      <w:tr w14:paraId="6488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464E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531B973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04E2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D3BD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4CD4E6D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BC9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39F6EE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BB4716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宁文伟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06DE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4E3FA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9C5EE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6716C1BF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6BE0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348E8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371D9A6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、宁文伟、闫泽敏</w:t>
            </w:r>
          </w:p>
        </w:tc>
      </w:tr>
      <w:tr w14:paraId="7F28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 w14:paraId="557A37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115406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、宁文伟、闫泽敏</w:t>
            </w:r>
          </w:p>
        </w:tc>
      </w:tr>
      <w:tr w14:paraId="3AF6D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004FE0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4C6F88C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李俊川</w:t>
            </w:r>
          </w:p>
        </w:tc>
      </w:tr>
      <w:tr w14:paraId="2708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9E01A2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EEB77A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</w:t>
            </w:r>
            <w:bookmarkStart w:id="0" w:name="_GoBack"/>
            <w:bookmarkEnd w:id="0"/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.10.18</w:t>
            </w:r>
          </w:p>
        </w:tc>
      </w:tr>
      <w:tr w14:paraId="5DAA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2F741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409F65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5B63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FF137E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35E8C7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2025.11.26</w:t>
            </w:r>
          </w:p>
        </w:tc>
      </w:tr>
    </w:tbl>
    <w:p w14:paraId="468BAAE8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78D11818">
      <w:pPr>
        <w:spacing w:line="480" w:lineRule="exact"/>
        <w:outlineLvl w:val="7"/>
        <w:rPr>
          <w:rFonts w:hint="eastAsia" w:ascii="Times New Roman" w:hAnsi="Times New Roman" w:eastAsia="仿宋_GB2312" w:cs="Times New Roman"/>
          <w:color w:val="auto"/>
          <w:lang w:eastAsia="zh-CN"/>
        </w:rPr>
      </w:pPr>
    </w:p>
    <w:p w14:paraId="43D20B94">
      <w:pPr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EBA0BA1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eastAsia="仿宋_GB2312" w:cs="Times New Roman"/>
          <w:lang w:eastAsia="zh-CN"/>
        </w:rPr>
        <w:drawing>
          <wp:inline distT="0" distB="0" distL="114300" distR="114300">
            <wp:extent cx="5253990" cy="3520440"/>
            <wp:effectExtent l="0" t="0" r="3810" b="3810"/>
            <wp:docPr id="4" name="图片 1" descr="IMG_20251101_121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0251101_1212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F17C2">
      <w:pPr>
        <w:jc w:val="center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仿宋_GB2312" w:hAnsi="Times New Roman" w:eastAsia="仿宋_GB2312" w:cs="Times New Roman"/>
          <w:sz w:val="21"/>
          <w:szCs w:val="21"/>
        </w:rPr>
        <w:t>企业合影</w:t>
      </w:r>
    </w:p>
    <w:p w14:paraId="13F1FC2A">
      <w:pPr>
        <w:jc w:val="center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eastAsia="仿宋_GB2312" w:cs="Times New Roman"/>
          <w:lang w:eastAsia="zh-CN"/>
        </w:rPr>
        <w:drawing>
          <wp:inline distT="0" distB="0" distL="114300" distR="114300">
            <wp:extent cx="5253990" cy="3536950"/>
            <wp:effectExtent l="0" t="0" r="3810" b="6350"/>
            <wp:docPr id="3" name="图片 2" descr="IMG_20251101_152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0251101_152525"/>
                    <pic:cNvPicPr>
                      <a:picLocks noChangeAspect="1"/>
                    </pic:cNvPicPr>
                  </pic:nvPicPr>
                  <pic:blipFill>
                    <a:blip r:embed="rId5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77192">
      <w:pPr>
        <w:jc w:val="center"/>
        <w:rPr>
          <w:rFonts w:hint="eastAsia" w:ascii="仿宋_GB2312" w:hAnsi="Times New Roman" w:eastAsia="仿宋_GB2312" w:cs="Times New Roman"/>
          <w:sz w:val="21"/>
          <w:szCs w:val="21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1"/>
          <w:szCs w:val="21"/>
          <w:lang w:val="en-US" w:eastAsia="zh-CN"/>
        </w:rPr>
        <w:t>调查图片</w:t>
      </w:r>
    </w:p>
    <w:p w14:paraId="10559BEA">
      <w:pPr>
        <w:jc w:val="center"/>
        <w:rPr>
          <w:rFonts w:hint="default" w:ascii="仿宋_GB2312" w:hAnsi="Times New Roman" w:eastAsia="仿宋_GB2312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1"/>
          <w:szCs w:val="21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2" name="图片 3" descr="IMG_20251101_12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0251101_120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Times New Roman"/>
          <w:color w:val="auto"/>
          <w:sz w:val="21"/>
          <w:szCs w:val="21"/>
          <w:lang w:val="en-US" w:eastAsia="zh-CN"/>
        </w:rPr>
        <w:t>粉尘采样</w:t>
      </w:r>
    </w:p>
    <w:p w14:paraId="2CE24968">
      <w:pPr>
        <w:jc w:val="center"/>
        <w:rPr>
          <w:rFonts w:hint="eastAsia" w:ascii="仿宋_GB2312" w:hAnsi="Times New Roman" w:eastAsia="仿宋_GB2312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1"/>
          <w:szCs w:val="21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1" name="图片 4" descr="IMG_20251101_120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0251101_1209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Times New Roman"/>
          <w:color w:val="auto"/>
          <w:sz w:val="21"/>
          <w:szCs w:val="21"/>
          <w:lang w:val="en-US" w:eastAsia="zh-CN"/>
        </w:rPr>
        <w:t>噪声测量</w:t>
      </w:r>
    </w:p>
    <w:p w14:paraId="22F05234">
      <w:pPr>
        <w:pStyle w:val="5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DB21F97"/>
    <w:rsid w:val="0E9B627B"/>
    <w:rsid w:val="0EEF6C25"/>
    <w:rsid w:val="14772D88"/>
    <w:rsid w:val="154E2845"/>
    <w:rsid w:val="168F5A8E"/>
    <w:rsid w:val="171033DD"/>
    <w:rsid w:val="21021589"/>
    <w:rsid w:val="211A4681"/>
    <w:rsid w:val="22AB33D1"/>
    <w:rsid w:val="23775157"/>
    <w:rsid w:val="24A7301B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CB41D1A"/>
    <w:rsid w:val="3F2E5746"/>
    <w:rsid w:val="40F9220A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2024BD5"/>
    <w:rsid w:val="6735692B"/>
    <w:rsid w:val="691E67DA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3">
    <w:name w:val="header"/>
    <w:basedOn w:val="1"/>
    <w:next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4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paragraph" w:styleId="5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6">
    <w:name w:val="Body Text"/>
    <w:basedOn w:val="1"/>
    <w:qFormat/>
    <w:uiPriority w:val="0"/>
    <w:pPr>
      <w:jc w:val="center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323</Words>
  <Characters>351</Characters>
  <Lines>0</Lines>
  <Paragraphs>0</Paragraphs>
  <TotalTime>0</TotalTime>
  <ScaleCrop>false</ScaleCrop>
  <LinksUpToDate>false</LinksUpToDate>
  <CharactersWithSpaces>358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你别皱眉。</cp:lastModifiedBy>
  <dcterms:modified xsi:type="dcterms:W3CDTF">2026-05-17T08:36:54Z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eyJoZGlkIjoiOTllMDc5OTE5YmM3MmRkMTYwNjE4YjczYmFlNTQ2NzUiLCJ1c2VySWQiOiI1NjY2NDEyODgifQ==</vt:lpwstr>
  </property>
</Properties>
</file>