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C6BA8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大宁县东城区加油站</w:t>
      </w:r>
    </w:p>
    <w:p w14:paraId="305F9261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3404DD6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8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3AA1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7C7E0D3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B3326AB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大宁县东城区加油站</w:t>
            </w:r>
          </w:p>
        </w:tc>
      </w:tr>
      <w:tr w14:paraId="28CF4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3205A2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top"/>
          </w:tcPr>
          <w:p w14:paraId="18D0188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"/>
                <w:sz w:val="28"/>
                <w:szCs w:val="28"/>
                <w:lang w:val="en-US" w:eastAsia="zh-CN"/>
              </w:rPr>
              <w:t>山西省临汾市大宁县昕水镇小冯村</w:t>
            </w:r>
          </w:p>
        </w:tc>
      </w:tr>
      <w:tr w14:paraId="53BA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DD0793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F35B0A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曹源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9AAD18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04A28B4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15234725111</w:t>
            </w:r>
          </w:p>
        </w:tc>
      </w:tr>
    </w:tbl>
    <w:p w14:paraId="2BFA67F6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1F50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90807E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561B09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E84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5EC3C7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1411E8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  王高田</w:t>
            </w:r>
          </w:p>
        </w:tc>
      </w:tr>
      <w:tr w14:paraId="2A2C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188B49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7512E0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682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11C81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5F666D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2341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48609D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4DE71AF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0D0C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F1B70C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FE320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武佳俊</w:t>
            </w:r>
          </w:p>
        </w:tc>
      </w:tr>
      <w:tr w14:paraId="1145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CA5FB8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F70620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713A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EAAAED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17F5613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</w:t>
            </w:r>
          </w:p>
        </w:tc>
      </w:tr>
      <w:tr w14:paraId="09C7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C5C76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41ACDE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李建强</w:t>
            </w:r>
            <w:bookmarkStart w:id="0" w:name="_GoBack"/>
            <w:bookmarkEnd w:id="0"/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 w14:paraId="3753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8FFAB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4BE6853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35B64A40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9"/>
        <w:tblW w:w="8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4602"/>
      </w:tblGrid>
      <w:tr w14:paraId="5B1FD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0D9C8B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02" w:type="dxa"/>
            <w:vAlign w:val="top"/>
          </w:tcPr>
          <w:p w14:paraId="4C2877E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刘云波 李晓乐 武佳俊 </w:t>
            </w:r>
          </w:p>
        </w:tc>
      </w:tr>
      <w:tr w14:paraId="522F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857" w:type="dxa"/>
            <w:vAlign w:val="center"/>
          </w:tcPr>
          <w:p w14:paraId="547EB8F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02" w:type="dxa"/>
            <w:vAlign w:val="center"/>
          </w:tcPr>
          <w:p w14:paraId="653378B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 李晓乐 武佳俊</w:t>
            </w:r>
          </w:p>
        </w:tc>
      </w:tr>
      <w:tr w14:paraId="1F6B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367FBD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02" w:type="dxa"/>
            <w:vAlign w:val="top"/>
          </w:tcPr>
          <w:p w14:paraId="7EA51A4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冯秀玲</w:t>
            </w:r>
          </w:p>
        </w:tc>
      </w:tr>
      <w:tr w14:paraId="76A3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6D95D7B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02" w:type="dxa"/>
            <w:vAlign w:val="top"/>
          </w:tcPr>
          <w:p w14:paraId="1B5CD30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2026.04.03</w:t>
            </w:r>
          </w:p>
        </w:tc>
      </w:tr>
      <w:tr w14:paraId="2769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857" w:type="dxa"/>
            <w:vAlign w:val="center"/>
          </w:tcPr>
          <w:p w14:paraId="5B043E7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02" w:type="dxa"/>
            <w:vAlign w:val="top"/>
          </w:tcPr>
          <w:p w14:paraId="4AEA4A5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0FDA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857" w:type="dxa"/>
            <w:vAlign w:val="center"/>
          </w:tcPr>
          <w:p w14:paraId="3F0D265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02" w:type="dxa"/>
            <w:vAlign w:val="top"/>
          </w:tcPr>
          <w:p w14:paraId="7E0333A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2026.04.10</w:t>
            </w:r>
          </w:p>
        </w:tc>
      </w:tr>
    </w:tbl>
    <w:p w14:paraId="2626ADD9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75892A22">
      <w:pPr>
        <w:pStyle w:val="3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1610" cy="3945890"/>
            <wp:effectExtent l="0" t="0" r="15240" b="16510"/>
            <wp:docPr id="1" name="图片 1" descr="微信图片_20260330083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3300834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79F11">
      <w:pPr>
        <w:pStyle w:val="3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9050" cy="2032635"/>
            <wp:effectExtent l="0" t="0" r="12700" b="5715"/>
            <wp:docPr id="4" name="图片 4" descr="C:/Users/Administrator/Desktop/加油站报告/加油站/大宁县东城区加油站/大宁东城区加油站照片/微信图片_20260330083418.jpg微信图片_20260330083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/Users/Administrator/Desktop/加油站报告/加油站/大宁县东城区加油站/大宁东城区加油站照片/微信图片_20260330083418.jpg微信图片_20260330083418"/>
                    <pic:cNvPicPr>
                      <a:picLocks noChangeAspect="1"/>
                    </pic:cNvPicPr>
                  </pic:nvPicPr>
                  <pic:blipFill>
                    <a:blip r:embed="rId5"/>
                    <a:srcRect l="2796" r="2796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5555" cy="2025650"/>
            <wp:effectExtent l="0" t="0" r="17145" b="12700"/>
            <wp:docPr id="5" name="图片 5" descr="C:/Users/Administrator/Desktop/加油站报告/加油站/大宁县东城区加油站/大宁东城区加油站照片/微信图片_20260330083342.jpg微信图片_20260330083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加油站报告/加油站/大宁县东城区加油站/大宁东城区加油站照片/微信图片_20260330083342.jpg微信图片_20260330083342"/>
                    <pic:cNvPicPr>
                      <a:picLocks noChangeAspect="1"/>
                    </pic:cNvPicPr>
                  </pic:nvPicPr>
                  <pic:blipFill>
                    <a:blip r:embed="rId6"/>
                    <a:srcRect l="3072" r="3072"/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131D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188F2DDB"/>
    <w:rsid w:val="211A4681"/>
    <w:rsid w:val="22AB33D1"/>
    <w:rsid w:val="23775157"/>
    <w:rsid w:val="25C702C5"/>
    <w:rsid w:val="27FB6DEF"/>
    <w:rsid w:val="2C16573A"/>
    <w:rsid w:val="2C490749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A973FBE"/>
    <w:rsid w:val="3B595C21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532775F"/>
    <w:rsid w:val="75486AEB"/>
    <w:rsid w:val="78B25B45"/>
    <w:rsid w:val="7A014F30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4">
    <w:name w:val="Body Text"/>
    <w:basedOn w:val="1"/>
    <w:qFormat/>
    <w:uiPriority w:val="0"/>
    <w:pPr>
      <w:jc w:val="center"/>
    </w:pPr>
    <w:rPr>
      <w:sz w:val="24"/>
    </w:rPr>
  </w:style>
  <w:style w:type="paragraph" w:styleId="5">
    <w:name w:val="Block Text"/>
    <w:basedOn w:val="1"/>
    <w:next w:val="6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7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344</Characters>
  <Lines>0</Lines>
  <Paragraphs>0</Paragraphs>
  <TotalTime>14</TotalTime>
  <ScaleCrop>false</ScaleCrop>
  <LinksUpToDate>false</LinksUpToDate>
  <CharactersWithSpaces>437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好名字</cp:lastModifiedBy>
  <dcterms:modified xsi:type="dcterms:W3CDTF">2026-04-28T00:34:34Z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02B668C0EFD3438FA6BEBBC24C023A92_13</vt:lpwstr>
  </property>
  <property fmtid="{D5CDD505-2E9C-101B-9397-08002B2CF9AE}" pid="4" name="KSOTemplateDocerSaveRecord">
    <vt:lpwstr>eyJoZGlkIjoiNTA5MDg2MzhjNTQ2ZWFiMjQzZGJiMWFhZTExYjNjNDQiLCJ1c2VySWQiOiIyODE4MTQ2MzcifQ==</vt:lpwstr>
  </property>
</Properties>
</file>