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山西国基海川能源有限公司侯马北环路国信加油站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山西国基海川能源有限公司侯马北环路国信加油站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侯马市北环路38号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冯晓勇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13603573055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李建强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2025.10.5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闫泽敏、李建强、李敏、韩凌凌、李剑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冯晓勇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2025.10.7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2025.11.6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ascii="Calibri" w:hAnsi="Calibri" w:eastAsia="仿宋_GB2312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379730</wp:posOffset>
            </wp:positionV>
            <wp:extent cx="3956050" cy="2967355"/>
            <wp:effectExtent l="0" t="0" r="6350" b="4445"/>
            <wp:wrapNone/>
            <wp:docPr id="11" name="图片 198" descr="E:/共用文件/采样照片/2025采样照片/10月/国信加油站/IMG_20251016_121512.jpgIMG_20251016_12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98" descr="E:/共用文件/采样照片/2025采样照片/10月/国信加油站/IMG_20251016_121512.jpgIMG_20251016_121512"/>
                    <pic:cNvPicPr>
                      <a:picLocks noChangeAspect="1"/>
                    </pic:cNvPicPr>
                  </pic:nvPicPr>
                  <pic:blipFill>
                    <a:blip r:embed="rId6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5B8D5137">
      <w:pPr>
        <w:tabs>
          <w:tab w:val="left" w:pos="1026"/>
        </w:tabs>
        <w:bidi w:val="0"/>
        <w:jc w:val="left"/>
        <w:rPr>
          <w:rFonts w:hint="eastAsia"/>
          <w:lang w:val="en-US" w:eastAsia="zh-CN"/>
        </w:rPr>
      </w:pPr>
    </w:p>
    <w:p w14:paraId="74B509F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0BD2B9">
      <w:pPr>
        <w:bidi w:val="0"/>
        <w:rPr>
          <w:rFonts w:hint="eastAsia"/>
          <w:lang w:val="en-US" w:eastAsia="zh-CN"/>
        </w:rPr>
      </w:pPr>
    </w:p>
    <w:p w14:paraId="1BEA7B47">
      <w:pPr>
        <w:bidi w:val="0"/>
        <w:rPr>
          <w:rFonts w:hint="eastAsia"/>
          <w:lang w:val="en-US" w:eastAsia="zh-CN"/>
        </w:rPr>
      </w:pPr>
    </w:p>
    <w:p w14:paraId="351E210B">
      <w:pPr>
        <w:bidi w:val="0"/>
        <w:rPr>
          <w:rFonts w:hint="eastAsia"/>
          <w:lang w:val="en-US" w:eastAsia="zh-CN"/>
        </w:rPr>
      </w:pPr>
    </w:p>
    <w:p w14:paraId="2EE6DC27">
      <w:pPr>
        <w:bidi w:val="0"/>
        <w:rPr>
          <w:rFonts w:hint="eastAsia"/>
          <w:lang w:val="en-US" w:eastAsia="zh-CN"/>
        </w:rPr>
      </w:pPr>
    </w:p>
    <w:p w14:paraId="36283C8F">
      <w:pPr>
        <w:bidi w:val="0"/>
        <w:rPr>
          <w:rFonts w:hint="eastAsia"/>
          <w:lang w:val="en-US" w:eastAsia="zh-CN"/>
        </w:rPr>
      </w:pPr>
    </w:p>
    <w:p w14:paraId="29FE2B91">
      <w:pPr>
        <w:bidi w:val="0"/>
        <w:rPr>
          <w:rFonts w:hint="eastAsia"/>
          <w:lang w:val="en-US" w:eastAsia="zh-CN"/>
        </w:rPr>
      </w:pPr>
    </w:p>
    <w:p w14:paraId="4BE28222">
      <w:pPr>
        <w:bidi w:val="0"/>
        <w:rPr>
          <w:rFonts w:hint="eastAsia"/>
          <w:lang w:val="en-US" w:eastAsia="zh-CN"/>
        </w:rPr>
      </w:pPr>
    </w:p>
    <w:p w14:paraId="12F032D3">
      <w:pPr>
        <w:bidi w:val="0"/>
        <w:rPr>
          <w:rFonts w:hint="eastAsia"/>
          <w:lang w:val="en-US" w:eastAsia="zh-CN"/>
        </w:rPr>
      </w:pPr>
    </w:p>
    <w:p w14:paraId="6E7FF7E9">
      <w:pPr>
        <w:bidi w:val="0"/>
        <w:rPr>
          <w:rFonts w:hint="eastAsia"/>
          <w:lang w:val="en-US" w:eastAsia="zh-CN"/>
        </w:rPr>
      </w:pPr>
    </w:p>
    <w:p w14:paraId="262BA503">
      <w:pPr>
        <w:bidi w:val="0"/>
        <w:rPr>
          <w:rFonts w:hint="eastAsia"/>
          <w:lang w:val="en-US" w:eastAsia="zh-CN"/>
        </w:rPr>
      </w:pPr>
    </w:p>
    <w:p w14:paraId="5A29A604">
      <w:pPr>
        <w:bidi w:val="0"/>
        <w:rPr>
          <w:rFonts w:hint="eastAsia"/>
          <w:lang w:val="en-US" w:eastAsia="zh-CN"/>
        </w:rPr>
      </w:pPr>
    </w:p>
    <w:p w14:paraId="53B106E1">
      <w:pPr>
        <w:bidi w:val="0"/>
        <w:rPr>
          <w:rFonts w:hint="eastAsia"/>
          <w:lang w:val="en-US" w:eastAsia="zh-CN"/>
        </w:rPr>
      </w:pPr>
    </w:p>
    <w:p w14:paraId="1F51BF78">
      <w:pPr>
        <w:bidi w:val="0"/>
        <w:rPr>
          <w:rFonts w:hint="eastAsia"/>
          <w:lang w:val="en-US" w:eastAsia="zh-CN"/>
        </w:rPr>
      </w:pPr>
    </w:p>
    <w:p w14:paraId="28D694BD">
      <w:pPr>
        <w:bidi w:val="0"/>
        <w:rPr>
          <w:rFonts w:hint="eastAsia"/>
          <w:lang w:val="en-US" w:eastAsia="zh-CN"/>
        </w:rPr>
      </w:pPr>
    </w:p>
    <w:p w14:paraId="0717A6AB">
      <w:pPr>
        <w:tabs>
          <w:tab w:val="left" w:pos="3405"/>
        </w:tabs>
        <w:bidi w:val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企业标志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24"/>
        </w:rPr>
        <w:t>建筑物处合影</w:t>
      </w:r>
    </w:p>
    <w:p w14:paraId="3800BA0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Calibri" w:hAnsi="Calibri" w:eastAsia="仿宋_GB2312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73025</wp:posOffset>
            </wp:positionV>
            <wp:extent cx="4036060" cy="3027045"/>
            <wp:effectExtent l="0" t="0" r="2540" b="1905"/>
            <wp:wrapNone/>
            <wp:docPr id="12" name="图片 197" descr="E:/共用文件/采样照片/2025采样照片/10月/国信加油站/微信图片_20251017100135_34_101.jpg微信图片_20251017100135_34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7" descr="E:/共用文件/采样照片/2025采样照片/10月/国信加油站/微信图片_20251017100135_34_101.jpg微信图片_20251017100135_34_101"/>
                    <pic:cNvPicPr>
                      <a:picLocks noChangeAspect="1"/>
                    </pic:cNvPicPr>
                  </pic:nvPicPr>
                  <pic:blipFill>
                    <a:blip r:embed="rId7"/>
                    <a:srcRect t="21867" b="21867"/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678EC">
      <w:pPr>
        <w:bidi w:val="0"/>
        <w:rPr>
          <w:rFonts w:hint="eastAsia"/>
          <w:lang w:val="en-US" w:eastAsia="zh-CN"/>
        </w:rPr>
      </w:pPr>
    </w:p>
    <w:p w14:paraId="7176782B">
      <w:pPr>
        <w:bidi w:val="0"/>
        <w:rPr>
          <w:rFonts w:hint="eastAsia"/>
          <w:lang w:val="en-US" w:eastAsia="zh-CN"/>
        </w:rPr>
      </w:pPr>
    </w:p>
    <w:p w14:paraId="2AB5139A">
      <w:pPr>
        <w:bidi w:val="0"/>
        <w:rPr>
          <w:rFonts w:hint="eastAsia"/>
          <w:lang w:val="en-US" w:eastAsia="zh-CN"/>
        </w:rPr>
      </w:pPr>
    </w:p>
    <w:p w14:paraId="30628529">
      <w:pPr>
        <w:bidi w:val="0"/>
        <w:rPr>
          <w:rFonts w:hint="eastAsia"/>
          <w:lang w:val="en-US" w:eastAsia="zh-CN"/>
        </w:rPr>
      </w:pPr>
    </w:p>
    <w:p w14:paraId="015BB4F9">
      <w:pPr>
        <w:bidi w:val="0"/>
        <w:rPr>
          <w:rFonts w:hint="eastAsia"/>
          <w:lang w:val="en-US" w:eastAsia="zh-CN"/>
        </w:rPr>
      </w:pPr>
    </w:p>
    <w:p w14:paraId="30602B8E">
      <w:pPr>
        <w:bidi w:val="0"/>
        <w:rPr>
          <w:rFonts w:hint="eastAsia"/>
          <w:lang w:val="en-US" w:eastAsia="zh-CN"/>
        </w:rPr>
      </w:pPr>
    </w:p>
    <w:p w14:paraId="74CE3C50">
      <w:pPr>
        <w:bidi w:val="0"/>
        <w:rPr>
          <w:rFonts w:hint="eastAsia"/>
          <w:lang w:val="en-US" w:eastAsia="zh-CN"/>
        </w:rPr>
      </w:pPr>
    </w:p>
    <w:p w14:paraId="574154F0">
      <w:pPr>
        <w:bidi w:val="0"/>
        <w:rPr>
          <w:rFonts w:hint="eastAsia"/>
          <w:lang w:val="en-US" w:eastAsia="zh-CN"/>
        </w:rPr>
      </w:pPr>
    </w:p>
    <w:p w14:paraId="709256D5">
      <w:pPr>
        <w:bidi w:val="0"/>
        <w:rPr>
          <w:rFonts w:hint="eastAsia"/>
          <w:lang w:val="en-US" w:eastAsia="zh-CN"/>
        </w:rPr>
      </w:pPr>
    </w:p>
    <w:p w14:paraId="0FFC05AB">
      <w:pPr>
        <w:bidi w:val="0"/>
        <w:rPr>
          <w:rFonts w:hint="eastAsia"/>
          <w:lang w:val="en-US" w:eastAsia="zh-CN"/>
        </w:rPr>
      </w:pPr>
    </w:p>
    <w:p w14:paraId="3489014A">
      <w:pPr>
        <w:bidi w:val="0"/>
        <w:rPr>
          <w:rFonts w:hint="eastAsia"/>
          <w:lang w:val="en-US" w:eastAsia="zh-CN"/>
        </w:rPr>
      </w:pPr>
    </w:p>
    <w:p w14:paraId="7CFB1601">
      <w:pPr>
        <w:bidi w:val="0"/>
        <w:rPr>
          <w:rFonts w:hint="eastAsia"/>
          <w:lang w:val="en-US" w:eastAsia="zh-CN"/>
        </w:rPr>
      </w:pPr>
    </w:p>
    <w:p w14:paraId="1EFDC867">
      <w:pPr>
        <w:bidi w:val="0"/>
        <w:rPr>
          <w:rFonts w:hint="eastAsia"/>
          <w:lang w:val="en-US" w:eastAsia="zh-CN"/>
        </w:rPr>
      </w:pPr>
    </w:p>
    <w:p w14:paraId="4EB68CF4">
      <w:pPr>
        <w:bidi w:val="0"/>
        <w:rPr>
          <w:rFonts w:hint="eastAsia"/>
          <w:lang w:val="en-US" w:eastAsia="zh-CN"/>
        </w:rPr>
      </w:pPr>
    </w:p>
    <w:p w14:paraId="3CAD6346">
      <w:pPr>
        <w:bidi w:val="0"/>
        <w:rPr>
          <w:rFonts w:hint="eastAsia"/>
          <w:lang w:val="en-US" w:eastAsia="zh-CN"/>
        </w:rPr>
      </w:pPr>
    </w:p>
    <w:p w14:paraId="5201AA35">
      <w:pPr>
        <w:bidi w:val="0"/>
        <w:rPr>
          <w:rFonts w:hint="eastAsia"/>
          <w:lang w:val="en-US" w:eastAsia="zh-CN"/>
        </w:rPr>
      </w:pPr>
    </w:p>
    <w:p w14:paraId="4F6C4FA9">
      <w:pPr>
        <w:tabs>
          <w:tab w:val="left" w:pos="2333"/>
        </w:tabs>
        <w:bidi w:val="0"/>
        <w:jc w:val="center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毒物定点</w:t>
      </w:r>
      <w:r>
        <w:rPr>
          <w:rFonts w:hint="eastAsia" w:ascii="仿宋_GB2312" w:hAnsi="仿宋_GB2312" w:eastAsia="仿宋_GB2312" w:cs="仿宋_GB2312"/>
          <w:sz w:val="24"/>
        </w:rPr>
        <w:t>采样影像</w:t>
      </w:r>
    </w:p>
    <w:p w14:paraId="42B2F239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ascii="Calibri" w:hAnsi="Calibri" w:eastAsia="仿宋_GB2312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212725</wp:posOffset>
            </wp:positionV>
            <wp:extent cx="4127500" cy="3094990"/>
            <wp:effectExtent l="0" t="0" r="6350" b="10160"/>
            <wp:wrapNone/>
            <wp:docPr id="10" name="图片 235" descr="E:/共用文件/采样照片/2025采样照片/10月/国信加油站/微信图片_20251016121154_30_101.jpg微信图片_20251016121154_30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35" descr="E:/共用文件/采样照片/2025采样照片/10月/国信加油站/微信图片_20251016121154_30_101.jpg微信图片_20251016121154_30_101"/>
                    <pic:cNvPicPr>
                      <a:picLocks noChangeAspect="1"/>
                    </pic:cNvPicPr>
                  </pic:nvPicPr>
                  <pic:blipFill>
                    <a:blip r:embed="rId8"/>
                    <a:srcRect t="21892" b="21892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C9629">
      <w:pPr>
        <w:jc w:val="center"/>
        <w:rPr>
          <w:rFonts w:ascii="仿宋_GB2312" w:hAnsi="仿宋_GB2312" w:eastAsia="仿宋_GB2312" w:cs="仿宋_GB2312"/>
          <w:sz w:val="24"/>
        </w:rPr>
      </w:pPr>
    </w:p>
    <w:p w14:paraId="2D9964E2">
      <w:pPr>
        <w:jc w:val="center"/>
        <w:rPr>
          <w:rFonts w:ascii="仿宋_GB2312" w:hAnsi="仿宋_GB2312" w:eastAsia="仿宋_GB2312" w:cs="仿宋_GB2312"/>
          <w:sz w:val="24"/>
        </w:rPr>
      </w:pPr>
    </w:p>
    <w:p w14:paraId="145B7FB4">
      <w:pPr>
        <w:jc w:val="center"/>
        <w:rPr>
          <w:rFonts w:ascii="仿宋_GB2312" w:hAnsi="仿宋_GB2312" w:eastAsia="仿宋_GB2312" w:cs="仿宋_GB2312"/>
          <w:sz w:val="24"/>
        </w:rPr>
      </w:pPr>
    </w:p>
    <w:p w14:paraId="1291BB06">
      <w:pPr>
        <w:jc w:val="center"/>
        <w:rPr>
          <w:rFonts w:ascii="仿宋_GB2312" w:hAnsi="仿宋_GB2312" w:eastAsia="仿宋_GB2312" w:cs="仿宋_GB2312"/>
          <w:sz w:val="24"/>
        </w:rPr>
      </w:pPr>
    </w:p>
    <w:p w14:paraId="118D5485">
      <w:pPr>
        <w:jc w:val="center"/>
        <w:rPr>
          <w:rFonts w:ascii="仿宋_GB2312" w:hAnsi="仿宋_GB2312" w:eastAsia="仿宋_GB2312" w:cs="仿宋_GB2312"/>
          <w:sz w:val="24"/>
        </w:rPr>
      </w:pPr>
    </w:p>
    <w:p w14:paraId="0AD19A9B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017D5A8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2F3203B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0E67DF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FC9E023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4EE169C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AE70380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7C44241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1C7C3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FB1AE01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2" w:name="_GoBack"/>
      <w:bookmarkEnd w:id="2"/>
    </w:p>
    <w:p w14:paraId="0626D65B">
      <w:pPr>
        <w:keepNext w:val="0"/>
        <w:keepLines w:val="0"/>
        <w:pageBreakBefore w:val="0"/>
        <w:widowControl w:val="0"/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现场调查影像</w:t>
      </w:r>
      <w:bookmarkStart w:id="0" w:name="_Toc528847164"/>
      <w:bookmarkStart w:id="1" w:name="_Toc480188775"/>
    </w:p>
    <w:p w14:paraId="2093A20B">
      <w:pPr>
        <w:jc w:val="center"/>
        <w:rPr>
          <w:rFonts w:ascii="仿宋_GB2312" w:hAnsi="仿宋_GB2312" w:eastAsia="仿宋_GB2312" w:cs="仿宋_GB2312"/>
          <w:sz w:val="24"/>
        </w:rPr>
      </w:pPr>
    </w:p>
    <w:p w14:paraId="0C46F914">
      <w:pPr>
        <w:jc w:val="center"/>
        <w:rPr>
          <w:rFonts w:ascii="仿宋_GB2312" w:hAnsi="仿宋_GB2312" w:eastAsia="仿宋_GB2312" w:cs="仿宋_GB2312"/>
          <w:sz w:val="24"/>
        </w:rPr>
      </w:pPr>
    </w:p>
    <w:p w14:paraId="265C5254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5436604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B5ACBB7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55A8DFF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1E5A5CE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306C3DB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09CC12D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E42CC0C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CF89E83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9524A40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3843A43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A06E9F7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9045E4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D4F5904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42A356">
      <w:pPr>
        <w:widowControl w:val="0"/>
        <w:autoSpaceDE w:val="0"/>
        <w:autoSpaceDN w:val="0"/>
        <w:adjustRightInd w:val="0"/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bookmarkEnd w:id="0"/>
    <w:bookmarkEnd w:id="1"/>
    <w:p w14:paraId="5A16AD1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CDF7FC6"/>
    <w:rsid w:val="1D0A4B3C"/>
    <w:rsid w:val="1D6031B8"/>
    <w:rsid w:val="20444A66"/>
    <w:rsid w:val="219E7054"/>
    <w:rsid w:val="233102EA"/>
    <w:rsid w:val="25BF0B37"/>
    <w:rsid w:val="26560611"/>
    <w:rsid w:val="26E72C1A"/>
    <w:rsid w:val="27E55FC2"/>
    <w:rsid w:val="27EF7156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69426A3"/>
    <w:rsid w:val="38024EA8"/>
    <w:rsid w:val="38B80577"/>
    <w:rsid w:val="390B5797"/>
    <w:rsid w:val="39B21085"/>
    <w:rsid w:val="3A4311B2"/>
    <w:rsid w:val="3A881CA1"/>
    <w:rsid w:val="3B760223"/>
    <w:rsid w:val="419815AF"/>
    <w:rsid w:val="43785A7A"/>
    <w:rsid w:val="455B692F"/>
    <w:rsid w:val="45FA7933"/>
    <w:rsid w:val="4B2260F0"/>
    <w:rsid w:val="4C4A5008"/>
    <w:rsid w:val="4C506159"/>
    <w:rsid w:val="4C9B6E34"/>
    <w:rsid w:val="4F697E9B"/>
    <w:rsid w:val="4FDE7ED5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4F55736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9329B5"/>
    <w:rsid w:val="73DC213A"/>
    <w:rsid w:val="742A67B4"/>
    <w:rsid w:val="7619792F"/>
    <w:rsid w:val="769D2054"/>
    <w:rsid w:val="773822FE"/>
    <w:rsid w:val="77C90C27"/>
    <w:rsid w:val="77D5581E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28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388</Characters>
  <Lines>5</Lines>
  <Paragraphs>1</Paragraphs>
  <TotalTime>3</TotalTime>
  <ScaleCrop>false</ScaleCrop>
  <LinksUpToDate>false</LinksUpToDate>
  <CharactersWithSpaces>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2025-11-24T02:50:43Z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AA86528E40AA456E9D3FC8F904F30DFE_13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