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F373E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襄汾县永顺加油站职业病危害因素定期检测报告</w:t>
      </w:r>
    </w:p>
    <w:p w14:paraId="54CA287E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45912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143244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3BC205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szCs w:val="21"/>
                <w:lang w:eastAsia="zh-CN"/>
              </w:rPr>
              <w:t>襄汾县永顺加油站</w:t>
            </w:r>
          </w:p>
        </w:tc>
      </w:tr>
      <w:tr w14:paraId="7D48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0E372D6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0E3B322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山西省临汾市襄汾县邓庄镇蔫里村</w:t>
            </w:r>
          </w:p>
        </w:tc>
      </w:tr>
      <w:tr w14:paraId="6A7D0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5DE4EC88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0868484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姚庆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5AED02C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567B6A2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18153486077</w:t>
            </w:r>
          </w:p>
        </w:tc>
      </w:tr>
    </w:tbl>
    <w:p w14:paraId="10A8703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 w14:paraId="6945B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5A190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 w14:paraId="064F8F1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E631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B2B91A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 w14:paraId="41CA187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王锟</w:t>
            </w:r>
          </w:p>
        </w:tc>
      </w:tr>
      <w:tr w14:paraId="51AA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03CDD2C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 w14:paraId="3BB5696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李敏</w:t>
            </w:r>
          </w:p>
        </w:tc>
      </w:tr>
      <w:tr w14:paraId="01FCB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775F81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 w14:paraId="75DDE8F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韩凌凌</w:t>
            </w:r>
          </w:p>
        </w:tc>
      </w:tr>
      <w:tr w14:paraId="1B9AC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872" w:type="dxa"/>
            <w:vAlign w:val="center"/>
          </w:tcPr>
          <w:p w14:paraId="46C9801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 w14:paraId="454CBFF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闫泽敏</w:t>
            </w:r>
          </w:p>
        </w:tc>
      </w:tr>
      <w:tr w14:paraId="43D6B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E01B037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 w14:paraId="390D425C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</w:t>
            </w:r>
          </w:p>
        </w:tc>
      </w:tr>
      <w:tr w14:paraId="646B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60DEC8D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 w14:paraId="0C5D890D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师淑芳</w:t>
            </w:r>
          </w:p>
        </w:tc>
      </w:tr>
      <w:tr w14:paraId="0442A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1C1D3D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检验人员</w:t>
            </w:r>
          </w:p>
        </w:tc>
        <w:tc>
          <w:tcPr>
            <w:tcW w:w="4650" w:type="dxa"/>
            <w:vAlign w:val="center"/>
          </w:tcPr>
          <w:p w14:paraId="0163F91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张钟栗、王浴静</w:t>
            </w:r>
          </w:p>
        </w:tc>
      </w:tr>
      <w:tr w14:paraId="441E5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988AE1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 w14:paraId="0247D99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王高田</w:t>
            </w:r>
          </w:p>
        </w:tc>
      </w:tr>
      <w:tr w14:paraId="2940E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73A3E6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 w14:paraId="518E239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李彦</w:t>
            </w:r>
          </w:p>
        </w:tc>
      </w:tr>
    </w:tbl>
    <w:p w14:paraId="46A79AD4">
      <w:pPr>
        <w:numPr>
          <w:ilvl w:val="0"/>
          <w:numId w:val="1"/>
        </w:numPr>
        <w:rPr>
          <w:rFonts w:hint="eastAsia" w:ascii="仿宋_GB2312" w:hAnsi="仿宋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4636"/>
      </w:tblGrid>
      <w:tr w14:paraId="0E7A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46A4D3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现场调查时间</w:t>
            </w:r>
          </w:p>
        </w:tc>
        <w:tc>
          <w:tcPr>
            <w:tcW w:w="4636" w:type="dxa"/>
            <w:vAlign w:val="center"/>
          </w:tcPr>
          <w:p w14:paraId="468F9AE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2025.7.31</w:t>
            </w:r>
          </w:p>
        </w:tc>
      </w:tr>
      <w:tr w14:paraId="1415F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D58291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现场调查人员</w:t>
            </w:r>
          </w:p>
        </w:tc>
        <w:tc>
          <w:tcPr>
            <w:tcW w:w="4636" w:type="dxa"/>
            <w:vAlign w:val="center"/>
          </w:tcPr>
          <w:p w14:paraId="58C0A0F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闫泽敏、韩凌凌、李敏、王锟、李建强、杨圣宇</w:t>
            </w:r>
          </w:p>
        </w:tc>
      </w:tr>
      <w:tr w14:paraId="08FDD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08956C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4636" w:type="dxa"/>
            <w:vAlign w:val="center"/>
          </w:tcPr>
          <w:p w14:paraId="1314976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2025.8.5</w:t>
            </w:r>
          </w:p>
        </w:tc>
      </w:tr>
      <w:tr w14:paraId="6D32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886" w:type="dxa"/>
            <w:vAlign w:val="center"/>
          </w:tcPr>
          <w:p w14:paraId="14B0C9B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4636" w:type="dxa"/>
            <w:vAlign w:val="center"/>
          </w:tcPr>
          <w:p w14:paraId="33530FC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刘云波、李晓乐</w:t>
            </w:r>
          </w:p>
        </w:tc>
      </w:tr>
      <w:tr w14:paraId="6C829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886" w:type="dxa"/>
            <w:vAlign w:val="center"/>
          </w:tcPr>
          <w:p w14:paraId="331EFF2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4636" w:type="dxa"/>
            <w:vAlign w:val="center"/>
          </w:tcPr>
          <w:p w14:paraId="01AC43C7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姚庆</w:t>
            </w:r>
          </w:p>
        </w:tc>
      </w:tr>
      <w:tr w14:paraId="0A965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86467B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4636" w:type="dxa"/>
            <w:vAlign w:val="center"/>
          </w:tcPr>
          <w:p w14:paraId="58CF1584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定期检测</w:t>
            </w:r>
          </w:p>
        </w:tc>
      </w:tr>
      <w:tr w14:paraId="07B1E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569F295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4636" w:type="dxa"/>
            <w:vAlign w:val="center"/>
          </w:tcPr>
          <w:p w14:paraId="7891996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2025.8.15</w:t>
            </w:r>
          </w:p>
        </w:tc>
      </w:tr>
    </w:tbl>
    <w:p w14:paraId="686217CA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6A6DD90D">
      <w:pPr>
        <w:jc w:val="center"/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</w:pPr>
    </w:p>
    <w:p w14:paraId="13B96CD7">
      <w:pPr>
        <w:spacing w:line="480" w:lineRule="exact"/>
        <w:ind w:left="420" w:hanging="422" w:hangingChars="150"/>
        <w:outlineLvl w:val="7"/>
        <w:rPr>
          <w:rFonts w:hint="eastAsia" w:ascii="仿宋_GB2312"/>
          <w:b/>
          <w:bCs/>
          <w:color w:val="auto"/>
          <w:sz w:val="28"/>
          <w:szCs w:val="28"/>
        </w:rPr>
      </w:pPr>
    </w:p>
    <w:p w14:paraId="46667751">
      <w:pPr>
        <w:rPr>
          <w:sz w:val="21"/>
        </w:rPr>
      </w:pPr>
    </w:p>
    <w:p w14:paraId="5D725FDB">
      <w:pPr>
        <w:rPr>
          <w:sz w:val="21"/>
        </w:rPr>
      </w:pPr>
    </w:p>
    <w:p w14:paraId="5CA2052F">
      <w:pPr>
        <w:rPr>
          <w:rFonts w:hint="default"/>
          <w:lang w:val="en-US" w:eastAsia="zh-CN"/>
        </w:rPr>
      </w:pPr>
      <w:r>
        <w:rPr>
          <w:sz w:val="21"/>
        </w:rPr>
        <w:drawing>
          <wp:inline distT="0" distB="0" distL="114300" distR="114300">
            <wp:extent cx="5643245" cy="3947160"/>
            <wp:effectExtent l="0" t="0" r="8255" b="2540"/>
            <wp:docPr id="6" name="图片 1" descr="C:/Users/20562/Desktop/微信图片_2025-09-07_174447_770.png微信图片_2025-09-07_174447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20562/Desktop/微信图片_2025-09-07_174447_770.png微信图片_2025-09-07_174447_770"/>
                    <pic:cNvPicPr>
                      <a:picLocks noChangeAspect="1"/>
                    </pic:cNvPicPr>
                  </pic:nvPicPr>
                  <pic:blipFill>
                    <a:blip r:embed="rId6"/>
                    <a:srcRect t="4006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3599180</wp:posOffset>
                </wp:positionV>
                <wp:extent cx="952500" cy="3238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467D9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7CFB4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2025.8.5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8pt;margin-top:283.4pt;height:25.5pt;width:75pt;z-index:251659264;mso-width-relative:page;mso-height-relative:page;" fillcolor="#467D9C" filled="t" stroked="f" coordsize="21600,21600" o:gfxdata="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/CpLdsAAAALAQAADwAAAAAAAAABACAAAAAiAAAAZHJzL2Rv&#10;d25yZXYueG1sUEsBAhQAFAAAAAgAh07iQOCpqifFAQAAdgMAAA4AAAAAAAAAAQAgAAAAKgEAAGRy&#10;cy9lMm9Eb2MueG1sUEsFBgAAAAAGAAYAWQEAAGE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27CFB4">
                      <w:pPr>
                        <w:jc w:val="center"/>
                        <w:rPr>
                          <w:rFonts w:hint="default" w:eastAsia="宋体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2025.8.5</w:t>
                      </w:r>
                    </w:p>
                  </w:txbxContent>
                </v:textbox>
              </v:shape>
            </w:pict>
          </mc:Fallback>
        </mc:AlternateContent>
      </w:r>
    </w:p>
    <w:p w14:paraId="571DA654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企业标志建筑无处留影</w:t>
      </w:r>
    </w:p>
    <w:p w14:paraId="51FABF61"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5654040" cy="3947160"/>
            <wp:effectExtent l="0" t="0" r="10160" b="2540"/>
            <wp:docPr id="3" name="图片 2" descr="C:/Users/20562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20562/Desktop/1.png1"/>
                    <pic:cNvPicPr>
                      <a:picLocks noChangeAspect="1"/>
                    </pic:cNvPicPr>
                  </pic:nvPicPr>
                  <pic:blipFill>
                    <a:blip r:embed="rId7"/>
                    <a:srcRect t="5104" b="5104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3542030</wp:posOffset>
                </wp:positionV>
                <wp:extent cx="885825" cy="276225"/>
                <wp:effectExtent l="0" t="0" r="9525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585A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A901F7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2025.8.5</w:t>
                            </w:r>
                          </w:p>
                          <w:p w14:paraId="0CB4B9D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8pt;margin-top:278.9pt;height:21.75pt;width:69.75pt;z-index:251660288;mso-width-relative:page;mso-height-relative:page;" fillcolor="#585A5F" filled="t" stroked="f" coordsize="21600,21600" o:gfxdata="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64dpNsAAAALAQAADwAAAAAAAAABACAAAAAiAAAAZHJzL2Rvd25y&#10;ZXYueG1sUEsBAhQAFAAAAAgAh07iQCLtaOzCAQAAdgMAAA4AAAAAAAAAAQAgAAAAK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A901F7">
                      <w:pPr>
                        <w:jc w:val="center"/>
                        <w:rPr>
                          <w:rFonts w:hint="default" w:eastAsia="宋体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2025.8.5</w:t>
                      </w:r>
                    </w:p>
                    <w:p w14:paraId="0CB4B9D1"/>
                  </w:txbxContent>
                </v:textbox>
              </v:shape>
            </w:pict>
          </mc:Fallback>
        </mc:AlternateContent>
      </w:r>
    </w:p>
    <w:p w14:paraId="4E0FC61D">
      <w:pPr>
        <w:tabs>
          <w:tab w:val="left" w:pos="3538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现场调查影像</w:t>
      </w:r>
    </w:p>
    <w:p w14:paraId="5988CDC8">
      <w:pPr>
        <w:pStyle w:val="3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rPr>
          <w:sz w:val="28"/>
        </w:rPr>
        <w:drawing>
          <wp:inline distT="0" distB="0" distL="114300" distR="114300">
            <wp:extent cx="5662930" cy="3947160"/>
            <wp:effectExtent l="0" t="0" r="1270" b="2540"/>
            <wp:docPr id="5" name="图片 3" descr="C:/Users/20562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20562/Desktop/2.png2"/>
                    <pic:cNvPicPr>
                      <a:picLocks noChangeAspect="1"/>
                    </pic:cNvPicPr>
                  </pic:nvPicPr>
                  <pic:blipFill>
                    <a:blip r:embed="rId8"/>
                    <a:srcRect t="3734" b="3734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3565525</wp:posOffset>
                </wp:positionV>
                <wp:extent cx="790575" cy="285750"/>
                <wp:effectExtent l="0" t="0" r="952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rgbClr val="5A422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2ADD3A">
                            <w:pPr>
                              <w:jc w:val="center"/>
                              <w:rPr>
                                <w:rFonts w:hint="default" w:eastAsia="宋体"/>
                                <w:color w:val="FFFFFF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highlight w:val="none"/>
                                <w:lang w:val="en-US" w:eastAsia="zh-CN"/>
                              </w:rPr>
                              <w:t>2025.8.5</w:t>
                            </w:r>
                          </w:p>
                          <w:p w14:paraId="5A6F39E2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55pt;margin-top:280.75pt;height:22.5pt;width:62.25pt;z-index:251661312;mso-width-relative:page;mso-height-relative:page;" fillcolor="#5A4229" filled="t" stroked="f" coordsize="21600,21600" o:gfxdata="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zYIiE2QAAAAsBAAAPAAAAAAAAAAEAIAAAACIAAABkcnMvZG93bnJl&#10;di54bWxQSwECFAAUAAAACACHTuJAbtBqVsMBAAB2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B2ADD3A">
                      <w:pPr>
                        <w:jc w:val="center"/>
                        <w:rPr>
                          <w:rFonts w:hint="default" w:eastAsia="宋体"/>
                          <w:color w:val="FFFFFF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highlight w:val="none"/>
                          <w:lang w:val="en-US" w:eastAsia="zh-CN"/>
                        </w:rPr>
                        <w:t>2025.8.5</w:t>
                      </w:r>
                    </w:p>
                    <w:p w14:paraId="5A6F39E2"/>
                  </w:txbxContent>
                </v:textbox>
              </v:shape>
            </w:pict>
          </mc:Fallback>
        </mc:AlternateContent>
      </w:r>
    </w:p>
    <w:p w14:paraId="60AD0C64">
      <w:pPr>
        <w:tabs>
          <w:tab w:val="left" w:pos="3613"/>
        </w:tabs>
        <w:bidi w:val="0"/>
        <w:jc w:val="center"/>
        <w:rPr>
          <w:rFonts w:hint="default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szCs w:val="24"/>
          <w:lang w:val="en-US" w:eastAsia="zh-CN" w:bidi="ar-SA"/>
        </w:rPr>
        <w:t>毒物采样影像</w:t>
      </w:r>
    </w:p>
    <w:p w14:paraId="1804FBED">
      <w:pPr>
        <w:pStyle w:val="10"/>
        <w:ind w:left="0" w:leftChars="0" w:firstLine="0" w:firstLineChars="0"/>
        <w:jc w:val="both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DF9F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AA373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MmJjNmY2ZTkyYmJmM2U0ZDZhMmZhYWFmMTBiMzYifQ=="/>
    <w:docVar w:name="KSO_WPS_MARK_KEY" w:val="48dbcfbe-20c6-4d0e-a5f6-afc947a013b0"/>
  </w:docVars>
  <w:rsids>
    <w:rsidRoot w:val="2C7443A2"/>
    <w:rsid w:val="07D44095"/>
    <w:rsid w:val="10297F1A"/>
    <w:rsid w:val="16934C77"/>
    <w:rsid w:val="2387490B"/>
    <w:rsid w:val="2C7443A2"/>
    <w:rsid w:val="32F50FA3"/>
    <w:rsid w:val="5EF06E3C"/>
    <w:rsid w:val="5FE94EB6"/>
    <w:rsid w:val="70AD59BB"/>
    <w:rsid w:val="78D1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Block Text"/>
    <w:basedOn w:val="1"/>
    <w:next w:val="4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4">
    <w:name w:val="header"/>
    <w:basedOn w:val="1"/>
    <w:next w:val="5"/>
    <w:unhideWhenUsed/>
    <w:qFormat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hAnsi="Tahoma" w:eastAsia="微软雅黑" w:cstheme="minorBidi"/>
      <w:kern w:val="0"/>
      <w:sz w:val="18"/>
      <w:szCs w:val="18"/>
    </w:rPr>
  </w:style>
  <w:style w:type="paragraph" w:customStyle="1" w:styleId="5">
    <w:name w:val="本文正文"/>
    <w:basedOn w:val="1"/>
    <w:next w:val="1"/>
    <w:qFormat/>
    <w:uiPriority w:val="0"/>
    <w:pPr>
      <w:spacing w:line="480" w:lineRule="exact"/>
    </w:pPr>
    <w:rPr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341</Words>
  <Characters>374</Characters>
  <Lines>0</Lines>
  <Paragraphs>0</Paragraphs>
  <TotalTime>2</TotalTime>
  <ScaleCrop>false</ScaleCrop>
  <LinksUpToDate>false</LinksUpToDate>
  <CharactersWithSpaces>378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厉雨曦</cp:lastModifiedBy>
  <dcterms:modified xsi:type="dcterms:W3CDTF">2025-09-07T09:51:01Z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993079220509491D8E07F88570D57015_13</vt:lpwstr>
  </property>
  <property fmtid="{D5CDD505-2E9C-101B-9397-08002B2CF9AE}" pid="4" name="KSOTemplateDocerSaveRecord">
    <vt:lpwstr>eyJoZGlkIjoiZTQ1YjczOGI0MGZkOWZmYjEwZjgyOGZmZjBjOGY2NzIiLCJ1c2VySWQiOiI4OTk0NTAxNjgifQ==</vt:lpwstr>
  </property>
</Properties>
</file>