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4795">
      <w:pPr>
        <w:widowControl w:val="0"/>
        <w:kinsoku/>
        <w:autoSpaceDE/>
        <w:autoSpaceDN/>
        <w:adjustRightInd/>
        <w:snapToGrid/>
        <w:spacing w:line="360" w:lineRule="auto"/>
        <w:jc w:val="center"/>
        <w:textAlignment w:val="auto"/>
        <w:rPr>
          <w:rFonts w:hint="eastAsia" w:ascii="宋体" w:hAnsi="宋体" w:eastAsia="宋体" w:cs="宋体"/>
          <w:b/>
          <w:bCs/>
          <w:snapToGrid/>
          <w:color w:val="000000"/>
          <w:kern w:val="2"/>
          <w:sz w:val="36"/>
          <w:szCs w:val="36"/>
          <w:lang w:eastAsia="zh-CN"/>
        </w:rPr>
      </w:pPr>
      <w:bookmarkStart w:id="0" w:name="_GoBack"/>
      <w:bookmarkEnd w:id="0"/>
      <w:r>
        <w:rPr>
          <w:rFonts w:hint="default" w:ascii="宋体" w:hAnsi="宋体" w:eastAsia="宋体" w:cs="宋体"/>
          <w:b/>
          <w:bCs/>
          <w:snapToGrid/>
          <w:color w:val="000000"/>
          <w:kern w:val="2"/>
          <w:sz w:val="36"/>
          <w:szCs w:val="36"/>
          <w:lang w:val="en-US" w:eastAsia="zh-CN"/>
        </w:rPr>
        <w:t>临汾</w:t>
      </w:r>
      <w:r>
        <w:rPr>
          <w:rFonts w:hint="eastAsia" w:ascii="宋体" w:hAnsi="宋体" w:cs="宋体"/>
          <w:b/>
          <w:bCs/>
          <w:snapToGrid/>
          <w:color w:val="000000"/>
          <w:kern w:val="2"/>
          <w:sz w:val="36"/>
          <w:szCs w:val="36"/>
          <w:lang w:val="en-US" w:eastAsia="zh-CN"/>
        </w:rPr>
        <w:t>汉德职业高级中学</w:t>
      </w:r>
    </w:p>
    <w:p w14:paraId="382ACAB6">
      <w:pPr>
        <w:widowControl w:val="0"/>
        <w:kinsoku/>
        <w:autoSpaceDE/>
        <w:autoSpaceDN/>
        <w:adjustRightInd/>
        <w:snapToGrid/>
        <w:spacing w:line="360" w:lineRule="auto"/>
        <w:jc w:val="center"/>
        <w:textAlignment w:val="auto"/>
        <w:rPr>
          <w:rFonts w:hint="eastAsia" w:ascii="宋体" w:hAnsi="宋体" w:eastAsia="宋体" w:cs="宋体"/>
          <w:b/>
          <w:bCs/>
          <w:snapToGrid/>
          <w:color w:val="000000"/>
          <w:kern w:val="2"/>
          <w:sz w:val="36"/>
          <w:szCs w:val="36"/>
          <w:lang w:eastAsia="zh-CN"/>
        </w:rPr>
      </w:pPr>
      <w:r>
        <w:rPr>
          <w:rFonts w:hint="default" w:ascii="宋体" w:hAnsi="宋体" w:eastAsia="宋体" w:cs="宋体"/>
          <w:b/>
          <w:bCs/>
          <w:snapToGrid/>
          <w:color w:val="000000"/>
          <w:kern w:val="2"/>
          <w:sz w:val="36"/>
          <w:szCs w:val="36"/>
          <w:lang w:val="en-US" w:eastAsia="zh-CN"/>
        </w:rPr>
        <w:t>舞蹈表演专业人才培养方案</w:t>
      </w:r>
    </w:p>
    <w:p w14:paraId="47159E87">
      <w:pPr>
        <w:kinsoku w:val="0"/>
        <w:autoSpaceDE w:val="0"/>
        <w:autoSpaceDN w:val="0"/>
        <w:adjustRightInd w:val="0"/>
        <w:snapToGrid w:val="0"/>
        <w:spacing w:line="240" w:lineRule="auto"/>
        <w:jc w:val="left"/>
        <w:textAlignment w:val="baseline"/>
      </w:pPr>
    </w:p>
    <w:p w14:paraId="340B8F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一、专业名称及代码</w:t>
      </w:r>
    </w:p>
    <w:p w14:paraId="71392C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专业名称:舞蹈表演</w:t>
      </w:r>
    </w:p>
    <w:p w14:paraId="683716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专业代码:750202</w:t>
      </w:r>
    </w:p>
    <w:p w14:paraId="314C6D3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二、入学要求</w:t>
      </w:r>
    </w:p>
    <w:p w14:paraId="290EF2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初中毕业生或具有同等及以上学历者</w:t>
      </w:r>
    </w:p>
    <w:p w14:paraId="7B0BE50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三、修业年限</w:t>
      </w:r>
    </w:p>
    <w:p w14:paraId="0BCB8B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学制:3年</w:t>
      </w:r>
    </w:p>
    <w:p w14:paraId="7AADDC2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四、职业面向</w:t>
      </w:r>
    </w:p>
    <w:p w14:paraId="43F0BE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面向舞蹈表演、群众文化活动服务、文化艺术培训等岗位（群）。</w:t>
      </w:r>
    </w:p>
    <w:p w14:paraId="555676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eastAsia="zh-CN"/>
        </w:rPr>
        <w:t>主要专业能力要求具有较强的身体控制、跳转翻等舞蹈基本技能，以及较好的身心协调与动作感知能力；具有运用中国民族民间舞、中国古典舞、现代舞等不同种类、风格、形式的舞蹈语汇呈现艺术作品的舞台表现能力；具有舞蹈形象塑造、表演二度创作和初步参与编创的能力具有运用基本的舞蹈教学方法进行舞蹈动作讲解、示范和指导的能力；具有一定的信息技术运用能力，能依据舞蹈相关要求完成音视频素材的基础制作；具有一定的艺术审美和舞蹈作品分析、鉴赏能力；具有良好的语言文字表达能力、沟通合作能力和一定的艺术活动策划与组织能力；具有探究学习、终身学习和可持续发展的能力。</w:t>
      </w:r>
    </w:p>
    <w:p w14:paraId="52213AE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五、培养目标与培养规格</w:t>
      </w:r>
    </w:p>
    <w:p w14:paraId="32A9BC1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b/>
          <w:bCs/>
          <w:sz w:val="28"/>
          <w:szCs w:val="28"/>
          <w:lang w:val="en-US" w:eastAsia="zh-CN"/>
        </w:rPr>
        <w:t>（一）培养目标</w:t>
      </w:r>
    </w:p>
    <w:p w14:paraId="0E355E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本专业培养德、智、体、美、劳全面发展的中专层次，即牢固掌握必需的文化科学基础知识，又掌握舞蹈专业的基本知识</w:t>
      </w:r>
    </w:p>
    <w:p w14:paraId="170F836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（二）培养规格</w:t>
      </w:r>
    </w:p>
    <w:p w14:paraId="61C081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1.舞蹈技能：能够精通各种舞蹈技能，能够在不同的舞蹈场合中表现出优秀的技术水平。</w:t>
      </w:r>
    </w:p>
    <w:p w14:paraId="05CC80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2.舞蹈创作：能够参与和开展舞蹈创作活动，独立完成小型舞蹈作品，同时具备一定的编排和排练能力。</w:t>
      </w:r>
    </w:p>
    <w:p w14:paraId="339982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3.舞蹈教学：能够进行舞蹈教学，独立编排和设计舞蹈课程，有效地指导舞蹈学生，提高学生的舞蹈技能。</w:t>
      </w:r>
    </w:p>
    <w:p w14:paraId="44C201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4.综合素质：除了具备优秀的舞蹈技能和创作能力，还应该具备良好的身体素质、心理素质和语言表达能力等综合素质。</w:t>
      </w:r>
    </w:p>
    <w:p w14:paraId="5CC660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在此基础上，学校可以采取以下措施来培养学生：</w:t>
      </w:r>
    </w:p>
    <w:p w14:paraId="555A48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1.注重基本功的培养：在学生入学之初，应该注重基本功的培养，使学生打下扎实的基础。</w:t>
      </w:r>
    </w:p>
    <w:p w14:paraId="6F173C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2.开展舞蹈实践活动：学校应该积极组织学生参加各种舞蹈比赛、展演等活动，同时向学生提供实习机会，使他们得到更多的实践经验。</w:t>
      </w:r>
    </w:p>
    <w:p w14:paraId="66A25E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3.开设舞蹈创作课程：学校应该开设舞蹈创作课程，鼓励学生积极参与舞蹈创作，培养他们的创新能力。</w:t>
      </w:r>
    </w:p>
    <w:p w14:paraId="359C09D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六、课程设置及要求</w:t>
      </w:r>
    </w:p>
    <w:p w14:paraId="4168939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（一）公共基础课程</w:t>
      </w:r>
    </w:p>
    <w:p w14:paraId="7AF745D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1、德育：</w:t>
      </w:r>
    </w:p>
    <w:p w14:paraId="67F7C5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57B559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0910D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1390C3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1359A92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2、语文</w:t>
      </w:r>
    </w:p>
    <w:p w14:paraId="7B1800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2046B6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3、数学</w:t>
      </w:r>
    </w:p>
    <w:p w14:paraId="0EA288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数学课程是中等职业学校学生必修的一门公共基础课。本课程的任务是：使学生掌握必要的数学基础知识，具备必需的相关技能与能力，为学习专业知识、掌握职业技能、继续学习和终身发展奠定基础。</w:t>
      </w:r>
    </w:p>
    <w:p w14:paraId="140C1A8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4、英语</w:t>
      </w:r>
    </w:p>
    <w:p w14:paraId="3B6AE7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14:paraId="5E6887F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5、体育与健康</w:t>
      </w:r>
    </w:p>
    <w:p w14:paraId="7EDE7B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722562B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b/>
          <w:bCs/>
          <w:sz w:val="28"/>
          <w:szCs w:val="28"/>
          <w:lang w:val="en-US" w:eastAsia="zh-CN"/>
        </w:rPr>
        <w:t>6、计算机应用基础</w:t>
      </w:r>
    </w:p>
    <w:p w14:paraId="6365CF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62986BD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7、安全教育</w:t>
      </w:r>
    </w:p>
    <w:p w14:paraId="2A0072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加强安全教育，推动学生树立正确的安全观念，培养学生良好的安全行为，促进学校安全文化建设，从而营造一个安全良好的学习环境，提高课堂教学质量，营造良好的文化氛围。</w:t>
      </w:r>
    </w:p>
    <w:p w14:paraId="0E8B625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8、心理健康</w:t>
      </w:r>
    </w:p>
    <w:p w14:paraId="719828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sz w:val="28"/>
          <w:szCs w:val="28"/>
          <w:lang w:val="en-US" w:eastAsia="zh-CN"/>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398243A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（二）专业（技能）课程</w:t>
      </w:r>
    </w:p>
    <w:p w14:paraId="0CA3A1A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sz w:val="28"/>
          <w:szCs w:val="28"/>
          <w:lang w:eastAsia="zh-CN"/>
        </w:rPr>
      </w:pPr>
      <w:r>
        <w:rPr>
          <w:rFonts w:hint="default" w:ascii="Calibri" w:hAnsi="Calibri" w:eastAsia="宋体" w:cs="Times New Roman"/>
          <w:b/>
          <w:bCs/>
          <w:sz w:val="28"/>
          <w:szCs w:val="28"/>
          <w:lang w:val="en-US" w:eastAsia="zh-CN"/>
        </w:rPr>
        <w:t>1、中国古典舞基本功训练</w:t>
      </w:r>
    </w:p>
    <w:p w14:paraId="32E169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中国古典舞的专业教学是通过对“技术能力”、“风格语言”、“剧目表演”的训练，培养古典舞表演所需要的整体素质与能力，由此，在课程体系中建立了以技术技能为主要功能的“基本功课程”通过双脚的一位、二位、四位、五位以及单腿重心前、旁、后的屈伸动作来对腿部肌肉和肌腱进行力量和柔韧性训练。它是跳跃动作必不可少的能力准备。另一方面通过一些大幅度的屈伸动作来加强下肢的深蹲能力，这部分训练从形态到运动规律、动态动势都具有很强的民族特性，是民族舞姿、造型技巧不可缺少的训练环节。</w:t>
      </w:r>
    </w:p>
    <w:p w14:paraId="5A09A9B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2、中国古典舞身韵</w:t>
      </w:r>
    </w:p>
    <w:p w14:paraId="19B2EC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身韵”课是中国古典训练体系中一个重要组成部分，是以“拧，倾，圆，曲”的体态特征为重点，以腰部的动律元素，“提，沉，冲，靠，含，腆，移”为基础，以“平圆，立圆，8字圆”的运动路线为主体，以传统中的优秀的典型动作为依据，以类型化及综合性身韵组合为归宿，是从根本上完善和改进古典舞体系不可少的环节，我们可以通过“身韵”课的独特训练方法，使学生充分得以传统韵味和审美风格的熏陶，是培养学生要具有较高的艺术修养和真正领悟舞蹈本体和把握民族气质的重要性。</w:t>
      </w:r>
    </w:p>
    <w:p w14:paraId="4359E22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3、芭蕾基本功训练</w:t>
      </w:r>
    </w:p>
    <w:p w14:paraId="3C35F4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芭蕾主要分地⾯素质训练、扶把训练、脱把训练等基本训练⽅式，初次练习的你，采取循序渐进的⽅式进⾏，否则很难达到预期的效果。坐在地上做勾脚背的动作是第⼀次练习的你要做的动作，随后可以做盘脚压胯的动作，接著就是仰卧吸腿练习。当然，侧卧旁吸腿、俯卧后吸腿、腰部训练、仰卧前⼤踢腿也是你需要练习的动作。这⼀部分的训练主要是锻炼你运动系统的软度、开度和⼒度的，并且是舞蹈训练的⼀个重要部分，是学习舞蹈的⼈必须具备的条件之⼀。这三点能够运⽤⾃如才能充分地展⽰⼈体动作的幅度、线条和技巧，同时还能增强表现⼒和拓展表演领域。这些动作可以帮助你打开肩部和胯部关节韧带，加强腰的柔韧性，增强腿部和后背肌群的弹性和⼒量。⽽且两腿因坐在地上⽽减轻了⽀撑⼈体体重的负担，可以充分伸展和拉长各部位的韧带。地⾯训练对</w:t>
      </w:r>
      <w:r>
        <w:rPr>
          <w:rFonts w:hint="eastAsia" w:cs="Times New Roman"/>
          <w:sz w:val="28"/>
          <w:szCs w:val="28"/>
          <w:lang w:val="en-US" w:eastAsia="zh-CN"/>
        </w:rPr>
        <w:t>于</w:t>
      </w:r>
      <w:r>
        <w:rPr>
          <w:rFonts w:hint="eastAsia" w:ascii="Calibri" w:hAnsi="Calibri" w:eastAsia="宋体" w:cs="Times New Roman"/>
          <w:sz w:val="28"/>
          <w:szCs w:val="28"/>
          <w:lang w:val="en-US" w:eastAsia="zh-CN"/>
        </w:rPr>
        <w:t>⾮舞蹈专业者来说收获较⼤，所以⼀定要先从地⾯训练开始。扶把训练是指训练的时候扶著固定的物体进⾏的训练。常见的有擦地、半蹲、全蹲、⼩踢腿、划圈等动作。单腿蹲和⼩弹腿也是相当重要的训练动作，⽽⼤腿踢和压腿就是你经常在图⽚、电视或电影中经常看见的。练习的时候，你需要扶著训练场地专⽤的栏杆，将⼀条腿踢出，刚开始的时候可以低⼀些，以后要逐渐增⾼，直到踢过头顶，两条腿要交替练习。</w:t>
      </w:r>
    </w:p>
    <w:p w14:paraId="02D4EBD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4、中国民族民间舞</w:t>
      </w:r>
    </w:p>
    <w:p w14:paraId="461791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中国民族民间舞是我国传统舞蹈艺术的源泉。在我们民族的历史进程中，由劳动人民集体创作，在广大群众中广泛流传并不断积累、传承、发展的一种群众性舞蹈形式，它和劳动生活、传统观念、民俗活动紧密相连。民间舞的形式和内容直接反映劳动人民的生活和斗争，表现他们的思想情感和生活愿望，是审美于生活之中的文化艺术，融审美与生活为一体的文化形态，由于各地区、各民族人民的生活劳动方式、地理位置、自然环境及历史文化心态、生活风俗习惯的差异，形成了各具鲜明特色的民族风格和地域色彩。民族民间舞蹈体现一种社会文化，既反映一定时期的经济背景，又随着社会的发展不断注入新鲜血液。由于我国历史悠久、幅员辽阔、民族众多，各地民族舞蹈品种繁多，风格各样，形式各异，经过艺术家长期的深入生活，收集整理。将民间舞的素材经过选择、剖析、提炼、规范、升华总结出系统规范既保留了民间传统的特色，又适合课堂教学与舞台演出的一系列各民族民间舞的教材和教学方法如:汉族民间舞:东北秧歌、安徽花鼓灯、山东鼓子秧歌、胶州秧歌、海洋秧歌、陕西秧歌、陕北秧歌、云南花灯、江西采茶</w:t>
      </w:r>
    </w:p>
    <w:p w14:paraId="1F0890D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5、现代舞</w:t>
      </w:r>
    </w:p>
    <w:p w14:paraId="471D79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是声乐表演和播音与主持艺术专业的专业选修课程，是一门实践课程学生通过本课程的学习，了解现代舞的基本知识，掌握基本的训练方法、技能。把握现代舞都需要的正确身姿，完整、流畅、自然地表演现代舞，它强调用自己的身体动作来放松自己心灵。舞动自己的情感，放飞自己的心灵具备观察、体验、创造美的那个能力，尝试表演自己的舞蹈作品。通过现代舞的学习，使学生先了解它，学会现代舞的发力方式，加强对自己身体的认识，对呼吸的掌握，对身体灵活性会有进一步的开发，自身的舞蹈能力也会有一个飞跃。现代舞强调能力，这对每一个学生都提出了新的要求：就是能力的训练。与地面动作，喜于身体的无限扩张、收缩和放松、倒地和爬起，从而形成一种自然唯美、不造作的优美舞姿，在训练中增强形体表现力，培养学生的审美意识。</w:t>
      </w:r>
    </w:p>
    <w:p w14:paraId="378BCA2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6、舞蹈剧目</w:t>
      </w:r>
    </w:p>
    <w:p w14:paraId="7C7E40E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课程性质舞蹈剧目排练课是舞蹈表演专业学生，从舞蹈表演专业学生到舞蹈表演专业演员重要的转换过程。通过舞蹈剧目排练学习，为舞蹈表演专业，学生积累舞蹈实践。通过对专业技术课学习，对技术课的基础知识有了初步的了解。为进一步提高学生，将课堂技术课知识应用于实践的能力。通过排练一些具有代表性的节目，启发学生的表演能力，传授表演知识，训练表演技巧，培养创造能力以及舞台实践经验。</w:t>
      </w:r>
    </w:p>
    <w:p w14:paraId="2CFE7F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kern w:val="2"/>
          <w:sz w:val="28"/>
          <w:szCs w:val="28"/>
          <w:lang w:val="en-US" w:eastAsia="zh-CN" w:bidi="ar-SA"/>
        </w:rPr>
        <w:t>1、</w:t>
      </w:r>
      <w:r>
        <w:rPr>
          <w:rFonts w:hint="eastAsia" w:ascii="Calibri" w:hAnsi="Calibri" w:eastAsia="宋体" w:cs="Times New Roman"/>
          <w:sz w:val="28"/>
          <w:szCs w:val="28"/>
          <w:lang w:val="en-US" w:eastAsia="zh-CN"/>
        </w:rPr>
        <w:t>本课程的总体设计原则是：以教学和舞台表演为本位，以舞台实践为主线，以项目课程为主体，以夯实基础、适应岗位为目标，形成项目课程体系。</w:t>
      </w:r>
    </w:p>
    <w:p w14:paraId="564911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2、项目选取的基本依据：行业专家舞蹈表演类专业的岗位进行的任务和职业能力分析；中等艺术学校学生的认识规律；职业资格证书中相关考核要求。在课程内容的设计过程中，以项目为载体组织内容，每个项目由2到3个模块组成。</w:t>
      </w:r>
    </w:p>
    <w:p w14:paraId="7BA2AC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3、学习程度用语主要使用“掌握”、“理解”、“领会”、“熟练”等用语来表达。“掌握”用于表述事实性知识的学习程度，程度，“领会”、“熟]练”用于技能的表现程度。</w:t>
      </w:r>
    </w:p>
    <w:p w14:paraId="365847D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7、舞蹈创编</w:t>
      </w:r>
    </w:p>
    <w:p w14:paraId="73D5EA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人们常说："艺术来源于生活"，前期我们围绕"兴化小吃"这一主题开展了一系列相关的活动。炒米粉是兴化人民的拿手好菜，在角色游戏中，小朋友很喜欢模仿厨师玩炒米粉的游戏，于是我尝试将具有地方特色的音乐融入教育教学活动中，让幼儿在音乐中，用富有艺术性的动作大胆、有创意的表现炒米粉这一生活画面，体会肢体动作带来的乐趣。在课堂教学上，打破了教师一直教的局面，让学生主动地进行学习效果演示，让更多的学生查找自身的优点和劣势，还将学生分成几个小组，让各小组之间进行“表演性比拼”，培养了学生集体荣誉感和团结合作精神，同时，也锻炼了学生的胆量和自我展示能力，促进了学生健康人格的形成与发展。创新点主要体现在课堂教学内容的改革与教学方法的使用上，充分发挥了学生的主动性和自我锻炼能力，使体育舞蹈教学能够达到理想目标</w:t>
      </w:r>
    </w:p>
    <w:p w14:paraId="0266217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8、舞蹈表演</w:t>
      </w:r>
    </w:p>
    <w:p w14:paraId="684D1DD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舞蹈教学不仅要重视学生基本功的练习，也要重视舞蹈表演的培养。舞蹈表演教学是舞蹈教学的重要组成部分，舞蹈演员重点在舞蹈,但演员两个字也不可忽视，如何在舞蹈教学中将表演训练是舞蹈艺术教学中需要研究的问题,本文就是通过理论、技能、心理以及体验等多方面进行的教学策略分析。舞蹈教学;舞蹈表演;基本训练；策略探讨舞蹈表演是一个分享美的过程，培养学生的表演力并不是一朝一夕就能够完成的，需要教师有耐心的采用科学的教学方法，激发学生的兴趣与热情，提升学生的艺术表演力。表演者要将舞蹈的含义进行就少不了对表演技巧的学习。表演注重内心的情感，所以,在进行教学时,教师应该将技巧对学生进行，让学生可以更好的理解舞蹈的内涵，通过对技巧的学习，分析舞蹈人物的心理，更好的将舞蹈展现出来。</w:t>
      </w:r>
    </w:p>
    <w:p w14:paraId="0E565B9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9、毕业实习</w:t>
      </w:r>
    </w:p>
    <w:p w14:paraId="76C3A8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安排24周毕业实习。着重培养学生职业能力，在基本学完必开课和选开课达到规定学分的基础上，组织学生选择目标岗位进行顶岗实习,着重培养学生的职业能力,加深学生对专业理论知识理解，进一步训练学生实际操作技能，培养分析问题和解决问题能力的重要手段，是教学过程中最后阶段的实践性教学活动。实习结束，根据学生应提交的实习单位鉴定、实习总结报告，综合评定实训成绩，成绩不及格者不予毕业。</w:t>
      </w:r>
    </w:p>
    <w:p w14:paraId="2CE7AF1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六、教学进程总体安排</w:t>
      </w:r>
    </w:p>
    <w:p w14:paraId="764003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Calibri" w:hAnsi="Calibri" w:eastAsia="宋体" w:cs="Times New Roman"/>
          <w:b/>
          <w:bCs/>
          <w:sz w:val="28"/>
          <w:szCs w:val="28"/>
          <w:lang w:eastAsia="zh-CN"/>
        </w:rPr>
      </w:pPr>
      <w:r>
        <w:rPr>
          <w:rFonts w:hint="default" w:ascii="Calibri" w:hAnsi="Calibri" w:eastAsia="宋体" w:cs="Times New Roman"/>
          <w:b/>
          <w:bCs/>
          <w:sz w:val="28"/>
          <w:szCs w:val="28"/>
          <w:lang w:val="en-US" w:eastAsia="zh-CN"/>
        </w:rPr>
        <w:t>教学活动时间分配表（按周分配）</w:t>
      </w:r>
    </w:p>
    <w:p w14:paraId="6868F470">
      <w:pPr>
        <w:kinsoku w:val="0"/>
        <w:autoSpaceDE w:val="0"/>
        <w:autoSpaceDN w:val="0"/>
        <w:adjustRightInd w:val="0"/>
        <w:snapToGrid w:val="0"/>
        <w:spacing w:line="240" w:lineRule="auto"/>
        <w:jc w:val="both"/>
        <w:textAlignment w:val="baseline"/>
      </w:pPr>
    </w:p>
    <w:tbl>
      <w:tblPr>
        <w:tblStyle w:val="2"/>
        <w:tblW w:w="4998" w:type="pct"/>
        <w:tblInd w:w="0" w:type="dxa"/>
        <w:tblLayout w:type="autofit"/>
        <w:tblCellMar>
          <w:top w:w="0" w:type="dxa"/>
          <w:left w:w="0" w:type="dxa"/>
          <w:bottom w:w="0" w:type="dxa"/>
          <w:right w:w="0" w:type="dxa"/>
        </w:tblCellMar>
      </w:tblPr>
      <w:tblGrid>
        <w:gridCol w:w="1188"/>
        <w:gridCol w:w="1601"/>
        <w:gridCol w:w="922"/>
        <w:gridCol w:w="745"/>
        <w:gridCol w:w="803"/>
        <w:gridCol w:w="1602"/>
        <w:gridCol w:w="1235"/>
        <w:gridCol w:w="1544"/>
      </w:tblGrid>
      <w:tr w14:paraId="3C2122B5">
        <w:tblPrEx>
          <w:tblCellMar>
            <w:top w:w="0" w:type="dxa"/>
            <w:left w:w="0" w:type="dxa"/>
            <w:bottom w:w="0" w:type="dxa"/>
            <w:right w:w="0" w:type="dxa"/>
          </w:tblCellMar>
        </w:tblPrEx>
        <w:trPr>
          <w:trHeight w:val="721"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C1363F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学期</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10F029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zh-CN" w:bidi="ar-SA"/>
              </w:rPr>
              <w:t>理论教学（含理论、实训）</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09174A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综合</w:t>
            </w:r>
          </w:p>
          <w:p w14:paraId="16B171A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实训</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1716A4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顶岗实习</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450D28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复习</w:t>
            </w:r>
          </w:p>
          <w:p w14:paraId="070BCC1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考试</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92AD4D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zh-CN" w:bidi="ar-SA"/>
              </w:rPr>
              <w:t>入学、军训、毕业教育</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CCAF6C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机动</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0F62ED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合计</w:t>
            </w:r>
          </w:p>
        </w:tc>
      </w:tr>
      <w:tr w14:paraId="757B145C">
        <w:tblPrEx>
          <w:tblCellMar>
            <w:top w:w="0" w:type="dxa"/>
            <w:left w:w="0" w:type="dxa"/>
            <w:bottom w:w="0" w:type="dxa"/>
            <w:right w:w="0" w:type="dxa"/>
          </w:tblCellMar>
        </w:tblPrEx>
        <w:trPr>
          <w:trHeight w:val="590"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ADE6B2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一</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52E451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EDEEC2F">
            <w:pPr>
              <w:kinsoku w:val="0"/>
              <w:autoSpaceDE w:val="0"/>
              <w:autoSpaceDN w:val="0"/>
              <w:adjustRightInd w:val="0"/>
              <w:snapToGrid w:val="0"/>
              <w:spacing w:line="240" w:lineRule="auto"/>
              <w:jc w:val="center"/>
              <w:textAlignment w:val="baseline"/>
              <w:rPr>
                <w:sz w:val="24"/>
                <w:szCs w:val="24"/>
              </w:rPr>
            </w:pP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C8EA58A">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C19617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FF9163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F5ACF7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241D9B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4338673A">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5B4AE9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二</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22FBA9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716C0B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BC8932F">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E8F26B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C9F342D">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651CFA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8474BD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56D45C65">
        <w:tblPrEx>
          <w:tblCellMar>
            <w:top w:w="0" w:type="dxa"/>
            <w:left w:w="0" w:type="dxa"/>
            <w:bottom w:w="0" w:type="dxa"/>
            <w:right w:w="0" w:type="dxa"/>
          </w:tblCellMar>
        </w:tblPrEx>
        <w:trPr>
          <w:trHeight w:val="590"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685599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三</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0526F3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3E4986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F88E485">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DBF2D0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4AD6BF6">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85391F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BB21FD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1D10F587">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1ABF99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四</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688116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14</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5CE8EC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3</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C69D5C4">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E69BB9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10DE67D">
            <w:pPr>
              <w:kinsoku w:val="0"/>
              <w:autoSpaceDE w:val="0"/>
              <w:autoSpaceDN w:val="0"/>
              <w:adjustRightInd w:val="0"/>
              <w:snapToGrid w:val="0"/>
              <w:spacing w:line="240" w:lineRule="auto"/>
              <w:jc w:val="center"/>
              <w:textAlignment w:val="baseline"/>
              <w:rPr>
                <w:sz w:val="24"/>
                <w:szCs w:val="24"/>
              </w:rPr>
            </w:pP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D01ABA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F6F4E4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0C483C39">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634F56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五</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3627596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6</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905621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12</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9591FA4">
            <w:pPr>
              <w:kinsoku w:val="0"/>
              <w:autoSpaceDE w:val="0"/>
              <w:autoSpaceDN w:val="0"/>
              <w:adjustRightInd w:val="0"/>
              <w:snapToGrid w:val="0"/>
              <w:spacing w:line="240" w:lineRule="auto"/>
              <w:jc w:val="center"/>
              <w:textAlignment w:val="baseline"/>
              <w:rPr>
                <w:sz w:val="24"/>
                <w:szCs w:val="24"/>
              </w:rPr>
            </w:pP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E5CE4AA">
            <w:pPr>
              <w:kinsoku w:val="0"/>
              <w:autoSpaceDE w:val="0"/>
              <w:autoSpaceDN w:val="0"/>
              <w:adjustRightInd w:val="0"/>
              <w:snapToGrid w:val="0"/>
              <w:spacing w:line="240" w:lineRule="auto"/>
              <w:jc w:val="center"/>
              <w:textAlignment w:val="baseline"/>
              <w:rPr>
                <w:sz w:val="24"/>
                <w:szCs w:val="24"/>
              </w:rPr>
            </w:pP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1A95A0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17DDD2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372525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1AFB36C0">
        <w:tblPrEx>
          <w:tblCellMar>
            <w:top w:w="0" w:type="dxa"/>
            <w:left w:w="0" w:type="dxa"/>
            <w:bottom w:w="0" w:type="dxa"/>
            <w:right w:w="0" w:type="dxa"/>
          </w:tblCellMar>
        </w:tblPrEx>
        <w:trPr>
          <w:trHeight w:val="589"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E5CEFF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六</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DF1BE42">
            <w:pPr>
              <w:kinsoku w:val="0"/>
              <w:autoSpaceDE w:val="0"/>
              <w:autoSpaceDN w:val="0"/>
              <w:adjustRightInd w:val="0"/>
              <w:snapToGrid w:val="0"/>
              <w:spacing w:line="240" w:lineRule="auto"/>
              <w:jc w:val="center"/>
              <w:textAlignment w:val="baseline"/>
              <w:rPr>
                <w:sz w:val="24"/>
                <w:szCs w:val="24"/>
              </w:rPr>
            </w:pP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DCB6FFE">
            <w:pPr>
              <w:kinsoku w:val="0"/>
              <w:autoSpaceDE w:val="0"/>
              <w:autoSpaceDN w:val="0"/>
              <w:adjustRightInd w:val="0"/>
              <w:snapToGrid w:val="0"/>
              <w:spacing w:line="240" w:lineRule="auto"/>
              <w:jc w:val="center"/>
              <w:textAlignment w:val="baseline"/>
              <w:rPr>
                <w:sz w:val="24"/>
                <w:szCs w:val="24"/>
              </w:rPr>
            </w:pP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832A87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18</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29BE9B3">
            <w:pPr>
              <w:kinsoku w:val="0"/>
              <w:autoSpaceDE w:val="0"/>
              <w:autoSpaceDN w:val="0"/>
              <w:adjustRightInd w:val="0"/>
              <w:snapToGrid w:val="0"/>
              <w:spacing w:line="240" w:lineRule="auto"/>
              <w:jc w:val="center"/>
              <w:textAlignment w:val="baseline"/>
              <w:rPr>
                <w:sz w:val="24"/>
                <w:szCs w:val="24"/>
              </w:rPr>
            </w:pP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C01AEC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7A16B19">
            <w:pPr>
              <w:kinsoku w:val="0"/>
              <w:autoSpaceDE w:val="0"/>
              <w:autoSpaceDN w:val="0"/>
              <w:adjustRightInd w:val="0"/>
              <w:snapToGrid w:val="0"/>
              <w:spacing w:line="240" w:lineRule="auto"/>
              <w:jc w:val="center"/>
              <w:textAlignment w:val="baseline"/>
              <w:rPr>
                <w:sz w:val="24"/>
                <w:szCs w:val="24"/>
              </w:rPr>
            </w:pP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56F5B5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20</w:t>
            </w:r>
          </w:p>
        </w:tc>
      </w:tr>
      <w:tr w14:paraId="2DDF482D">
        <w:tblPrEx>
          <w:tblCellMar>
            <w:top w:w="0" w:type="dxa"/>
            <w:left w:w="0" w:type="dxa"/>
            <w:bottom w:w="0" w:type="dxa"/>
            <w:right w:w="0" w:type="dxa"/>
          </w:tblCellMar>
        </w:tblPrEx>
        <w:trPr>
          <w:trHeight w:val="615" w:hRule="atLeast"/>
        </w:trPr>
        <w:tc>
          <w:tcPr>
            <w:tcW w:w="6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0B5B57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合计</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EDCA75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68</w:t>
            </w:r>
          </w:p>
        </w:tc>
        <w:tc>
          <w:tcPr>
            <w:tcW w:w="47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8B37C5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17</w:t>
            </w:r>
          </w:p>
        </w:tc>
        <w:tc>
          <w:tcPr>
            <w:tcW w:w="38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5CB86E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18</w:t>
            </w:r>
          </w:p>
        </w:tc>
        <w:tc>
          <w:tcPr>
            <w:tcW w:w="41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5EC9A2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8</w:t>
            </w:r>
          </w:p>
        </w:tc>
        <w:tc>
          <w:tcPr>
            <w:tcW w:w="83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B8D777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4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A94F99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5</w:t>
            </w:r>
          </w:p>
        </w:tc>
        <w:tc>
          <w:tcPr>
            <w:tcW w:w="80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9044E7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120</w:t>
            </w:r>
          </w:p>
        </w:tc>
      </w:tr>
    </w:tbl>
    <w:p w14:paraId="2A51B712">
      <w:pPr>
        <w:numPr>
          <w:ilvl w:val="0"/>
          <w:numId w:val="0"/>
        </w:numPr>
        <w:rPr>
          <w:sz w:val="28"/>
          <w:szCs w:val="28"/>
        </w:rPr>
      </w:pPr>
    </w:p>
    <w:p w14:paraId="16715D6C">
      <w:pPr>
        <w:kinsoku w:val="0"/>
        <w:autoSpaceDE w:val="0"/>
        <w:autoSpaceDN w:val="0"/>
        <w:adjustRightInd w:val="0"/>
        <w:snapToGrid w:val="0"/>
        <w:spacing w:line="240" w:lineRule="auto"/>
        <w:jc w:val="center"/>
        <w:textAlignment w:val="baseline"/>
      </w:pPr>
      <w:r>
        <w:rPr>
          <w:rFonts w:hint="eastAsia"/>
          <w:b/>
          <w:bCs/>
          <w:sz w:val="28"/>
          <w:szCs w:val="28"/>
          <w:lang w:eastAsia="zh-CN"/>
        </w:rPr>
        <w:t>教学课程总体安排</w:t>
      </w:r>
    </w:p>
    <w:tbl>
      <w:tblPr>
        <w:tblStyle w:val="2"/>
        <w:tblW w:w="503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
        <w:gridCol w:w="338"/>
        <w:gridCol w:w="2024"/>
        <w:gridCol w:w="672"/>
        <w:gridCol w:w="672"/>
        <w:gridCol w:w="678"/>
        <w:gridCol w:w="635"/>
        <w:gridCol w:w="635"/>
        <w:gridCol w:w="635"/>
        <w:gridCol w:w="635"/>
        <w:gridCol w:w="635"/>
        <w:gridCol w:w="691"/>
        <w:gridCol w:w="996"/>
      </w:tblGrid>
      <w:tr w14:paraId="55A6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37" w:type="pct"/>
            <w:vMerge w:val="restart"/>
            <w:noWrap w:val="0"/>
            <w:vAlign w:val="top"/>
          </w:tcPr>
          <w:p w14:paraId="121B0636">
            <w:pPr>
              <w:jc w:val="center"/>
              <w:rPr>
                <w:sz w:val="24"/>
                <w:szCs w:val="24"/>
              </w:rPr>
            </w:pPr>
            <w:r>
              <w:rPr>
                <w:rFonts w:hint="eastAsia"/>
                <w:sz w:val="24"/>
                <w:szCs w:val="24"/>
              </w:rPr>
              <w:t>课程类别</w:t>
            </w:r>
          </w:p>
        </w:tc>
        <w:tc>
          <w:tcPr>
            <w:tcW w:w="174" w:type="pct"/>
            <w:vMerge w:val="restart"/>
            <w:noWrap w:val="0"/>
            <w:vAlign w:val="top"/>
          </w:tcPr>
          <w:p w14:paraId="47D465AF">
            <w:pPr>
              <w:jc w:val="center"/>
              <w:rPr>
                <w:sz w:val="24"/>
                <w:szCs w:val="24"/>
              </w:rPr>
            </w:pPr>
            <w:r>
              <w:rPr>
                <w:rFonts w:hint="eastAsia"/>
                <w:sz w:val="24"/>
                <w:szCs w:val="24"/>
              </w:rPr>
              <w:t>序号</w:t>
            </w:r>
          </w:p>
        </w:tc>
        <w:tc>
          <w:tcPr>
            <w:tcW w:w="1042" w:type="pct"/>
            <w:vMerge w:val="restart"/>
            <w:noWrap w:val="0"/>
            <w:vAlign w:val="top"/>
          </w:tcPr>
          <w:p w14:paraId="37704B7C">
            <w:pPr>
              <w:jc w:val="center"/>
              <w:rPr>
                <w:sz w:val="24"/>
                <w:szCs w:val="24"/>
              </w:rPr>
            </w:pPr>
          </w:p>
          <w:p w14:paraId="77A934C7">
            <w:pPr>
              <w:jc w:val="center"/>
              <w:rPr>
                <w:rFonts w:hint="eastAsia"/>
                <w:sz w:val="24"/>
                <w:szCs w:val="24"/>
              </w:rPr>
            </w:pPr>
          </w:p>
          <w:p w14:paraId="2D6FA08C">
            <w:pPr>
              <w:jc w:val="center"/>
              <w:rPr>
                <w:sz w:val="24"/>
                <w:szCs w:val="24"/>
              </w:rPr>
            </w:pPr>
            <w:r>
              <w:rPr>
                <w:rFonts w:hint="eastAsia"/>
                <w:sz w:val="24"/>
                <w:szCs w:val="24"/>
              </w:rPr>
              <w:t>课程名称</w:t>
            </w:r>
          </w:p>
        </w:tc>
        <w:tc>
          <w:tcPr>
            <w:tcW w:w="1041" w:type="pct"/>
            <w:gridSpan w:val="3"/>
            <w:noWrap w:val="0"/>
            <w:vAlign w:val="top"/>
          </w:tcPr>
          <w:p w14:paraId="6984DEF3">
            <w:pPr>
              <w:jc w:val="center"/>
              <w:rPr>
                <w:sz w:val="24"/>
                <w:szCs w:val="24"/>
              </w:rPr>
            </w:pPr>
            <w:r>
              <w:rPr>
                <w:rFonts w:hint="eastAsia"/>
                <w:sz w:val="24"/>
                <w:szCs w:val="24"/>
              </w:rPr>
              <w:t>总学时数</w:t>
            </w:r>
          </w:p>
        </w:tc>
        <w:tc>
          <w:tcPr>
            <w:tcW w:w="1991" w:type="pct"/>
            <w:gridSpan w:val="6"/>
            <w:noWrap w:val="0"/>
            <w:vAlign w:val="top"/>
          </w:tcPr>
          <w:p w14:paraId="6ABA9886">
            <w:pPr>
              <w:jc w:val="center"/>
              <w:rPr>
                <w:sz w:val="24"/>
                <w:szCs w:val="24"/>
              </w:rPr>
            </w:pPr>
            <w:r>
              <w:rPr>
                <w:rFonts w:hint="eastAsia"/>
                <w:sz w:val="24"/>
                <w:szCs w:val="24"/>
              </w:rPr>
              <w:t>各学期课程教学按周学时安排</w:t>
            </w:r>
          </w:p>
        </w:tc>
        <w:tc>
          <w:tcPr>
            <w:tcW w:w="512" w:type="pct"/>
            <w:vMerge w:val="restart"/>
            <w:noWrap w:val="0"/>
            <w:vAlign w:val="top"/>
          </w:tcPr>
          <w:p w14:paraId="7765274F">
            <w:pPr>
              <w:jc w:val="center"/>
              <w:rPr>
                <w:sz w:val="24"/>
                <w:szCs w:val="24"/>
              </w:rPr>
            </w:pPr>
            <w:r>
              <w:rPr>
                <w:rFonts w:hint="eastAsia"/>
                <w:sz w:val="24"/>
                <w:szCs w:val="24"/>
              </w:rPr>
              <w:t>课程学</w:t>
            </w:r>
          </w:p>
          <w:p w14:paraId="6EE1F3DE">
            <w:pPr>
              <w:jc w:val="center"/>
              <w:rPr>
                <w:rFonts w:hint="eastAsia"/>
                <w:sz w:val="24"/>
                <w:szCs w:val="24"/>
              </w:rPr>
            </w:pPr>
            <w:r>
              <w:rPr>
                <w:rFonts w:hint="eastAsia"/>
                <w:sz w:val="24"/>
                <w:szCs w:val="24"/>
              </w:rPr>
              <w:t>时占总</w:t>
            </w:r>
          </w:p>
          <w:p w14:paraId="480706D0">
            <w:pPr>
              <w:jc w:val="center"/>
              <w:rPr>
                <w:rFonts w:hint="eastAsia"/>
                <w:sz w:val="24"/>
                <w:szCs w:val="24"/>
              </w:rPr>
            </w:pPr>
            <w:r>
              <w:rPr>
                <w:rFonts w:hint="eastAsia"/>
                <w:sz w:val="24"/>
                <w:szCs w:val="24"/>
              </w:rPr>
              <w:t>学时百</w:t>
            </w:r>
          </w:p>
          <w:p w14:paraId="336E91CE">
            <w:pPr>
              <w:jc w:val="center"/>
              <w:rPr>
                <w:sz w:val="24"/>
                <w:szCs w:val="24"/>
              </w:rPr>
            </w:pPr>
            <w:r>
              <w:rPr>
                <w:rFonts w:hint="eastAsia"/>
                <w:sz w:val="24"/>
                <w:szCs w:val="24"/>
              </w:rPr>
              <w:t>分比</w:t>
            </w:r>
          </w:p>
        </w:tc>
      </w:tr>
      <w:tr w14:paraId="7399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0" w:type="auto"/>
            <w:vMerge w:val="continue"/>
            <w:noWrap w:val="0"/>
            <w:vAlign w:val="center"/>
          </w:tcPr>
          <w:p w14:paraId="3AF97624">
            <w:pPr>
              <w:jc w:val="center"/>
              <w:rPr>
                <w:sz w:val="24"/>
                <w:szCs w:val="24"/>
              </w:rPr>
            </w:pPr>
          </w:p>
        </w:tc>
        <w:tc>
          <w:tcPr>
            <w:tcW w:w="0" w:type="auto"/>
            <w:vMerge w:val="continue"/>
            <w:noWrap w:val="0"/>
            <w:vAlign w:val="center"/>
          </w:tcPr>
          <w:p w14:paraId="03E6CCBF">
            <w:pPr>
              <w:jc w:val="center"/>
              <w:rPr>
                <w:sz w:val="24"/>
                <w:szCs w:val="24"/>
              </w:rPr>
            </w:pPr>
          </w:p>
        </w:tc>
        <w:tc>
          <w:tcPr>
            <w:tcW w:w="1042" w:type="pct"/>
            <w:vMerge w:val="continue"/>
            <w:noWrap w:val="0"/>
            <w:vAlign w:val="center"/>
          </w:tcPr>
          <w:p w14:paraId="25B4A14F">
            <w:pPr>
              <w:jc w:val="center"/>
              <w:rPr>
                <w:sz w:val="24"/>
                <w:szCs w:val="24"/>
              </w:rPr>
            </w:pPr>
          </w:p>
        </w:tc>
        <w:tc>
          <w:tcPr>
            <w:tcW w:w="346" w:type="pct"/>
            <w:vMerge w:val="restart"/>
            <w:noWrap w:val="0"/>
            <w:vAlign w:val="top"/>
          </w:tcPr>
          <w:p w14:paraId="18750805">
            <w:pPr>
              <w:jc w:val="center"/>
              <w:rPr>
                <w:sz w:val="24"/>
                <w:szCs w:val="24"/>
              </w:rPr>
            </w:pPr>
          </w:p>
          <w:p w14:paraId="5116CB5C">
            <w:pPr>
              <w:jc w:val="center"/>
              <w:rPr>
                <w:sz w:val="24"/>
                <w:szCs w:val="24"/>
              </w:rPr>
            </w:pPr>
            <w:r>
              <w:rPr>
                <w:rFonts w:hint="eastAsia"/>
                <w:sz w:val="24"/>
                <w:szCs w:val="24"/>
              </w:rPr>
              <w:t>合计</w:t>
            </w:r>
          </w:p>
        </w:tc>
        <w:tc>
          <w:tcPr>
            <w:tcW w:w="346" w:type="pct"/>
            <w:vMerge w:val="restart"/>
            <w:noWrap w:val="0"/>
            <w:vAlign w:val="top"/>
          </w:tcPr>
          <w:p w14:paraId="64F0D568">
            <w:pPr>
              <w:jc w:val="center"/>
              <w:rPr>
                <w:sz w:val="24"/>
                <w:szCs w:val="24"/>
              </w:rPr>
            </w:pPr>
            <w:r>
              <w:rPr>
                <w:rFonts w:hint="eastAsia"/>
                <w:sz w:val="24"/>
                <w:szCs w:val="24"/>
              </w:rPr>
              <w:t>理论</w:t>
            </w:r>
          </w:p>
        </w:tc>
        <w:tc>
          <w:tcPr>
            <w:tcW w:w="348" w:type="pct"/>
            <w:vMerge w:val="restart"/>
            <w:noWrap w:val="0"/>
            <w:vAlign w:val="top"/>
          </w:tcPr>
          <w:p w14:paraId="389ACA20">
            <w:pPr>
              <w:jc w:val="center"/>
              <w:rPr>
                <w:sz w:val="24"/>
                <w:szCs w:val="24"/>
              </w:rPr>
            </w:pPr>
          </w:p>
          <w:p w14:paraId="1C50E1D1">
            <w:pPr>
              <w:jc w:val="center"/>
              <w:rPr>
                <w:rFonts w:hint="eastAsia"/>
                <w:sz w:val="24"/>
                <w:szCs w:val="24"/>
              </w:rPr>
            </w:pPr>
            <w:r>
              <w:rPr>
                <w:rFonts w:hint="eastAsia"/>
                <w:sz w:val="24"/>
                <w:szCs w:val="24"/>
              </w:rPr>
              <w:t>实</w:t>
            </w:r>
          </w:p>
          <w:p w14:paraId="57A37A81">
            <w:pPr>
              <w:jc w:val="center"/>
              <w:rPr>
                <w:sz w:val="24"/>
                <w:szCs w:val="24"/>
              </w:rPr>
            </w:pPr>
            <w:r>
              <w:rPr>
                <w:rFonts w:hint="eastAsia"/>
                <w:sz w:val="24"/>
                <w:szCs w:val="24"/>
              </w:rPr>
              <w:t>践</w:t>
            </w:r>
          </w:p>
        </w:tc>
        <w:tc>
          <w:tcPr>
            <w:tcW w:w="327" w:type="pct"/>
            <w:noWrap w:val="0"/>
            <w:vAlign w:val="top"/>
          </w:tcPr>
          <w:p w14:paraId="48D1DA4C">
            <w:pPr>
              <w:jc w:val="center"/>
              <w:rPr>
                <w:sz w:val="24"/>
                <w:szCs w:val="24"/>
              </w:rPr>
            </w:pPr>
            <w:r>
              <w:rPr>
                <w:rFonts w:hint="eastAsia"/>
                <w:sz w:val="24"/>
                <w:szCs w:val="24"/>
              </w:rPr>
              <w:t>1</w:t>
            </w:r>
          </w:p>
        </w:tc>
        <w:tc>
          <w:tcPr>
            <w:tcW w:w="327" w:type="pct"/>
            <w:noWrap w:val="0"/>
            <w:vAlign w:val="top"/>
          </w:tcPr>
          <w:p w14:paraId="2BB596C9">
            <w:pPr>
              <w:jc w:val="center"/>
              <w:rPr>
                <w:sz w:val="24"/>
                <w:szCs w:val="24"/>
              </w:rPr>
            </w:pPr>
            <w:r>
              <w:rPr>
                <w:rFonts w:hint="eastAsia"/>
                <w:sz w:val="24"/>
                <w:szCs w:val="24"/>
              </w:rPr>
              <w:t>2</w:t>
            </w:r>
          </w:p>
        </w:tc>
        <w:tc>
          <w:tcPr>
            <w:tcW w:w="327" w:type="pct"/>
            <w:noWrap w:val="0"/>
            <w:vAlign w:val="top"/>
          </w:tcPr>
          <w:p w14:paraId="761C68C0">
            <w:pPr>
              <w:jc w:val="center"/>
              <w:rPr>
                <w:sz w:val="24"/>
                <w:szCs w:val="24"/>
              </w:rPr>
            </w:pPr>
            <w:r>
              <w:rPr>
                <w:rFonts w:hint="eastAsia"/>
                <w:sz w:val="24"/>
                <w:szCs w:val="24"/>
              </w:rPr>
              <w:t>3</w:t>
            </w:r>
          </w:p>
        </w:tc>
        <w:tc>
          <w:tcPr>
            <w:tcW w:w="327" w:type="pct"/>
            <w:noWrap w:val="0"/>
            <w:vAlign w:val="top"/>
          </w:tcPr>
          <w:p w14:paraId="5E59217A">
            <w:pPr>
              <w:jc w:val="center"/>
              <w:rPr>
                <w:sz w:val="24"/>
                <w:szCs w:val="24"/>
              </w:rPr>
            </w:pPr>
            <w:r>
              <w:rPr>
                <w:rFonts w:hint="eastAsia"/>
                <w:sz w:val="24"/>
                <w:szCs w:val="24"/>
              </w:rPr>
              <w:t>4</w:t>
            </w:r>
          </w:p>
        </w:tc>
        <w:tc>
          <w:tcPr>
            <w:tcW w:w="327" w:type="pct"/>
            <w:noWrap w:val="0"/>
            <w:vAlign w:val="top"/>
          </w:tcPr>
          <w:p w14:paraId="3DC06B67">
            <w:pPr>
              <w:jc w:val="center"/>
              <w:rPr>
                <w:sz w:val="24"/>
                <w:szCs w:val="24"/>
              </w:rPr>
            </w:pPr>
            <w:r>
              <w:rPr>
                <w:rFonts w:hint="eastAsia"/>
                <w:sz w:val="24"/>
                <w:szCs w:val="24"/>
              </w:rPr>
              <w:t>5</w:t>
            </w:r>
          </w:p>
        </w:tc>
        <w:tc>
          <w:tcPr>
            <w:tcW w:w="355" w:type="pct"/>
            <w:noWrap w:val="0"/>
            <w:vAlign w:val="top"/>
          </w:tcPr>
          <w:p w14:paraId="48F30B78">
            <w:pPr>
              <w:jc w:val="center"/>
              <w:rPr>
                <w:sz w:val="24"/>
                <w:szCs w:val="24"/>
              </w:rPr>
            </w:pPr>
            <w:r>
              <w:rPr>
                <w:rFonts w:hint="eastAsia"/>
                <w:sz w:val="24"/>
                <w:szCs w:val="24"/>
              </w:rPr>
              <w:t>6</w:t>
            </w:r>
          </w:p>
        </w:tc>
        <w:tc>
          <w:tcPr>
            <w:tcW w:w="0" w:type="auto"/>
            <w:vMerge w:val="continue"/>
            <w:noWrap w:val="0"/>
            <w:vAlign w:val="center"/>
          </w:tcPr>
          <w:p w14:paraId="2FF661A4">
            <w:pPr>
              <w:jc w:val="center"/>
              <w:rPr>
                <w:sz w:val="24"/>
                <w:szCs w:val="24"/>
              </w:rPr>
            </w:pPr>
          </w:p>
        </w:tc>
      </w:tr>
      <w:tr w14:paraId="1151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0" w:type="auto"/>
            <w:vMerge w:val="continue"/>
            <w:noWrap w:val="0"/>
            <w:vAlign w:val="center"/>
          </w:tcPr>
          <w:p w14:paraId="6FE22654">
            <w:pPr>
              <w:jc w:val="center"/>
              <w:rPr>
                <w:sz w:val="24"/>
                <w:szCs w:val="24"/>
              </w:rPr>
            </w:pPr>
          </w:p>
        </w:tc>
        <w:tc>
          <w:tcPr>
            <w:tcW w:w="0" w:type="auto"/>
            <w:vMerge w:val="continue"/>
            <w:noWrap w:val="0"/>
            <w:vAlign w:val="center"/>
          </w:tcPr>
          <w:p w14:paraId="69ED14DB">
            <w:pPr>
              <w:jc w:val="center"/>
              <w:rPr>
                <w:sz w:val="24"/>
                <w:szCs w:val="24"/>
              </w:rPr>
            </w:pPr>
          </w:p>
        </w:tc>
        <w:tc>
          <w:tcPr>
            <w:tcW w:w="1042" w:type="pct"/>
            <w:vMerge w:val="continue"/>
            <w:noWrap w:val="0"/>
            <w:vAlign w:val="center"/>
          </w:tcPr>
          <w:p w14:paraId="388C287B">
            <w:pPr>
              <w:jc w:val="center"/>
              <w:rPr>
                <w:sz w:val="24"/>
                <w:szCs w:val="24"/>
              </w:rPr>
            </w:pPr>
          </w:p>
        </w:tc>
        <w:tc>
          <w:tcPr>
            <w:tcW w:w="346" w:type="pct"/>
            <w:vMerge w:val="continue"/>
            <w:noWrap w:val="0"/>
            <w:vAlign w:val="center"/>
          </w:tcPr>
          <w:p w14:paraId="72853E7A">
            <w:pPr>
              <w:jc w:val="center"/>
              <w:rPr>
                <w:sz w:val="24"/>
                <w:szCs w:val="24"/>
              </w:rPr>
            </w:pPr>
          </w:p>
        </w:tc>
        <w:tc>
          <w:tcPr>
            <w:tcW w:w="346" w:type="pct"/>
            <w:vMerge w:val="continue"/>
            <w:noWrap w:val="0"/>
            <w:vAlign w:val="center"/>
          </w:tcPr>
          <w:p w14:paraId="392AFD22">
            <w:pPr>
              <w:jc w:val="center"/>
              <w:rPr>
                <w:sz w:val="24"/>
                <w:szCs w:val="24"/>
              </w:rPr>
            </w:pPr>
          </w:p>
        </w:tc>
        <w:tc>
          <w:tcPr>
            <w:tcW w:w="0" w:type="auto"/>
            <w:vMerge w:val="continue"/>
            <w:noWrap w:val="0"/>
            <w:vAlign w:val="center"/>
          </w:tcPr>
          <w:p w14:paraId="563941DF">
            <w:pPr>
              <w:jc w:val="center"/>
              <w:rPr>
                <w:sz w:val="24"/>
                <w:szCs w:val="24"/>
              </w:rPr>
            </w:pPr>
          </w:p>
        </w:tc>
        <w:tc>
          <w:tcPr>
            <w:tcW w:w="327" w:type="pct"/>
            <w:noWrap w:val="0"/>
            <w:vAlign w:val="top"/>
          </w:tcPr>
          <w:p w14:paraId="6B1A19C0">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6C5273A7">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06A2812E">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461C301E">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0E0073DA">
            <w:pPr>
              <w:jc w:val="center"/>
              <w:rPr>
                <w:sz w:val="24"/>
                <w:szCs w:val="24"/>
              </w:rPr>
            </w:pPr>
            <w:r>
              <w:rPr>
                <w:rFonts w:hint="eastAsia"/>
                <w:sz w:val="24"/>
                <w:szCs w:val="24"/>
                <w:lang w:val="en-US" w:eastAsia="zh-CN"/>
              </w:rPr>
              <w:t>20</w:t>
            </w:r>
            <w:r>
              <w:rPr>
                <w:rFonts w:hint="eastAsia"/>
                <w:sz w:val="24"/>
                <w:szCs w:val="24"/>
              </w:rPr>
              <w:t>周</w:t>
            </w:r>
          </w:p>
        </w:tc>
        <w:tc>
          <w:tcPr>
            <w:tcW w:w="355" w:type="pct"/>
            <w:noWrap w:val="0"/>
            <w:vAlign w:val="top"/>
          </w:tcPr>
          <w:p w14:paraId="1051DEA6">
            <w:pPr>
              <w:jc w:val="center"/>
              <w:rPr>
                <w:sz w:val="24"/>
                <w:szCs w:val="24"/>
              </w:rPr>
            </w:pPr>
            <w:r>
              <w:rPr>
                <w:rFonts w:hint="eastAsia"/>
                <w:sz w:val="24"/>
                <w:szCs w:val="24"/>
                <w:lang w:val="en-US" w:eastAsia="zh-CN"/>
              </w:rPr>
              <w:t>20</w:t>
            </w:r>
            <w:r>
              <w:rPr>
                <w:rFonts w:hint="eastAsia"/>
                <w:sz w:val="24"/>
                <w:szCs w:val="24"/>
              </w:rPr>
              <w:t>周</w:t>
            </w:r>
          </w:p>
        </w:tc>
        <w:tc>
          <w:tcPr>
            <w:tcW w:w="0" w:type="auto"/>
            <w:vMerge w:val="continue"/>
            <w:noWrap w:val="0"/>
            <w:vAlign w:val="center"/>
          </w:tcPr>
          <w:p w14:paraId="0AD27CAF">
            <w:pPr>
              <w:jc w:val="center"/>
              <w:rPr>
                <w:sz w:val="24"/>
                <w:szCs w:val="24"/>
              </w:rPr>
            </w:pPr>
          </w:p>
        </w:tc>
      </w:tr>
      <w:tr w14:paraId="2FB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7" w:type="pct"/>
            <w:vMerge w:val="restart"/>
            <w:noWrap w:val="0"/>
            <w:vAlign w:val="top"/>
          </w:tcPr>
          <w:p w14:paraId="7BB9532D">
            <w:pPr>
              <w:jc w:val="center"/>
              <w:rPr>
                <w:sz w:val="24"/>
                <w:szCs w:val="24"/>
              </w:rPr>
            </w:pPr>
            <w:r>
              <w:rPr>
                <w:rFonts w:hint="eastAsia"/>
                <w:sz w:val="24"/>
                <w:szCs w:val="24"/>
              </w:rPr>
              <w:t>文化基础课</w:t>
            </w:r>
          </w:p>
        </w:tc>
        <w:tc>
          <w:tcPr>
            <w:tcW w:w="174" w:type="pct"/>
            <w:noWrap w:val="0"/>
            <w:vAlign w:val="top"/>
          </w:tcPr>
          <w:p w14:paraId="1EF5A535">
            <w:pPr>
              <w:jc w:val="center"/>
              <w:rPr>
                <w:sz w:val="24"/>
                <w:szCs w:val="24"/>
              </w:rPr>
            </w:pPr>
            <w:r>
              <w:rPr>
                <w:rFonts w:hint="eastAsia"/>
                <w:sz w:val="24"/>
                <w:szCs w:val="24"/>
              </w:rPr>
              <w:t>1</w:t>
            </w:r>
          </w:p>
        </w:tc>
        <w:tc>
          <w:tcPr>
            <w:tcW w:w="1042" w:type="pct"/>
            <w:noWrap w:val="0"/>
            <w:vAlign w:val="top"/>
          </w:tcPr>
          <w:p w14:paraId="33720823">
            <w:pPr>
              <w:jc w:val="center"/>
              <w:rPr>
                <w:rFonts w:hint="default" w:eastAsia="宋体"/>
                <w:sz w:val="24"/>
                <w:szCs w:val="24"/>
                <w:lang w:val="en-US" w:eastAsia="zh-CN"/>
              </w:rPr>
            </w:pPr>
            <w:r>
              <w:rPr>
                <w:rFonts w:hint="eastAsia"/>
                <w:sz w:val="24"/>
                <w:szCs w:val="24"/>
                <w:lang w:val="en-US" w:eastAsia="zh-CN"/>
              </w:rPr>
              <w:t>中国特色社会主义</w:t>
            </w:r>
          </w:p>
        </w:tc>
        <w:tc>
          <w:tcPr>
            <w:tcW w:w="346" w:type="pct"/>
            <w:noWrap w:val="0"/>
            <w:vAlign w:val="top"/>
          </w:tcPr>
          <w:p w14:paraId="4E7A408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346" w:type="pct"/>
            <w:noWrap w:val="0"/>
            <w:vAlign w:val="top"/>
          </w:tcPr>
          <w:p w14:paraId="6C76AFF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32</w:t>
            </w:r>
          </w:p>
        </w:tc>
        <w:tc>
          <w:tcPr>
            <w:tcW w:w="348" w:type="pct"/>
            <w:noWrap w:val="0"/>
            <w:vAlign w:val="top"/>
          </w:tcPr>
          <w:p w14:paraId="136CAE0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w:t>
            </w:r>
          </w:p>
        </w:tc>
        <w:tc>
          <w:tcPr>
            <w:tcW w:w="327" w:type="pct"/>
            <w:noWrap w:val="0"/>
            <w:vAlign w:val="top"/>
          </w:tcPr>
          <w:p w14:paraId="31CFDD5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70DE9F2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66327C8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1327354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7A6FD54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55" w:type="pct"/>
            <w:noWrap w:val="0"/>
            <w:vAlign w:val="top"/>
          </w:tcPr>
          <w:p w14:paraId="32FAE8E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512" w:type="pct"/>
            <w:vMerge w:val="restart"/>
            <w:noWrap w:val="0"/>
            <w:vAlign w:val="top"/>
          </w:tcPr>
          <w:p w14:paraId="225840D0">
            <w:pPr>
              <w:jc w:val="center"/>
              <w:rPr>
                <w:sz w:val="24"/>
                <w:szCs w:val="24"/>
              </w:rPr>
            </w:pPr>
          </w:p>
          <w:p w14:paraId="22D9B83A">
            <w:pPr>
              <w:jc w:val="center"/>
              <w:rPr>
                <w:rFonts w:hint="eastAsia"/>
                <w:sz w:val="24"/>
                <w:szCs w:val="24"/>
              </w:rPr>
            </w:pPr>
          </w:p>
          <w:p w14:paraId="41F1D1A4">
            <w:pPr>
              <w:jc w:val="center"/>
              <w:rPr>
                <w:rFonts w:hint="eastAsia"/>
                <w:sz w:val="24"/>
                <w:szCs w:val="24"/>
              </w:rPr>
            </w:pPr>
          </w:p>
          <w:p w14:paraId="54BCDA42">
            <w:pPr>
              <w:jc w:val="center"/>
              <w:rPr>
                <w:rFonts w:hint="eastAsia"/>
                <w:sz w:val="24"/>
                <w:szCs w:val="24"/>
              </w:rPr>
            </w:pPr>
          </w:p>
          <w:p w14:paraId="04702B1F">
            <w:pPr>
              <w:jc w:val="center"/>
              <w:rPr>
                <w:rFonts w:hint="eastAsia"/>
                <w:sz w:val="24"/>
                <w:szCs w:val="24"/>
              </w:rPr>
            </w:pPr>
          </w:p>
          <w:p w14:paraId="574BD086">
            <w:pPr>
              <w:jc w:val="center"/>
              <w:rPr>
                <w:rFonts w:hint="eastAsia"/>
                <w:sz w:val="24"/>
                <w:szCs w:val="24"/>
              </w:rPr>
            </w:pPr>
          </w:p>
          <w:p w14:paraId="6E849EEF">
            <w:pPr>
              <w:jc w:val="center"/>
              <w:rPr>
                <w:rFonts w:hint="eastAsia"/>
                <w:sz w:val="24"/>
                <w:szCs w:val="24"/>
              </w:rPr>
            </w:pPr>
          </w:p>
          <w:p w14:paraId="24299949">
            <w:pPr>
              <w:jc w:val="center"/>
              <w:rPr>
                <w:rFonts w:hint="eastAsia"/>
                <w:sz w:val="24"/>
                <w:szCs w:val="24"/>
              </w:rPr>
            </w:pPr>
          </w:p>
          <w:p w14:paraId="700FFED5">
            <w:pPr>
              <w:jc w:val="center"/>
              <w:rPr>
                <w:rFonts w:hint="eastAsia"/>
                <w:sz w:val="24"/>
                <w:szCs w:val="24"/>
              </w:rPr>
            </w:pPr>
          </w:p>
          <w:p w14:paraId="37379C29">
            <w:pPr>
              <w:jc w:val="center"/>
              <w:rPr>
                <w:rFonts w:hint="eastAsia"/>
                <w:sz w:val="24"/>
                <w:szCs w:val="24"/>
              </w:rPr>
            </w:pPr>
          </w:p>
          <w:p w14:paraId="14CB5FAB">
            <w:pPr>
              <w:kinsoku w:val="0"/>
              <w:autoSpaceDE w:val="0"/>
              <w:autoSpaceDN w:val="0"/>
              <w:adjustRightInd w:val="0"/>
              <w:snapToGrid w:val="0"/>
              <w:spacing w:line="240" w:lineRule="auto"/>
              <w:jc w:val="center"/>
              <w:textAlignment w:val="baseline"/>
              <w:rPr>
                <w:sz w:val="24"/>
                <w:szCs w:val="24"/>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36.5%</w:t>
            </w:r>
          </w:p>
        </w:tc>
      </w:tr>
      <w:tr w14:paraId="1D58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BF9D47B">
            <w:pPr>
              <w:jc w:val="center"/>
              <w:rPr>
                <w:sz w:val="24"/>
                <w:szCs w:val="24"/>
              </w:rPr>
            </w:pPr>
          </w:p>
        </w:tc>
        <w:tc>
          <w:tcPr>
            <w:tcW w:w="174" w:type="pct"/>
            <w:noWrap w:val="0"/>
            <w:vAlign w:val="top"/>
          </w:tcPr>
          <w:p w14:paraId="68BC06C5">
            <w:pPr>
              <w:jc w:val="center"/>
              <w:rPr>
                <w:sz w:val="24"/>
                <w:szCs w:val="24"/>
              </w:rPr>
            </w:pPr>
            <w:r>
              <w:rPr>
                <w:rFonts w:hint="eastAsia"/>
                <w:sz w:val="24"/>
                <w:szCs w:val="24"/>
              </w:rPr>
              <w:t>2</w:t>
            </w:r>
          </w:p>
        </w:tc>
        <w:tc>
          <w:tcPr>
            <w:tcW w:w="1042" w:type="pct"/>
            <w:noWrap w:val="0"/>
            <w:vAlign w:val="top"/>
          </w:tcPr>
          <w:p w14:paraId="332C88F6">
            <w:pPr>
              <w:jc w:val="center"/>
              <w:rPr>
                <w:rFonts w:hint="default" w:eastAsia="宋体"/>
                <w:sz w:val="24"/>
                <w:szCs w:val="24"/>
                <w:lang w:val="en-US" w:eastAsia="zh-CN"/>
              </w:rPr>
            </w:pPr>
            <w:r>
              <w:rPr>
                <w:rFonts w:hint="eastAsia"/>
                <w:sz w:val="24"/>
                <w:szCs w:val="24"/>
                <w:lang w:val="en-US" w:eastAsia="zh-CN"/>
              </w:rPr>
              <w:t>心理健康与职业生涯</w:t>
            </w:r>
          </w:p>
        </w:tc>
        <w:tc>
          <w:tcPr>
            <w:tcW w:w="346" w:type="pct"/>
            <w:noWrap w:val="0"/>
            <w:vAlign w:val="top"/>
          </w:tcPr>
          <w:p w14:paraId="1C41D74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346" w:type="pct"/>
            <w:noWrap w:val="0"/>
            <w:vAlign w:val="top"/>
          </w:tcPr>
          <w:p w14:paraId="1E863A8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32</w:t>
            </w:r>
          </w:p>
        </w:tc>
        <w:tc>
          <w:tcPr>
            <w:tcW w:w="348" w:type="pct"/>
            <w:noWrap w:val="0"/>
            <w:vAlign w:val="top"/>
          </w:tcPr>
          <w:p w14:paraId="64C8237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w:t>
            </w:r>
          </w:p>
        </w:tc>
        <w:tc>
          <w:tcPr>
            <w:tcW w:w="327" w:type="pct"/>
            <w:noWrap w:val="0"/>
            <w:vAlign w:val="top"/>
          </w:tcPr>
          <w:p w14:paraId="2FFCC89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1C7C6DA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25D4604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7215F1F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50D8EEC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55" w:type="pct"/>
            <w:noWrap w:val="0"/>
            <w:vAlign w:val="top"/>
          </w:tcPr>
          <w:p w14:paraId="72B468A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4EA13A8E">
            <w:pPr>
              <w:jc w:val="center"/>
              <w:rPr>
                <w:sz w:val="24"/>
                <w:szCs w:val="24"/>
              </w:rPr>
            </w:pPr>
          </w:p>
        </w:tc>
      </w:tr>
      <w:tr w14:paraId="345A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76B17E5">
            <w:pPr>
              <w:jc w:val="center"/>
              <w:rPr>
                <w:sz w:val="24"/>
                <w:szCs w:val="24"/>
              </w:rPr>
            </w:pPr>
          </w:p>
        </w:tc>
        <w:tc>
          <w:tcPr>
            <w:tcW w:w="174" w:type="pct"/>
            <w:noWrap w:val="0"/>
            <w:vAlign w:val="top"/>
          </w:tcPr>
          <w:p w14:paraId="0D9C1E88">
            <w:pPr>
              <w:jc w:val="center"/>
              <w:rPr>
                <w:sz w:val="24"/>
                <w:szCs w:val="24"/>
              </w:rPr>
            </w:pPr>
            <w:r>
              <w:rPr>
                <w:rFonts w:hint="eastAsia"/>
                <w:sz w:val="24"/>
                <w:szCs w:val="24"/>
              </w:rPr>
              <w:t>3</w:t>
            </w:r>
          </w:p>
        </w:tc>
        <w:tc>
          <w:tcPr>
            <w:tcW w:w="1042" w:type="pct"/>
            <w:noWrap w:val="0"/>
            <w:vAlign w:val="top"/>
          </w:tcPr>
          <w:p w14:paraId="0FB397EC">
            <w:pPr>
              <w:jc w:val="center"/>
              <w:rPr>
                <w:rFonts w:hint="default" w:eastAsia="宋体"/>
                <w:sz w:val="24"/>
                <w:szCs w:val="24"/>
                <w:lang w:val="en-US" w:eastAsia="zh-CN"/>
              </w:rPr>
            </w:pPr>
            <w:r>
              <w:rPr>
                <w:rFonts w:hint="eastAsia"/>
                <w:sz w:val="24"/>
                <w:szCs w:val="24"/>
                <w:lang w:val="en-US" w:eastAsia="zh-CN"/>
              </w:rPr>
              <w:t>职业道德与法治</w:t>
            </w:r>
          </w:p>
        </w:tc>
        <w:tc>
          <w:tcPr>
            <w:tcW w:w="346" w:type="pct"/>
            <w:noWrap w:val="0"/>
            <w:vAlign w:val="top"/>
          </w:tcPr>
          <w:p w14:paraId="2F2272F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346" w:type="pct"/>
            <w:noWrap w:val="0"/>
            <w:vAlign w:val="top"/>
          </w:tcPr>
          <w:p w14:paraId="08FC76A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32</w:t>
            </w:r>
          </w:p>
        </w:tc>
        <w:tc>
          <w:tcPr>
            <w:tcW w:w="348" w:type="pct"/>
            <w:noWrap w:val="0"/>
            <w:vAlign w:val="top"/>
          </w:tcPr>
          <w:p w14:paraId="2512B8E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w:t>
            </w:r>
          </w:p>
        </w:tc>
        <w:tc>
          <w:tcPr>
            <w:tcW w:w="327" w:type="pct"/>
            <w:noWrap w:val="0"/>
            <w:vAlign w:val="top"/>
          </w:tcPr>
          <w:p w14:paraId="4DBC861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155C087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26B5F49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11C92D1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0573E44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55" w:type="pct"/>
            <w:noWrap w:val="0"/>
            <w:vAlign w:val="top"/>
          </w:tcPr>
          <w:p w14:paraId="5C66358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47D6B4DD">
            <w:pPr>
              <w:jc w:val="center"/>
              <w:rPr>
                <w:sz w:val="24"/>
                <w:szCs w:val="24"/>
              </w:rPr>
            </w:pPr>
          </w:p>
        </w:tc>
      </w:tr>
      <w:tr w14:paraId="44A1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A4A15F5">
            <w:pPr>
              <w:jc w:val="center"/>
              <w:rPr>
                <w:sz w:val="24"/>
                <w:szCs w:val="24"/>
              </w:rPr>
            </w:pPr>
          </w:p>
        </w:tc>
        <w:tc>
          <w:tcPr>
            <w:tcW w:w="174" w:type="pct"/>
            <w:noWrap w:val="0"/>
            <w:vAlign w:val="top"/>
          </w:tcPr>
          <w:p w14:paraId="48153332">
            <w:pPr>
              <w:jc w:val="center"/>
              <w:rPr>
                <w:sz w:val="24"/>
                <w:szCs w:val="24"/>
              </w:rPr>
            </w:pPr>
            <w:r>
              <w:rPr>
                <w:rFonts w:hint="eastAsia"/>
                <w:sz w:val="24"/>
                <w:szCs w:val="24"/>
              </w:rPr>
              <w:t>4</w:t>
            </w:r>
          </w:p>
        </w:tc>
        <w:tc>
          <w:tcPr>
            <w:tcW w:w="1042" w:type="pct"/>
            <w:noWrap w:val="0"/>
            <w:vAlign w:val="top"/>
          </w:tcPr>
          <w:p w14:paraId="75DA6306">
            <w:pPr>
              <w:jc w:val="center"/>
              <w:rPr>
                <w:sz w:val="24"/>
                <w:szCs w:val="24"/>
              </w:rPr>
            </w:pPr>
            <w:r>
              <w:rPr>
                <w:rFonts w:hint="eastAsia"/>
                <w:sz w:val="24"/>
                <w:szCs w:val="24"/>
              </w:rPr>
              <w:t>哲学与人生</w:t>
            </w:r>
          </w:p>
        </w:tc>
        <w:tc>
          <w:tcPr>
            <w:tcW w:w="346" w:type="pct"/>
            <w:noWrap w:val="0"/>
            <w:vAlign w:val="top"/>
          </w:tcPr>
          <w:p w14:paraId="7CE535B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346" w:type="pct"/>
            <w:noWrap w:val="0"/>
            <w:vAlign w:val="top"/>
          </w:tcPr>
          <w:p w14:paraId="2880CFD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32</w:t>
            </w:r>
          </w:p>
        </w:tc>
        <w:tc>
          <w:tcPr>
            <w:tcW w:w="348" w:type="pct"/>
            <w:noWrap w:val="0"/>
            <w:vAlign w:val="top"/>
          </w:tcPr>
          <w:p w14:paraId="39BB622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w:t>
            </w:r>
          </w:p>
        </w:tc>
        <w:tc>
          <w:tcPr>
            <w:tcW w:w="327" w:type="pct"/>
            <w:noWrap w:val="0"/>
            <w:vAlign w:val="top"/>
          </w:tcPr>
          <w:p w14:paraId="43B3CAF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600F002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1C6494D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2B60FB6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474045E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55" w:type="pct"/>
            <w:noWrap w:val="0"/>
            <w:vAlign w:val="top"/>
          </w:tcPr>
          <w:p w14:paraId="74F45EF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133C3ADA">
            <w:pPr>
              <w:jc w:val="center"/>
              <w:rPr>
                <w:sz w:val="24"/>
                <w:szCs w:val="24"/>
              </w:rPr>
            </w:pPr>
          </w:p>
        </w:tc>
      </w:tr>
      <w:tr w14:paraId="3DEF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0" w:type="auto"/>
            <w:vMerge w:val="continue"/>
            <w:noWrap w:val="0"/>
            <w:vAlign w:val="center"/>
          </w:tcPr>
          <w:p w14:paraId="7297E46C">
            <w:pPr>
              <w:jc w:val="center"/>
              <w:rPr>
                <w:sz w:val="24"/>
                <w:szCs w:val="24"/>
              </w:rPr>
            </w:pPr>
          </w:p>
        </w:tc>
        <w:tc>
          <w:tcPr>
            <w:tcW w:w="174" w:type="pct"/>
            <w:noWrap w:val="0"/>
            <w:vAlign w:val="top"/>
          </w:tcPr>
          <w:p w14:paraId="2FDB8551">
            <w:pPr>
              <w:jc w:val="center"/>
              <w:rPr>
                <w:sz w:val="24"/>
                <w:szCs w:val="24"/>
              </w:rPr>
            </w:pPr>
            <w:r>
              <w:rPr>
                <w:rFonts w:hint="eastAsia"/>
                <w:sz w:val="24"/>
                <w:szCs w:val="24"/>
              </w:rPr>
              <w:t>5</w:t>
            </w:r>
          </w:p>
        </w:tc>
        <w:tc>
          <w:tcPr>
            <w:tcW w:w="1042" w:type="pct"/>
            <w:noWrap w:val="0"/>
            <w:vAlign w:val="top"/>
          </w:tcPr>
          <w:p w14:paraId="0CC886EA">
            <w:pPr>
              <w:jc w:val="center"/>
              <w:rPr>
                <w:rFonts w:hint="default" w:eastAsia="宋体"/>
                <w:sz w:val="24"/>
                <w:szCs w:val="24"/>
                <w:lang w:val="en-US" w:eastAsia="zh-CN"/>
              </w:rPr>
            </w:pPr>
            <w:r>
              <w:rPr>
                <w:rFonts w:hint="eastAsia"/>
                <w:sz w:val="24"/>
                <w:szCs w:val="24"/>
                <w:lang w:val="en-US" w:eastAsia="zh-CN"/>
              </w:rPr>
              <w:t>习近平新时代中国特色主义读本</w:t>
            </w:r>
          </w:p>
        </w:tc>
        <w:tc>
          <w:tcPr>
            <w:tcW w:w="346" w:type="pct"/>
            <w:noWrap w:val="0"/>
            <w:vAlign w:val="top"/>
          </w:tcPr>
          <w:p w14:paraId="3E073F6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100</w:t>
            </w:r>
          </w:p>
        </w:tc>
        <w:tc>
          <w:tcPr>
            <w:tcW w:w="346" w:type="pct"/>
            <w:noWrap w:val="0"/>
            <w:vAlign w:val="top"/>
          </w:tcPr>
          <w:p w14:paraId="0E49043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50</w:t>
            </w:r>
          </w:p>
        </w:tc>
        <w:tc>
          <w:tcPr>
            <w:tcW w:w="348" w:type="pct"/>
            <w:noWrap w:val="0"/>
            <w:vAlign w:val="top"/>
          </w:tcPr>
          <w:p w14:paraId="59F20D1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50</w:t>
            </w:r>
          </w:p>
        </w:tc>
        <w:tc>
          <w:tcPr>
            <w:tcW w:w="327" w:type="pct"/>
            <w:noWrap w:val="0"/>
            <w:vAlign w:val="top"/>
          </w:tcPr>
          <w:p w14:paraId="341B488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5AA0795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2AC1EE6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242D4DF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4DD282B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490DD10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28C9632F">
            <w:pPr>
              <w:jc w:val="center"/>
              <w:rPr>
                <w:sz w:val="24"/>
                <w:szCs w:val="24"/>
              </w:rPr>
            </w:pPr>
          </w:p>
        </w:tc>
      </w:tr>
      <w:tr w14:paraId="334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0DC1AB5">
            <w:pPr>
              <w:jc w:val="center"/>
              <w:rPr>
                <w:sz w:val="24"/>
                <w:szCs w:val="24"/>
              </w:rPr>
            </w:pPr>
          </w:p>
        </w:tc>
        <w:tc>
          <w:tcPr>
            <w:tcW w:w="174" w:type="pct"/>
            <w:noWrap w:val="0"/>
            <w:vAlign w:val="top"/>
          </w:tcPr>
          <w:p w14:paraId="2BFB2035">
            <w:pPr>
              <w:jc w:val="center"/>
              <w:rPr>
                <w:sz w:val="24"/>
                <w:szCs w:val="24"/>
              </w:rPr>
            </w:pPr>
            <w:r>
              <w:rPr>
                <w:rFonts w:hint="eastAsia"/>
                <w:sz w:val="24"/>
                <w:szCs w:val="24"/>
              </w:rPr>
              <w:t>6</w:t>
            </w:r>
          </w:p>
        </w:tc>
        <w:tc>
          <w:tcPr>
            <w:tcW w:w="1042" w:type="pct"/>
            <w:noWrap w:val="0"/>
            <w:vAlign w:val="top"/>
          </w:tcPr>
          <w:p w14:paraId="5F97FFAA">
            <w:pPr>
              <w:jc w:val="center"/>
              <w:rPr>
                <w:sz w:val="24"/>
                <w:szCs w:val="24"/>
              </w:rPr>
            </w:pPr>
            <w:r>
              <w:rPr>
                <w:rFonts w:hint="eastAsia"/>
                <w:sz w:val="24"/>
                <w:szCs w:val="24"/>
              </w:rPr>
              <w:t>语文</w:t>
            </w:r>
          </w:p>
        </w:tc>
        <w:tc>
          <w:tcPr>
            <w:tcW w:w="346" w:type="pct"/>
            <w:noWrap w:val="0"/>
            <w:vAlign w:val="top"/>
          </w:tcPr>
          <w:p w14:paraId="3832692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346" w:type="pct"/>
            <w:noWrap w:val="0"/>
            <w:vAlign w:val="top"/>
          </w:tcPr>
          <w:p w14:paraId="11D73DCF">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140</w:t>
            </w:r>
          </w:p>
        </w:tc>
        <w:tc>
          <w:tcPr>
            <w:tcW w:w="348" w:type="pct"/>
            <w:noWrap w:val="0"/>
            <w:vAlign w:val="top"/>
          </w:tcPr>
          <w:p w14:paraId="2D8A1D10">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327" w:type="pct"/>
            <w:noWrap w:val="0"/>
            <w:vAlign w:val="top"/>
          </w:tcPr>
          <w:p w14:paraId="37E3D2E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5D1D8E3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6C4772C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6A1DBEBB">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3B2F6E04">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6F7B5FA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35BBD185">
            <w:pPr>
              <w:jc w:val="center"/>
              <w:rPr>
                <w:sz w:val="24"/>
                <w:szCs w:val="24"/>
              </w:rPr>
            </w:pPr>
          </w:p>
        </w:tc>
      </w:tr>
      <w:tr w14:paraId="6F49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A1E7F9B">
            <w:pPr>
              <w:jc w:val="center"/>
              <w:rPr>
                <w:sz w:val="24"/>
                <w:szCs w:val="24"/>
              </w:rPr>
            </w:pPr>
          </w:p>
        </w:tc>
        <w:tc>
          <w:tcPr>
            <w:tcW w:w="174" w:type="pct"/>
            <w:noWrap w:val="0"/>
            <w:vAlign w:val="top"/>
          </w:tcPr>
          <w:p w14:paraId="19AA1167">
            <w:pPr>
              <w:jc w:val="center"/>
              <w:rPr>
                <w:sz w:val="24"/>
                <w:szCs w:val="24"/>
              </w:rPr>
            </w:pPr>
            <w:r>
              <w:rPr>
                <w:rFonts w:hint="eastAsia"/>
                <w:sz w:val="24"/>
                <w:szCs w:val="24"/>
              </w:rPr>
              <w:t>7</w:t>
            </w:r>
          </w:p>
        </w:tc>
        <w:tc>
          <w:tcPr>
            <w:tcW w:w="1042" w:type="pct"/>
            <w:noWrap w:val="0"/>
            <w:vAlign w:val="top"/>
          </w:tcPr>
          <w:p w14:paraId="21868D45">
            <w:pPr>
              <w:jc w:val="center"/>
              <w:rPr>
                <w:sz w:val="24"/>
                <w:szCs w:val="24"/>
              </w:rPr>
            </w:pPr>
            <w:r>
              <w:rPr>
                <w:rFonts w:hint="eastAsia"/>
                <w:sz w:val="24"/>
                <w:szCs w:val="24"/>
              </w:rPr>
              <w:t>数学</w:t>
            </w:r>
          </w:p>
        </w:tc>
        <w:tc>
          <w:tcPr>
            <w:tcW w:w="346" w:type="pct"/>
            <w:noWrap w:val="0"/>
            <w:vAlign w:val="top"/>
          </w:tcPr>
          <w:p w14:paraId="52CC64B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346" w:type="pct"/>
            <w:noWrap w:val="0"/>
            <w:vAlign w:val="top"/>
          </w:tcPr>
          <w:p w14:paraId="7661FFD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140</w:t>
            </w:r>
          </w:p>
        </w:tc>
        <w:tc>
          <w:tcPr>
            <w:tcW w:w="348" w:type="pct"/>
            <w:noWrap w:val="0"/>
            <w:vAlign w:val="top"/>
          </w:tcPr>
          <w:p w14:paraId="432B0967">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327" w:type="pct"/>
            <w:noWrap w:val="0"/>
            <w:vAlign w:val="top"/>
          </w:tcPr>
          <w:p w14:paraId="4CDC075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4BAE7CC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45A9F89F">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7BE395C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7225422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7A1A587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24E0F2C3">
            <w:pPr>
              <w:jc w:val="center"/>
              <w:rPr>
                <w:sz w:val="24"/>
                <w:szCs w:val="24"/>
              </w:rPr>
            </w:pPr>
          </w:p>
        </w:tc>
      </w:tr>
      <w:tr w14:paraId="5C36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4B24988">
            <w:pPr>
              <w:jc w:val="center"/>
              <w:rPr>
                <w:sz w:val="24"/>
                <w:szCs w:val="24"/>
              </w:rPr>
            </w:pPr>
          </w:p>
        </w:tc>
        <w:tc>
          <w:tcPr>
            <w:tcW w:w="174" w:type="pct"/>
            <w:noWrap w:val="0"/>
            <w:vAlign w:val="top"/>
          </w:tcPr>
          <w:p w14:paraId="0F494002">
            <w:pPr>
              <w:jc w:val="center"/>
              <w:rPr>
                <w:sz w:val="24"/>
                <w:szCs w:val="24"/>
              </w:rPr>
            </w:pPr>
            <w:r>
              <w:rPr>
                <w:rFonts w:hint="eastAsia"/>
                <w:sz w:val="24"/>
                <w:szCs w:val="24"/>
              </w:rPr>
              <w:t>8</w:t>
            </w:r>
          </w:p>
        </w:tc>
        <w:tc>
          <w:tcPr>
            <w:tcW w:w="1042" w:type="pct"/>
            <w:noWrap w:val="0"/>
            <w:vAlign w:val="top"/>
          </w:tcPr>
          <w:p w14:paraId="6870A252">
            <w:pPr>
              <w:jc w:val="center"/>
              <w:rPr>
                <w:sz w:val="24"/>
                <w:szCs w:val="24"/>
              </w:rPr>
            </w:pPr>
            <w:r>
              <w:rPr>
                <w:rFonts w:hint="eastAsia"/>
                <w:sz w:val="24"/>
                <w:szCs w:val="24"/>
              </w:rPr>
              <w:t>英语</w:t>
            </w:r>
          </w:p>
        </w:tc>
        <w:tc>
          <w:tcPr>
            <w:tcW w:w="346" w:type="pct"/>
            <w:noWrap w:val="0"/>
            <w:vAlign w:val="top"/>
          </w:tcPr>
          <w:p w14:paraId="5D0CD129">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346" w:type="pct"/>
            <w:noWrap w:val="0"/>
            <w:vAlign w:val="top"/>
          </w:tcPr>
          <w:p w14:paraId="4DE2C0D7">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100</w:t>
            </w:r>
          </w:p>
        </w:tc>
        <w:tc>
          <w:tcPr>
            <w:tcW w:w="348" w:type="pct"/>
            <w:noWrap w:val="0"/>
            <w:vAlign w:val="top"/>
          </w:tcPr>
          <w:p w14:paraId="3B595A60">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60</w:t>
            </w:r>
          </w:p>
        </w:tc>
        <w:tc>
          <w:tcPr>
            <w:tcW w:w="327" w:type="pct"/>
            <w:noWrap w:val="0"/>
            <w:vAlign w:val="top"/>
          </w:tcPr>
          <w:p w14:paraId="5FD7900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7826E2E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5F18F16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5D0DB43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1FF21A1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4613B7A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7E3C3BCF">
            <w:pPr>
              <w:jc w:val="center"/>
              <w:rPr>
                <w:sz w:val="24"/>
                <w:szCs w:val="24"/>
              </w:rPr>
            </w:pPr>
          </w:p>
        </w:tc>
      </w:tr>
      <w:tr w14:paraId="1F83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84CE69A">
            <w:pPr>
              <w:jc w:val="center"/>
              <w:rPr>
                <w:sz w:val="24"/>
                <w:szCs w:val="24"/>
              </w:rPr>
            </w:pPr>
          </w:p>
        </w:tc>
        <w:tc>
          <w:tcPr>
            <w:tcW w:w="174" w:type="pct"/>
            <w:noWrap w:val="0"/>
            <w:vAlign w:val="top"/>
          </w:tcPr>
          <w:p w14:paraId="6F6DF346">
            <w:pPr>
              <w:jc w:val="center"/>
              <w:rPr>
                <w:sz w:val="24"/>
                <w:szCs w:val="24"/>
              </w:rPr>
            </w:pPr>
            <w:r>
              <w:rPr>
                <w:rFonts w:hint="eastAsia"/>
                <w:sz w:val="24"/>
                <w:szCs w:val="24"/>
              </w:rPr>
              <w:t>9</w:t>
            </w:r>
          </w:p>
        </w:tc>
        <w:tc>
          <w:tcPr>
            <w:tcW w:w="1042" w:type="pct"/>
            <w:noWrap w:val="0"/>
            <w:vAlign w:val="top"/>
          </w:tcPr>
          <w:p w14:paraId="1BCEBAAD">
            <w:pPr>
              <w:jc w:val="center"/>
              <w:rPr>
                <w:rFonts w:hint="eastAsia" w:eastAsia="宋体"/>
                <w:sz w:val="24"/>
                <w:szCs w:val="24"/>
                <w:lang w:val="en-US" w:eastAsia="zh-CN"/>
              </w:rPr>
            </w:pPr>
            <w:r>
              <w:rPr>
                <w:rFonts w:hint="eastAsia"/>
                <w:sz w:val="24"/>
                <w:szCs w:val="24"/>
                <w:lang w:val="en-US" w:eastAsia="zh-CN"/>
              </w:rPr>
              <w:t>信息技术</w:t>
            </w:r>
          </w:p>
        </w:tc>
        <w:tc>
          <w:tcPr>
            <w:tcW w:w="346" w:type="pct"/>
            <w:noWrap w:val="0"/>
            <w:vAlign w:val="top"/>
          </w:tcPr>
          <w:p w14:paraId="5D7EBBF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346" w:type="pct"/>
            <w:noWrap w:val="0"/>
            <w:vAlign w:val="top"/>
          </w:tcPr>
          <w:p w14:paraId="792BEDDA">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70</w:t>
            </w:r>
          </w:p>
        </w:tc>
        <w:tc>
          <w:tcPr>
            <w:tcW w:w="348" w:type="pct"/>
            <w:noWrap w:val="0"/>
            <w:vAlign w:val="top"/>
          </w:tcPr>
          <w:p w14:paraId="643D49C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w:t>
            </w:r>
          </w:p>
        </w:tc>
        <w:tc>
          <w:tcPr>
            <w:tcW w:w="327" w:type="pct"/>
            <w:noWrap w:val="0"/>
            <w:vAlign w:val="top"/>
          </w:tcPr>
          <w:p w14:paraId="2374E50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21A1926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72372DE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04DC9B8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7FCA9A9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2658835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364ACCE3">
            <w:pPr>
              <w:jc w:val="center"/>
              <w:rPr>
                <w:sz w:val="24"/>
                <w:szCs w:val="24"/>
              </w:rPr>
            </w:pPr>
          </w:p>
        </w:tc>
      </w:tr>
      <w:tr w14:paraId="1147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6D6A6F6">
            <w:pPr>
              <w:jc w:val="center"/>
              <w:rPr>
                <w:sz w:val="24"/>
                <w:szCs w:val="24"/>
              </w:rPr>
            </w:pPr>
          </w:p>
        </w:tc>
        <w:tc>
          <w:tcPr>
            <w:tcW w:w="174" w:type="pct"/>
            <w:noWrap w:val="0"/>
            <w:vAlign w:val="top"/>
          </w:tcPr>
          <w:p w14:paraId="0631EDD3">
            <w:pPr>
              <w:jc w:val="center"/>
              <w:rPr>
                <w:sz w:val="24"/>
                <w:szCs w:val="24"/>
              </w:rPr>
            </w:pPr>
            <w:r>
              <w:rPr>
                <w:rFonts w:hint="eastAsia"/>
                <w:sz w:val="24"/>
                <w:szCs w:val="24"/>
              </w:rPr>
              <w:t>10</w:t>
            </w:r>
          </w:p>
        </w:tc>
        <w:tc>
          <w:tcPr>
            <w:tcW w:w="1042" w:type="pct"/>
            <w:noWrap w:val="0"/>
            <w:vAlign w:val="top"/>
          </w:tcPr>
          <w:p w14:paraId="6389AB58">
            <w:pPr>
              <w:jc w:val="center"/>
              <w:rPr>
                <w:rFonts w:hint="eastAsia" w:eastAsia="宋体"/>
                <w:sz w:val="24"/>
                <w:szCs w:val="24"/>
                <w:lang w:val="en-US" w:eastAsia="zh-CN"/>
              </w:rPr>
            </w:pPr>
            <w:r>
              <w:rPr>
                <w:rFonts w:hint="eastAsia"/>
                <w:sz w:val="24"/>
                <w:szCs w:val="24"/>
                <w:lang w:val="en-US" w:eastAsia="zh-CN"/>
              </w:rPr>
              <w:t>历史</w:t>
            </w:r>
          </w:p>
        </w:tc>
        <w:tc>
          <w:tcPr>
            <w:tcW w:w="346" w:type="pct"/>
            <w:noWrap w:val="0"/>
            <w:vAlign w:val="top"/>
          </w:tcPr>
          <w:p w14:paraId="4A1A9217">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120</w:t>
            </w:r>
          </w:p>
        </w:tc>
        <w:tc>
          <w:tcPr>
            <w:tcW w:w="346" w:type="pct"/>
            <w:noWrap w:val="0"/>
            <w:vAlign w:val="top"/>
          </w:tcPr>
          <w:p w14:paraId="23DC3A6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70</w:t>
            </w:r>
          </w:p>
        </w:tc>
        <w:tc>
          <w:tcPr>
            <w:tcW w:w="348" w:type="pct"/>
            <w:noWrap w:val="0"/>
            <w:vAlign w:val="top"/>
          </w:tcPr>
          <w:p w14:paraId="74C3162A">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50</w:t>
            </w:r>
          </w:p>
        </w:tc>
        <w:tc>
          <w:tcPr>
            <w:tcW w:w="327" w:type="pct"/>
            <w:noWrap w:val="0"/>
            <w:vAlign w:val="top"/>
          </w:tcPr>
          <w:p w14:paraId="65902E9C">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740066E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7AFE078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46CF19C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4A317B2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445C3B4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7BAB6CDA">
            <w:pPr>
              <w:jc w:val="center"/>
              <w:rPr>
                <w:sz w:val="24"/>
                <w:szCs w:val="24"/>
              </w:rPr>
            </w:pPr>
          </w:p>
        </w:tc>
      </w:tr>
      <w:tr w14:paraId="3ED7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2C883FE">
            <w:pPr>
              <w:jc w:val="center"/>
              <w:rPr>
                <w:sz w:val="24"/>
                <w:szCs w:val="24"/>
              </w:rPr>
            </w:pPr>
          </w:p>
        </w:tc>
        <w:tc>
          <w:tcPr>
            <w:tcW w:w="174" w:type="pct"/>
            <w:noWrap w:val="0"/>
            <w:vAlign w:val="top"/>
          </w:tcPr>
          <w:p w14:paraId="66C1BC23">
            <w:pPr>
              <w:jc w:val="center"/>
              <w:rPr>
                <w:sz w:val="24"/>
                <w:szCs w:val="24"/>
              </w:rPr>
            </w:pPr>
            <w:r>
              <w:rPr>
                <w:rFonts w:hint="eastAsia"/>
                <w:sz w:val="24"/>
                <w:szCs w:val="24"/>
              </w:rPr>
              <w:t>11</w:t>
            </w:r>
          </w:p>
        </w:tc>
        <w:tc>
          <w:tcPr>
            <w:tcW w:w="1042" w:type="pct"/>
            <w:noWrap w:val="0"/>
            <w:vAlign w:val="top"/>
          </w:tcPr>
          <w:p w14:paraId="024D9A21">
            <w:pPr>
              <w:jc w:val="center"/>
              <w:rPr>
                <w:sz w:val="24"/>
                <w:szCs w:val="24"/>
              </w:rPr>
            </w:pPr>
            <w:r>
              <w:rPr>
                <w:rFonts w:hint="eastAsia"/>
                <w:sz w:val="24"/>
                <w:szCs w:val="24"/>
              </w:rPr>
              <w:t>体育与健康</w:t>
            </w:r>
          </w:p>
        </w:tc>
        <w:tc>
          <w:tcPr>
            <w:tcW w:w="346" w:type="pct"/>
            <w:noWrap w:val="0"/>
            <w:vAlign w:val="top"/>
          </w:tcPr>
          <w:p w14:paraId="2965CAE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346" w:type="pct"/>
            <w:noWrap w:val="0"/>
            <w:vAlign w:val="top"/>
          </w:tcPr>
          <w:p w14:paraId="4F83BCB5">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30</w:t>
            </w:r>
          </w:p>
        </w:tc>
        <w:tc>
          <w:tcPr>
            <w:tcW w:w="348" w:type="pct"/>
            <w:noWrap w:val="0"/>
            <w:vAlign w:val="top"/>
          </w:tcPr>
          <w:p w14:paraId="51DB7CA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130</w:t>
            </w:r>
          </w:p>
        </w:tc>
        <w:tc>
          <w:tcPr>
            <w:tcW w:w="327" w:type="pct"/>
            <w:noWrap w:val="0"/>
            <w:vAlign w:val="top"/>
          </w:tcPr>
          <w:p w14:paraId="5FD558F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3B286DA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01B96A6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w:t>
            </w:r>
          </w:p>
        </w:tc>
        <w:tc>
          <w:tcPr>
            <w:tcW w:w="327" w:type="pct"/>
            <w:noWrap w:val="0"/>
            <w:vAlign w:val="top"/>
          </w:tcPr>
          <w:p w14:paraId="7FEB92D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1AB3E31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7CAE938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7325679B">
            <w:pPr>
              <w:jc w:val="center"/>
              <w:rPr>
                <w:sz w:val="24"/>
                <w:szCs w:val="24"/>
              </w:rPr>
            </w:pPr>
          </w:p>
        </w:tc>
      </w:tr>
      <w:tr w14:paraId="6368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A2C9256">
            <w:pPr>
              <w:jc w:val="center"/>
              <w:rPr>
                <w:sz w:val="24"/>
                <w:szCs w:val="24"/>
              </w:rPr>
            </w:pPr>
          </w:p>
        </w:tc>
        <w:tc>
          <w:tcPr>
            <w:tcW w:w="174" w:type="pct"/>
            <w:noWrap w:val="0"/>
            <w:vAlign w:val="top"/>
          </w:tcPr>
          <w:p w14:paraId="67060E90">
            <w:pPr>
              <w:jc w:val="center"/>
              <w:rPr>
                <w:rFonts w:hint="default" w:eastAsia="宋体"/>
                <w:sz w:val="24"/>
                <w:szCs w:val="24"/>
                <w:lang w:val="en-US" w:eastAsia="zh-CN"/>
              </w:rPr>
            </w:pPr>
            <w:r>
              <w:rPr>
                <w:rFonts w:hint="eastAsia"/>
                <w:sz w:val="24"/>
                <w:szCs w:val="24"/>
                <w:lang w:val="en-US" w:eastAsia="zh-CN"/>
              </w:rPr>
              <w:t>12</w:t>
            </w:r>
          </w:p>
        </w:tc>
        <w:tc>
          <w:tcPr>
            <w:tcW w:w="1042" w:type="pct"/>
            <w:noWrap w:val="0"/>
            <w:vAlign w:val="top"/>
          </w:tcPr>
          <w:p w14:paraId="60CB217F">
            <w:pPr>
              <w:jc w:val="center"/>
              <w:rPr>
                <w:rFonts w:hint="default" w:eastAsia="宋体"/>
                <w:sz w:val="24"/>
                <w:szCs w:val="24"/>
                <w:lang w:val="en-US" w:eastAsia="zh-CN"/>
              </w:rPr>
            </w:pPr>
            <w:r>
              <w:rPr>
                <w:rFonts w:hint="eastAsia"/>
                <w:sz w:val="24"/>
                <w:szCs w:val="24"/>
                <w:lang w:val="en-US" w:eastAsia="zh-CN"/>
              </w:rPr>
              <w:t>劳动</w:t>
            </w:r>
          </w:p>
        </w:tc>
        <w:tc>
          <w:tcPr>
            <w:tcW w:w="346" w:type="pct"/>
            <w:noWrap w:val="0"/>
            <w:vAlign w:val="top"/>
          </w:tcPr>
          <w:p w14:paraId="310EBD7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346" w:type="pct"/>
            <w:noWrap w:val="0"/>
            <w:vAlign w:val="top"/>
          </w:tcPr>
          <w:p w14:paraId="2F147A3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w:t>
            </w:r>
          </w:p>
        </w:tc>
        <w:tc>
          <w:tcPr>
            <w:tcW w:w="348" w:type="pct"/>
            <w:noWrap w:val="0"/>
            <w:vAlign w:val="top"/>
          </w:tcPr>
          <w:p w14:paraId="20E1ABEB">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w:t>
            </w:r>
          </w:p>
        </w:tc>
        <w:tc>
          <w:tcPr>
            <w:tcW w:w="327" w:type="pct"/>
            <w:noWrap w:val="0"/>
            <w:vAlign w:val="top"/>
          </w:tcPr>
          <w:p w14:paraId="5800722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305BE61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2098F4B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6C148D7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27" w:type="pct"/>
            <w:noWrap w:val="0"/>
            <w:vAlign w:val="top"/>
          </w:tcPr>
          <w:p w14:paraId="0B28A3F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355" w:type="pct"/>
            <w:noWrap w:val="0"/>
            <w:vAlign w:val="top"/>
          </w:tcPr>
          <w:p w14:paraId="23D439E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2C59DBC2">
            <w:pPr>
              <w:jc w:val="center"/>
              <w:rPr>
                <w:sz w:val="24"/>
                <w:szCs w:val="24"/>
              </w:rPr>
            </w:pPr>
          </w:p>
        </w:tc>
      </w:tr>
      <w:tr w14:paraId="6B2D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0B06947">
            <w:pPr>
              <w:jc w:val="center"/>
              <w:rPr>
                <w:sz w:val="24"/>
                <w:szCs w:val="24"/>
              </w:rPr>
            </w:pPr>
          </w:p>
        </w:tc>
        <w:tc>
          <w:tcPr>
            <w:tcW w:w="174" w:type="pct"/>
            <w:noWrap w:val="0"/>
            <w:vAlign w:val="top"/>
          </w:tcPr>
          <w:p w14:paraId="151FB2B2">
            <w:pPr>
              <w:jc w:val="center"/>
              <w:rPr>
                <w:rFonts w:hint="default" w:eastAsia="宋体"/>
                <w:sz w:val="24"/>
                <w:szCs w:val="24"/>
                <w:lang w:val="en-US" w:eastAsia="zh-CN"/>
              </w:rPr>
            </w:pPr>
            <w:r>
              <w:rPr>
                <w:rFonts w:hint="eastAsia"/>
                <w:sz w:val="24"/>
                <w:szCs w:val="24"/>
                <w:lang w:val="en-US" w:eastAsia="zh-CN"/>
              </w:rPr>
              <w:t>13</w:t>
            </w:r>
          </w:p>
        </w:tc>
        <w:tc>
          <w:tcPr>
            <w:tcW w:w="1042" w:type="pct"/>
            <w:noWrap w:val="0"/>
            <w:vAlign w:val="top"/>
          </w:tcPr>
          <w:p w14:paraId="52F9D1F2">
            <w:pPr>
              <w:jc w:val="center"/>
              <w:rPr>
                <w:sz w:val="24"/>
                <w:szCs w:val="24"/>
              </w:rPr>
            </w:pPr>
            <w:r>
              <w:rPr>
                <w:rFonts w:hint="eastAsia"/>
                <w:sz w:val="24"/>
                <w:szCs w:val="24"/>
              </w:rPr>
              <w:t>音乐</w:t>
            </w:r>
          </w:p>
        </w:tc>
        <w:tc>
          <w:tcPr>
            <w:tcW w:w="346" w:type="pct"/>
            <w:noWrap w:val="0"/>
            <w:vAlign w:val="top"/>
          </w:tcPr>
          <w:p w14:paraId="7E0C512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100</w:t>
            </w:r>
          </w:p>
        </w:tc>
        <w:tc>
          <w:tcPr>
            <w:tcW w:w="346" w:type="pct"/>
            <w:noWrap w:val="0"/>
            <w:vAlign w:val="top"/>
          </w:tcPr>
          <w:p w14:paraId="5CEB9B6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348" w:type="pct"/>
            <w:noWrap w:val="0"/>
            <w:vAlign w:val="top"/>
          </w:tcPr>
          <w:p w14:paraId="28FC945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327" w:type="pct"/>
            <w:noWrap w:val="0"/>
            <w:vAlign w:val="top"/>
          </w:tcPr>
          <w:p w14:paraId="65EC035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307136D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0FC8274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3480FD4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31508BE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0F872E7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23C3DF33">
            <w:pPr>
              <w:jc w:val="center"/>
              <w:rPr>
                <w:sz w:val="24"/>
                <w:szCs w:val="24"/>
              </w:rPr>
            </w:pPr>
          </w:p>
        </w:tc>
      </w:tr>
      <w:tr w14:paraId="4AEC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8B276B4">
            <w:pPr>
              <w:jc w:val="center"/>
              <w:rPr>
                <w:sz w:val="24"/>
                <w:szCs w:val="24"/>
              </w:rPr>
            </w:pPr>
          </w:p>
        </w:tc>
        <w:tc>
          <w:tcPr>
            <w:tcW w:w="174" w:type="pct"/>
            <w:noWrap w:val="0"/>
            <w:vAlign w:val="top"/>
          </w:tcPr>
          <w:p w14:paraId="1283DAFE">
            <w:pPr>
              <w:jc w:val="center"/>
              <w:rPr>
                <w:rFonts w:hint="default"/>
                <w:sz w:val="24"/>
                <w:szCs w:val="24"/>
                <w:lang w:val="en-US" w:eastAsia="zh-CN"/>
              </w:rPr>
            </w:pPr>
            <w:r>
              <w:rPr>
                <w:rFonts w:hint="eastAsia"/>
                <w:sz w:val="24"/>
                <w:szCs w:val="24"/>
                <w:lang w:val="en-US" w:eastAsia="zh-CN"/>
              </w:rPr>
              <w:t>14</w:t>
            </w:r>
          </w:p>
        </w:tc>
        <w:tc>
          <w:tcPr>
            <w:tcW w:w="1042" w:type="pct"/>
            <w:noWrap w:val="0"/>
            <w:vAlign w:val="top"/>
          </w:tcPr>
          <w:p w14:paraId="5A9F0542">
            <w:pPr>
              <w:jc w:val="center"/>
              <w:rPr>
                <w:rFonts w:hint="eastAsia" w:eastAsia="宋体"/>
                <w:sz w:val="24"/>
                <w:szCs w:val="24"/>
                <w:lang w:val="en-US" w:eastAsia="zh-CN"/>
              </w:rPr>
            </w:pPr>
            <w:r>
              <w:rPr>
                <w:rFonts w:hint="eastAsia"/>
                <w:sz w:val="24"/>
                <w:szCs w:val="24"/>
                <w:lang w:val="en-US" w:eastAsia="zh-CN"/>
              </w:rPr>
              <w:t>美术</w:t>
            </w:r>
          </w:p>
        </w:tc>
        <w:tc>
          <w:tcPr>
            <w:tcW w:w="346" w:type="pct"/>
            <w:noWrap w:val="0"/>
            <w:vAlign w:val="top"/>
          </w:tcPr>
          <w:p w14:paraId="422B7B1F">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100</w:t>
            </w:r>
          </w:p>
        </w:tc>
        <w:tc>
          <w:tcPr>
            <w:tcW w:w="346" w:type="pct"/>
            <w:noWrap w:val="0"/>
            <w:vAlign w:val="top"/>
          </w:tcPr>
          <w:p w14:paraId="34099E8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348" w:type="pct"/>
            <w:noWrap w:val="0"/>
            <w:vAlign w:val="top"/>
          </w:tcPr>
          <w:p w14:paraId="1A182897">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327" w:type="pct"/>
            <w:noWrap w:val="0"/>
            <w:vAlign w:val="top"/>
          </w:tcPr>
          <w:p w14:paraId="4163065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1DEBBB8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5CC260F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2BB4887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27" w:type="pct"/>
            <w:noWrap w:val="0"/>
            <w:vAlign w:val="top"/>
          </w:tcPr>
          <w:p w14:paraId="53442A9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w:t>
            </w:r>
          </w:p>
        </w:tc>
        <w:tc>
          <w:tcPr>
            <w:tcW w:w="355" w:type="pct"/>
            <w:noWrap w:val="0"/>
            <w:vAlign w:val="top"/>
          </w:tcPr>
          <w:p w14:paraId="6C8A67B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658F198B">
            <w:pPr>
              <w:jc w:val="center"/>
              <w:rPr>
                <w:sz w:val="24"/>
                <w:szCs w:val="24"/>
              </w:rPr>
            </w:pPr>
          </w:p>
        </w:tc>
      </w:tr>
      <w:tr w14:paraId="7C43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F51DA1A">
            <w:pPr>
              <w:jc w:val="center"/>
              <w:rPr>
                <w:sz w:val="24"/>
                <w:szCs w:val="24"/>
              </w:rPr>
            </w:pPr>
          </w:p>
        </w:tc>
        <w:tc>
          <w:tcPr>
            <w:tcW w:w="1216" w:type="pct"/>
            <w:gridSpan w:val="2"/>
            <w:noWrap w:val="0"/>
            <w:vAlign w:val="top"/>
          </w:tcPr>
          <w:p w14:paraId="1EDB7491">
            <w:pPr>
              <w:jc w:val="center"/>
              <w:rPr>
                <w:sz w:val="24"/>
                <w:szCs w:val="24"/>
              </w:rPr>
            </w:pPr>
            <w:r>
              <w:rPr>
                <w:rFonts w:hint="eastAsia"/>
                <w:sz w:val="24"/>
                <w:szCs w:val="24"/>
              </w:rPr>
              <w:t>文化基础课小计</w:t>
            </w:r>
          </w:p>
        </w:tc>
        <w:tc>
          <w:tcPr>
            <w:tcW w:w="346" w:type="pct"/>
            <w:noWrap w:val="0"/>
            <w:vAlign w:val="top"/>
          </w:tcPr>
          <w:p w14:paraId="638F432F">
            <w:pPr>
              <w:jc w:val="center"/>
              <w:rPr>
                <w:rFonts w:hint="default" w:eastAsia="宋体"/>
                <w:b/>
                <w:bCs/>
                <w:sz w:val="24"/>
                <w:szCs w:val="24"/>
                <w:lang w:val="en-US" w:eastAsia="zh-CN"/>
              </w:rPr>
            </w:pPr>
            <w:r>
              <w:rPr>
                <w:rFonts w:hint="eastAsia"/>
                <w:b/>
                <w:bCs/>
                <w:sz w:val="24"/>
                <w:szCs w:val="24"/>
              </w:rPr>
              <w:t>1</w:t>
            </w:r>
            <w:r>
              <w:rPr>
                <w:rFonts w:hint="eastAsia"/>
                <w:b/>
                <w:bCs/>
                <w:sz w:val="24"/>
                <w:szCs w:val="24"/>
                <w:lang w:val="en-US" w:eastAsia="zh-CN"/>
              </w:rPr>
              <w:t>320</w:t>
            </w:r>
          </w:p>
        </w:tc>
        <w:tc>
          <w:tcPr>
            <w:tcW w:w="346" w:type="pct"/>
            <w:noWrap w:val="0"/>
            <w:vAlign w:val="top"/>
          </w:tcPr>
          <w:p w14:paraId="72A9EDC0">
            <w:pPr>
              <w:jc w:val="center"/>
              <w:rPr>
                <w:rFonts w:hint="default" w:eastAsia="宋体"/>
                <w:b/>
                <w:bCs/>
                <w:sz w:val="24"/>
                <w:szCs w:val="24"/>
                <w:lang w:val="en-US" w:eastAsia="zh-CN"/>
              </w:rPr>
            </w:pPr>
            <w:r>
              <w:rPr>
                <w:rFonts w:hint="eastAsia"/>
                <w:b/>
                <w:bCs/>
                <w:sz w:val="24"/>
                <w:szCs w:val="24"/>
                <w:lang w:val="en-US" w:eastAsia="zh-CN"/>
              </w:rPr>
              <w:t>778</w:t>
            </w:r>
          </w:p>
        </w:tc>
        <w:tc>
          <w:tcPr>
            <w:tcW w:w="348" w:type="pct"/>
            <w:noWrap w:val="0"/>
            <w:vAlign w:val="top"/>
          </w:tcPr>
          <w:p w14:paraId="13DAC8DA">
            <w:pPr>
              <w:jc w:val="center"/>
              <w:rPr>
                <w:rFonts w:hint="default" w:eastAsia="宋体"/>
                <w:b/>
                <w:bCs/>
                <w:sz w:val="24"/>
                <w:szCs w:val="24"/>
                <w:lang w:val="en-US" w:eastAsia="zh-CN"/>
              </w:rPr>
            </w:pPr>
            <w:r>
              <w:rPr>
                <w:rFonts w:hint="eastAsia"/>
                <w:b/>
                <w:bCs/>
                <w:sz w:val="24"/>
                <w:szCs w:val="24"/>
                <w:lang w:val="en-US" w:eastAsia="zh-CN"/>
              </w:rPr>
              <w:t>542</w:t>
            </w:r>
          </w:p>
        </w:tc>
        <w:tc>
          <w:tcPr>
            <w:tcW w:w="327" w:type="pct"/>
            <w:noWrap w:val="0"/>
            <w:vAlign w:val="top"/>
          </w:tcPr>
          <w:p w14:paraId="5FC42E44">
            <w:pPr>
              <w:jc w:val="center"/>
              <w:rPr>
                <w:rFonts w:hint="default" w:eastAsia="宋体"/>
                <w:b/>
                <w:bCs/>
                <w:sz w:val="24"/>
                <w:szCs w:val="24"/>
                <w:lang w:val="en-US" w:eastAsia="zh-CN"/>
              </w:rPr>
            </w:pPr>
            <w:r>
              <w:rPr>
                <w:rFonts w:hint="eastAsia"/>
                <w:b/>
                <w:bCs/>
                <w:sz w:val="24"/>
                <w:szCs w:val="24"/>
                <w:lang w:val="en-US" w:eastAsia="zh-CN"/>
              </w:rPr>
              <w:t>17</w:t>
            </w:r>
          </w:p>
        </w:tc>
        <w:tc>
          <w:tcPr>
            <w:tcW w:w="327" w:type="pct"/>
            <w:noWrap w:val="0"/>
            <w:vAlign w:val="top"/>
          </w:tcPr>
          <w:p w14:paraId="7533EBE5">
            <w:pPr>
              <w:jc w:val="center"/>
              <w:rPr>
                <w:rFonts w:hint="default" w:eastAsia="宋体"/>
                <w:b/>
                <w:bCs/>
                <w:sz w:val="24"/>
                <w:szCs w:val="24"/>
                <w:lang w:val="en-US" w:eastAsia="zh-CN"/>
              </w:rPr>
            </w:pPr>
            <w:r>
              <w:rPr>
                <w:rFonts w:hint="eastAsia"/>
                <w:b/>
                <w:bCs/>
                <w:sz w:val="24"/>
                <w:szCs w:val="24"/>
                <w:lang w:val="en-US" w:eastAsia="zh-CN"/>
              </w:rPr>
              <w:t>15</w:t>
            </w:r>
          </w:p>
        </w:tc>
        <w:tc>
          <w:tcPr>
            <w:tcW w:w="327" w:type="pct"/>
            <w:noWrap w:val="0"/>
            <w:vAlign w:val="top"/>
          </w:tcPr>
          <w:p w14:paraId="6C9F394A">
            <w:pPr>
              <w:jc w:val="center"/>
              <w:rPr>
                <w:rFonts w:hint="default" w:eastAsia="宋体"/>
                <w:b/>
                <w:bCs/>
                <w:sz w:val="24"/>
                <w:szCs w:val="24"/>
                <w:lang w:val="en-US" w:eastAsia="zh-CN"/>
              </w:rPr>
            </w:pPr>
            <w:r>
              <w:rPr>
                <w:rFonts w:hint="eastAsia"/>
                <w:b/>
                <w:bCs/>
                <w:sz w:val="24"/>
                <w:szCs w:val="24"/>
                <w:lang w:val="en-US" w:eastAsia="zh-CN"/>
              </w:rPr>
              <w:t>15</w:t>
            </w:r>
          </w:p>
        </w:tc>
        <w:tc>
          <w:tcPr>
            <w:tcW w:w="327" w:type="pct"/>
            <w:noWrap w:val="0"/>
            <w:vAlign w:val="top"/>
          </w:tcPr>
          <w:p w14:paraId="44EAEFC6">
            <w:pPr>
              <w:jc w:val="center"/>
              <w:rPr>
                <w:rFonts w:hint="default" w:eastAsia="宋体"/>
                <w:b/>
                <w:bCs/>
                <w:sz w:val="24"/>
                <w:szCs w:val="24"/>
                <w:lang w:val="en-US" w:eastAsia="zh-CN"/>
              </w:rPr>
            </w:pPr>
            <w:r>
              <w:rPr>
                <w:rFonts w:hint="eastAsia"/>
                <w:b/>
                <w:bCs/>
                <w:sz w:val="24"/>
                <w:szCs w:val="24"/>
                <w:lang w:val="en-US" w:eastAsia="zh-CN"/>
              </w:rPr>
              <w:t>10</w:t>
            </w:r>
          </w:p>
        </w:tc>
        <w:tc>
          <w:tcPr>
            <w:tcW w:w="327" w:type="pct"/>
            <w:noWrap w:val="0"/>
            <w:vAlign w:val="top"/>
          </w:tcPr>
          <w:p w14:paraId="3F99D7AD">
            <w:pPr>
              <w:jc w:val="center"/>
              <w:rPr>
                <w:rFonts w:hint="default" w:eastAsia="宋体"/>
                <w:b/>
                <w:bCs/>
                <w:sz w:val="24"/>
                <w:szCs w:val="24"/>
                <w:lang w:val="en-US" w:eastAsia="zh-CN"/>
              </w:rPr>
            </w:pPr>
            <w:r>
              <w:rPr>
                <w:rFonts w:hint="eastAsia"/>
                <w:b/>
                <w:bCs/>
                <w:sz w:val="24"/>
                <w:szCs w:val="24"/>
                <w:lang w:val="en-US" w:eastAsia="zh-CN"/>
              </w:rPr>
              <w:t>9</w:t>
            </w:r>
          </w:p>
        </w:tc>
        <w:tc>
          <w:tcPr>
            <w:tcW w:w="355" w:type="pct"/>
            <w:noWrap w:val="0"/>
            <w:vAlign w:val="top"/>
          </w:tcPr>
          <w:p w14:paraId="4190CE05">
            <w:pPr>
              <w:jc w:val="center"/>
              <w:rPr>
                <w:sz w:val="24"/>
                <w:szCs w:val="24"/>
              </w:rPr>
            </w:pPr>
          </w:p>
        </w:tc>
        <w:tc>
          <w:tcPr>
            <w:tcW w:w="0" w:type="auto"/>
            <w:vMerge w:val="continue"/>
            <w:noWrap w:val="0"/>
            <w:vAlign w:val="center"/>
          </w:tcPr>
          <w:p w14:paraId="79D0D5CC">
            <w:pPr>
              <w:jc w:val="center"/>
              <w:rPr>
                <w:sz w:val="24"/>
                <w:szCs w:val="24"/>
              </w:rPr>
            </w:pPr>
          </w:p>
        </w:tc>
      </w:tr>
      <w:tr w14:paraId="38D1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restart"/>
            <w:noWrap w:val="0"/>
            <w:textDirection w:val="tbRlV"/>
            <w:vAlign w:val="top"/>
          </w:tcPr>
          <w:p w14:paraId="1035B8A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专业基础课</w:t>
            </w:r>
          </w:p>
        </w:tc>
        <w:tc>
          <w:tcPr>
            <w:tcW w:w="338" w:type="dxa"/>
            <w:noWrap w:val="0"/>
            <w:vAlign w:val="top"/>
          </w:tcPr>
          <w:p w14:paraId="34B3DFE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2027" w:type="dxa"/>
            <w:noWrap w:val="0"/>
            <w:vAlign w:val="top"/>
          </w:tcPr>
          <w:p w14:paraId="164CC392">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中国古典舞基本功</w:t>
            </w:r>
          </w:p>
        </w:tc>
        <w:tc>
          <w:tcPr>
            <w:tcW w:w="672" w:type="dxa"/>
            <w:noWrap w:val="0"/>
            <w:vAlign w:val="top"/>
          </w:tcPr>
          <w:p w14:paraId="2E69103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320</w:t>
            </w:r>
          </w:p>
        </w:tc>
        <w:tc>
          <w:tcPr>
            <w:tcW w:w="672" w:type="dxa"/>
            <w:noWrap w:val="0"/>
            <w:vAlign w:val="top"/>
          </w:tcPr>
          <w:p w14:paraId="716EF920">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65</w:t>
            </w:r>
          </w:p>
        </w:tc>
        <w:tc>
          <w:tcPr>
            <w:tcW w:w="678" w:type="dxa"/>
            <w:noWrap w:val="0"/>
            <w:vAlign w:val="top"/>
          </w:tcPr>
          <w:p w14:paraId="35D31477">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255</w:t>
            </w:r>
          </w:p>
        </w:tc>
        <w:tc>
          <w:tcPr>
            <w:tcW w:w="635" w:type="dxa"/>
            <w:noWrap w:val="0"/>
            <w:vAlign w:val="top"/>
          </w:tcPr>
          <w:p w14:paraId="1055F2E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5252910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1D07155B">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03E2B3D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3E19583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632BB0D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512" w:type="pct"/>
            <w:vMerge w:val="restart"/>
            <w:noWrap w:val="0"/>
            <w:vAlign w:val="top"/>
          </w:tcPr>
          <w:p w14:paraId="749CC22B">
            <w:pPr>
              <w:jc w:val="center"/>
              <w:rPr>
                <w:sz w:val="24"/>
                <w:szCs w:val="24"/>
              </w:rPr>
            </w:pPr>
          </w:p>
          <w:p w14:paraId="05F37EBC">
            <w:pPr>
              <w:jc w:val="center"/>
              <w:rPr>
                <w:rFonts w:hint="eastAsia"/>
                <w:sz w:val="24"/>
                <w:szCs w:val="24"/>
              </w:rPr>
            </w:pPr>
          </w:p>
          <w:p w14:paraId="47CCBB56">
            <w:pPr>
              <w:jc w:val="center"/>
              <w:rPr>
                <w:rFonts w:hint="eastAsia"/>
                <w:sz w:val="24"/>
                <w:szCs w:val="24"/>
              </w:rPr>
            </w:pPr>
          </w:p>
          <w:p w14:paraId="0C994CA8">
            <w:pPr>
              <w:jc w:val="center"/>
              <w:rPr>
                <w:rFonts w:hint="eastAsia"/>
                <w:sz w:val="24"/>
                <w:szCs w:val="24"/>
              </w:rPr>
            </w:pPr>
          </w:p>
          <w:p w14:paraId="7927E3A4">
            <w:pPr>
              <w:jc w:val="center"/>
              <w:rPr>
                <w:rFonts w:hint="eastAsia"/>
                <w:sz w:val="24"/>
                <w:szCs w:val="24"/>
              </w:rPr>
            </w:pPr>
          </w:p>
          <w:p w14:paraId="617DB4E4">
            <w:pPr>
              <w:jc w:val="center"/>
              <w:rPr>
                <w:rFonts w:hint="eastAsia"/>
                <w:sz w:val="24"/>
                <w:szCs w:val="24"/>
              </w:rPr>
            </w:pPr>
          </w:p>
          <w:p w14:paraId="67557E3C">
            <w:pPr>
              <w:jc w:val="center"/>
              <w:rPr>
                <w:rFonts w:hint="eastAsia"/>
                <w:sz w:val="24"/>
                <w:szCs w:val="24"/>
              </w:rPr>
            </w:pPr>
          </w:p>
          <w:p w14:paraId="62B1E7B3">
            <w:pPr>
              <w:jc w:val="center"/>
              <w:rPr>
                <w:rFonts w:hint="eastAsia"/>
                <w:sz w:val="24"/>
                <w:szCs w:val="24"/>
              </w:rPr>
            </w:pPr>
          </w:p>
          <w:p w14:paraId="067CFA54">
            <w:pPr>
              <w:jc w:val="center"/>
              <w:rPr>
                <w:rFonts w:hint="eastAsia"/>
                <w:sz w:val="24"/>
                <w:szCs w:val="24"/>
              </w:rPr>
            </w:pPr>
          </w:p>
          <w:p w14:paraId="23465693">
            <w:pPr>
              <w:jc w:val="center"/>
              <w:rPr>
                <w:rFonts w:hint="eastAsia"/>
                <w:sz w:val="24"/>
                <w:szCs w:val="24"/>
              </w:rPr>
            </w:pPr>
          </w:p>
          <w:p w14:paraId="09C5E018">
            <w:pPr>
              <w:jc w:val="center"/>
              <w:rPr>
                <w:rFonts w:hint="eastAsia"/>
                <w:sz w:val="24"/>
                <w:szCs w:val="24"/>
              </w:rPr>
            </w:pPr>
          </w:p>
          <w:p w14:paraId="4D4A4BAF">
            <w:pPr>
              <w:kinsoku w:val="0"/>
              <w:autoSpaceDE w:val="0"/>
              <w:autoSpaceDN w:val="0"/>
              <w:adjustRightInd w:val="0"/>
              <w:snapToGrid w:val="0"/>
              <w:spacing w:line="240" w:lineRule="auto"/>
              <w:jc w:val="center"/>
              <w:textAlignment w:val="baseline"/>
              <w:rPr>
                <w:sz w:val="24"/>
                <w:szCs w:val="24"/>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47%</w:t>
            </w:r>
          </w:p>
        </w:tc>
      </w:tr>
      <w:tr w14:paraId="0F1F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55AB1452">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4FC9E9A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2027" w:type="dxa"/>
            <w:noWrap w:val="0"/>
            <w:vAlign w:val="top"/>
          </w:tcPr>
          <w:p w14:paraId="35B20677">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古典舞身韵</w:t>
            </w:r>
          </w:p>
        </w:tc>
        <w:tc>
          <w:tcPr>
            <w:tcW w:w="672" w:type="dxa"/>
            <w:noWrap w:val="0"/>
            <w:vAlign w:val="top"/>
          </w:tcPr>
          <w:p w14:paraId="16989A10">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7299DFB9">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71AAF49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6AC372AE">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203B60D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75DE882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673BCCE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154BAE8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5E4DB3B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4F0DEAA1">
            <w:pPr>
              <w:jc w:val="center"/>
              <w:rPr>
                <w:sz w:val="24"/>
                <w:szCs w:val="24"/>
              </w:rPr>
            </w:pPr>
          </w:p>
        </w:tc>
      </w:tr>
      <w:tr w14:paraId="004F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33E6FD7E">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7A48A5D8">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3</w:t>
            </w:r>
          </w:p>
        </w:tc>
        <w:tc>
          <w:tcPr>
            <w:tcW w:w="2027" w:type="dxa"/>
            <w:noWrap w:val="0"/>
            <w:vAlign w:val="top"/>
          </w:tcPr>
          <w:p w14:paraId="06ECCFDE">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芭蕾基本功训练</w:t>
            </w:r>
          </w:p>
        </w:tc>
        <w:tc>
          <w:tcPr>
            <w:tcW w:w="672" w:type="dxa"/>
            <w:noWrap w:val="0"/>
            <w:vAlign w:val="top"/>
          </w:tcPr>
          <w:p w14:paraId="227205CD">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6A69D965">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713B9F0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43D8AA7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5DD3A75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248CA71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43947EC4">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156897F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31B65BB9">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0C62F7C5">
            <w:pPr>
              <w:jc w:val="center"/>
              <w:rPr>
                <w:sz w:val="24"/>
                <w:szCs w:val="24"/>
              </w:rPr>
            </w:pPr>
          </w:p>
        </w:tc>
      </w:tr>
      <w:tr w14:paraId="79322011">
        <w:tblPrEx>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6F56EC0A">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0584E6D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2027" w:type="dxa"/>
            <w:noWrap w:val="0"/>
            <w:vAlign w:val="top"/>
          </w:tcPr>
          <w:p w14:paraId="0D4C23AD">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中国民族民间舞</w:t>
            </w:r>
          </w:p>
        </w:tc>
        <w:tc>
          <w:tcPr>
            <w:tcW w:w="672" w:type="dxa"/>
            <w:noWrap w:val="0"/>
            <w:vAlign w:val="top"/>
          </w:tcPr>
          <w:p w14:paraId="5A12BEEC">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020E3AE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65A31AC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626707A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4AD4D49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0A4139F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010B1E32">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34B270FF">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2106850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3C8E2E5E">
            <w:pPr>
              <w:jc w:val="center"/>
              <w:rPr>
                <w:sz w:val="24"/>
                <w:szCs w:val="24"/>
              </w:rPr>
            </w:pPr>
          </w:p>
        </w:tc>
      </w:tr>
      <w:tr w14:paraId="706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60" w:type="dxa"/>
            <w:vMerge w:val="continue"/>
            <w:noWrap w:val="0"/>
            <w:textDirection w:val="tbRlV"/>
            <w:vAlign w:val="top"/>
          </w:tcPr>
          <w:p w14:paraId="5E5B222A">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03C38B1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5</w:t>
            </w:r>
          </w:p>
        </w:tc>
        <w:tc>
          <w:tcPr>
            <w:tcW w:w="2027" w:type="dxa"/>
            <w:noWrap w:val="0"/>
            <w:vAlign w:val="top"/>
          </w:tcPr>
          <w:p w14:paraId="2516E70E">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现代舞</w:t>
            </w:r>
          </w:p>
        </w:tc>
        <w:tc>
          <w:tcPr>
            <w:tcW w:w="672" w:type="dxa"/>
            <w:noWrap w:val="0"/>
            <w:vAlign w:val="top"/>
          </w:tcPr>
          <w:p w14:paraId="27D1B95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13670C3C">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30</w:t>
            </w:r>
          </w:p>
        </w:tc>
        <w:tc>
          <w:tcPr>
            <w:tcW w:w="678" w:type="dxa"/>
            <w:noWrap w:val="0"/>
            <w:vAlign w:val="top"/>
          </w:tcPr>
          <w:p w14:paraId="2BB0F99C">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50</w:t>
            </w:r>
          </w:p>
        </w:tc>
        <w:tc>
          <w:tcPr>
            <w:tcW w:w="635" w:type="dxa"/>
            <w:noWrap w:val="0"/>
            <w:vAlign w:val="top"/>
          </w:tcPr>
          <w:p w14:paraId="018795E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37404A3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2CB1E8E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48ACD5A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75F1A0E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3414C41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61451A97">
            <w:pPr>
              <w:jc w:val="center"/>
              <w:rPr>
                <w:sz w:val="24"/>
                <w:szCs w:val="24"/>
              </w:rPr>
            </w:pPr>
          </w:p>
        </w:tc>
      </w:tr>
      <w:tr w14:paraId="67AC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4855BF3E">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7F20A84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6</w:t>
            </w:r>
          </w:p>
        </w:tc>
        <w:tc>
          <w:tcPr>
            <w:tcW w:w="2027" w:type="dxa"/>
            <w:noWrap w:val="0"/>
            <w:vAlign w:val="top"/>
          </w:tcPr>
          <w:p w14:paraId="37818B6C">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舞蹈剧目</w:t>
            </w:r>
          </w:p>
        </w:tc>
        <w:tc>
          <w:tcPr>
            <w:tcW w:w="672" w:type="dxa"/>
            <w:noWrap w:val="0"/>
            <w:vAlign w:val="top"/>
          </w:tcPr>
          <w:p w14:paraId="6BB50FFB">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5BC4B79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30</w:t>
            </w:r>
          </w:p>
        </w:tc>
        <w:tc>
          <w:tcPr>
            <w:tcW w:w="678" w:type="dxa"/>
            <w:noWrap w:val="0"/>
            <w:vAlign w:val="top"/>
          </w:tcPr>
          <w:p w14:paraId="5A2BA2F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50</w:t>
            </w:r>
          </w:p>
        </w:tc>
        <w:tc>
          <w:tcPr>
            <w:tcW w:w="635" w:type="dxa"/>
            <w:noWrap w:val="0"/>
            <w:vAlign w:val="top"/>
          </w:tcPr>
          <w:p w14:paraId="762B091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264E51C8">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609F169A">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48688DA0">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35EEF15C">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1E6064C1">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0CD8085A">
            <w:pPr>
              <w:jc w:val="center"/>
              <w:rPr>
                <w:sz w:val="24"/>
                <w:szCs w:val="24"/>
              </w:rPr>
            </w:pPr>
          </w:p>
        </w:tc>
      </w:tr>
      <w:tr w14:paraId="2E22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1E6A3E38">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7FED96C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7</w:t>
            </w:r>
          </w:p>
        </w:tc>
        <w:tc>
          <w:tcPr>
            <w:tcW w:w="2027" w:type="dxa"/>
            <w:noWrap w:val="0"/>
            <w:vAlign w:val="top"/>
          </w:tcPr>
          <w:p w14:paraId="4751CE75">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舞蹈创编</w:t>
            </w:r>
          </w:p>
        </w:tc>
        <w:tc>
          <w:tcPr>
            <w:tcW w:w="672" w:type="dxa"/>
            <w:noWrap w:val="0"/>
            <w:vAlign w:val="top"/>
          </w:tcPr>
          <w:p w14:paraId="309A4C1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7260648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20</w:t>
            </w:r>
          </w:p>
        </w:tc>
        <w:tc>
          <w:tcPr>
            <w:tcW w:w="678" w:type="dxa"/>
            <w:noWrap w:val="0"/>
            <w:vAlign w:val="top"/>
          </w:tcPr>
          <w:p w14:paraId="360CE98D">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60</w:t>
            </w:r>
          </w:p>
        </w:tc>
        <w:tc>
          <w:tcPr>
            <w:tcW w:w="635" w:type="dxa"/>
            <w:noWrap w:val="0"/>
            <w:vAlign w:val="top"/>
          </w:tcPr>
          <w:p w14:paraId="0C217DA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71DE9E3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35" w:type="dxa"/>
            <w:noWrap w:val="0"/>
            <w:vAlign w:val="top"/>
          </w:tcPr>
          <w:p w14:paraId="2D18FC7D">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635" w:type="dxa"/>
            <w:noWrap w:val="0"/>
            <w:vAlign w:val="top"/>
          </w:tcPr>
          <w:p w14:paraId="7F96D2B7">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635" w:type="dxa"/>
            <w:noWrap w:val="0"/>
            <w:vAlign w:val="top"/>
          </w:tcPr>
          <w:p w14:paraId="039EFCF6">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693" w:type="dxa"/>
            <w:noWrap w:val="0"/>
            <w:vAlign w:val="top"/>
          </w:tcPr>
          <w:p w14:paraId="0B7529B5">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p>
        </w:tc>
        <w:tc>
          <w:tcPr>
            <w:tcW w:w="0" w:type="auto"/>
            <w:vMerge w:val="continue"/>
            <w:noWrap w:val="0"/>
            <w:vAlign w:val="center"/>
          </w:tcPr>
          <w:p w14:paraId="7968A382">
            <w:pPr>
              <w:jc w:val="center"/>
              <w:rPr>
                <w:sz w:val="24"/>
                <w:szCs w:val="24"/>
              </w:rPr>
            </w:pPr>
          </w:p>
        </w:tc>
      </w:tr>
      <w:tr w14:paraId="6528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0F9DEB94">
            <w:pPr>
              <w:kinsoku w:val="0"/>
              <w:autoSpaceDE w:val="0"/>
              <w:autoSpaceDN w:val="0"/>
              <w:adjustRightInd w:val="0"/>
              <w:snapToGrid w:val="0"/>
              <w:spacing w:line="240" w:lineRule="auto"/>
              <w:jc w:val="center"/>
              <w:textAlignment w:val="baseline"/>
              <w:rPr>
                <w:sz w:val="24"/>
                <w:szCs w:val="24"/>
              </w:rPr>
            </w:pPr>
          </w:p>
        </w:tc>
        <w:tc>
          <w:tcPr>
            <w:tcW w:w="2365" w:type="dxa"/>
            <w:gridSpan w:val="2"/>
            <w:noWrap w:val="0"/>
            <w:vAlign w:val="top"/>
          </w:tcPr>
          <w:p w14:paraId="4DF22102">
            <w:pPr>
              <w:kinsoku w:val="0"/>
              <w:autoSpaceDE w:val="0"/>
              <w:autoSpaceDN w:val="0"/>
              <w:adjustRightInd w:val="0"/>
              <w:snapToGrid w:val="0"/>
              <w:spacing w:line="240" w:lineRule="auto"/>
              <w:ind w:firstLine="240" w:firstLineChars="100"/>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专业基础课小计</w:t>
            </w:r>
          </w:p>
        </w:tc>
        <w:tc>
          <w:tcPr>
            <w:tcW w:w="672" w:type="dxa"/>
            <w:noWrap w:val="0"/>
            <w:vAlign w:val="top"/>
          </w:tcPr>
          <w:p w14:paraId="7A4F9067">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eastAsia" w:ascii="宋体" w:hAnsi="宋体" w:cs="Arial"/>
                <w:b/>
                <w:bCs/>
                <w:i w:val="0"/>
                <w:iCs w:val="0"/>
                <w:snapToGrid w:val="0"/>
                <w:color w:val="000000"/>
                <w:sz w:val="24"/>
                <w:szCs w:val="24"/>
                <w:highlight w:val="none"/>
                <w:vertAlign w:val="baseline"/>
                <w:lang w:val="en-US" w:eastAsia="zh-CN" w:bidi="ar-SA"/>
              </w:rPr>
              <w:t>800</w:t>
            </w:r>
          </w:p>
        </w:tc>
        <w:tc>
          <w:tcPr>
            <w:tcW w:w="672" w:type="dxa"/>
            <w:noWrap w:val="0"/>
            <w:vAlign w:val="top"/>
          </w:tcPr>
          <w:p w14:paraId="345F0046">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eastAsia" w:ascii="宋体" w:hAnsi="宋体" w:cs="Arial"/>
                <w:b/>
                <w:bCs/>
                <w:i w:val="0"/>
                <w:iCs w:val="0"/>
                <w:snapToGrid w:val="0"/>
                <w:color w:val="000000"/>
                <w:sz w:val="24"/>
                <w:szCs w:val="24"/>
                <w:highlight w:val="none"/>
                <w:vertAlign w:val="baseline"/>
                <w:lang w:val="en-US" w:eastAsia="zh-CN" w:bidi="ar-SA"/>
              </w:rPr>
              <w:t>265</w:t>
            </w:r>
          </w:p>
        </w:tc>
        <w:tc>
          <w:tcPr>
            <w:tcW w:w="678" w:type="dxa"/>
            <w:noWrap w:val="0"/>
            <w:vAlign w:val="top"/>
          </w:tcPr>
          <w:p w14:paraId="79363A32">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default" w:ascii="宋体" w:hAnsi="宋体" w:eastAsia="宋体" w:cs="Arial"/>
                <w:b/>
                <w:bCs/>
                <w:i w:val="0"/>
                <w:iCs w:val="0"/>
                <w:snapToGrid w:val="0"/>
                <w:color w:val="000000"/>
                <w:sz w:val="24"/>
                <w:szCs w:val="24"/>
                <w:highlight w:val="none"/>
                <w:vertAlign w:val="baseline"/>
                <w:lang w:val="en-US" w:eastAsia="en-US" w:bidi="ar-SA"/>
              </w:rPr>
              <w:t>5</w:t>
            </w:r>
            <w:r>
              <w:rPr>
                <w:rFonts w:hint="eastAsia" w:ascii="宋体" w:hAnsi="宋体" w:cs="Arial"/>
                <w:b/>
                <w:bCs/>
                <w:i w:val="0"/>
                <w:iCs w:val="0"/>
                <w:snapToGrid w:val="0"/>
                <w:color w:val="000000"/>
                <w:sz w:val="24"/>
                <w:szCs w:val="24"/>
                <w:highlight w:val="none"/>
                <w:vertAlign w:val="baseline"/>
                <w:lang w:val="en-US" w:eastAsia="zh-CN" w:bidi="ar-SA"/>
              </w:rPr>
              <w:t>35</w:t>
            </w:r>
          </w:p>
        </w:tc>
        <w:tc>
          <w:tcPr>
            <w:tcW w:w="635" w:type="dxa"/>
            <w:noWrap w:val="0"/>
            <w:vAlign w:val="top"/>
          </w:tcPr>
          <w:p w14:paraId="2B4E7D4C">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12</w:t>
            </w:r>
          </w:p>
        </w:tc>
        <w:tc>
          <w:tcPr>
            <w:tcW w:w="635" w:type="dxa"/>
            <w:noWrap w:val="0"/>
            <w:vAlign w:val="top"/>
          </w:tcPr>
          <w:p w14:paraId="135A1CFA">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8</w:t>
            </w:r>
          </w:p>
        </w:tc>
        <w:tc>
          <w:tcPr>
            <w:tcW w:w="635" w:type="dxa"/>
            <w:noWrap w:val="0"/>
            <w:vAlign w:val="top"/>
          </w:tcPr>
          <w:p w14:paraId="259A49E4">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10</w:t>
            </w:r>
          </w:p>
        </w:tc>
        <w:tc>
          <w:tcPr>
            <w:tcW w:w="635" w:type="dxa"/>
            <w:noWrap w:val="0"/>
            <w:vAlign w:val="top"/>
          </w:tcPr>
          <w:p w14:paraId="3F5B9D23">
            <w:pPr>
              <w:kinsoku w:val="0"/>
              <w:autoSpaceDE w:val="0"/>
              <w:autoSpaceDN w:val="0"/>
              <w:adjustRightInd w:val="0"/>
              <w:snapToGrid w:val="0"/>
              <w:spacing w:line="240" w:lineRule="auto"/>
              <w:jc w:val="center"/>
              <w:textAlignment w:val="baseline"/>
              <w:rPr>
                <w:rFonts w:hint="eastAsia" w:eastAsia="宋体"/>
                <w:b/>
                <w:bCs/>
                <w:sz w:val="24"/>
                <w:szCs w:val="24"/>
                <w:lang w:eastAsia="zh-CN"/>
              </w:rPr>
            </w:pPr>
            <w:r>
              <w:rPr>
                <w:rFonts w:hint="default" w:ascii="宋体" w:hAnsi="宋体" w:eastAsia="宋体" w:cs="Arial"/>
                <w:b/>
                <w:bCs/>
                <w:i w:val="0"/>
                <w:iCs w:val="0"/>
                <w:snapToGrid w:val="0"/>
                <w:color w:val="000000"/>
                <w:sz w:val="24"/>
                <w:szCs w:val="24"/>
                <w:highlight w:val="none"/>
                <w:vertAlign w:val="baseline"/>
                <w:lang w:val="en-US" w:eastAsia="en-US" w:bidi="ar-SA"/>
              </w:rPr>
              <w:t>10</w:t>
            </w:r>
          </w:p>
        </w:tc>
        <w:tc>
          <w:tcPr>
            <w:tcW w:w="635" w:type="dxa"/>
            <w:noWrap w:val="0"/>
            <w:vAlign w:val="top"/>
          </w:tcPr>
          <w:p w14:paraId="23B790AB">
            <w:pPr>
              <w:kinsoku w:val="0"/>
              <w:autoSpaceDE w:val="0"/>
              <w:autoSpaceDN w:val="0"/>
              <w:adjustRightInd w:val="0"/>
              <w:snapToGrid w:val="0"/>
              <w:spacing w:line="240" w:lineRule="auto"/>
              <w:jc w:val="center"/>
              <w:textAlignment w:val="baseline"/>
              <w:rPr>
                <w:rFonts w:hint="eastAsia" w:eastAsia="宋体"/>
                <w:b/>
                <w:bCs/>
                <w:sz w:val="24"/>
                <w:szCs w:val="24"/>
                <w:lang w:eastAsia="zh-CN"/>
              </w:rPr>
            </w:pPr>
            <w:r>
              <w:rPr>
                <w:rFonts w:hint="default" w:ascii="宋体" w:hAnsi="宋体" w:eastAsia="宋体" w:cs="Arial"/>
                <w:b/>
                <w:bCs/>
                <w:i w:val="0"/>
                <w:iCs w:val="0"/>
                <w:snapToGrid w:val="0"/>
                <w:color w:val="000000"/>
                <w:sz w:val="24"/>
                <w:szCs w:val="24"/>
                <w:highlight w:val="none"/>
                <w:vertAlign w:val="baseline"/>
                <w:lang w:val="en-US" w:eastAsia="en-US" w:bidi="ar-SA"/>
              </w:rPr>
              <w:t>0</w:t>
            </w:r>
          </w:p>
        </w:tc>
        <w:tc>
          <w:tcPr>
            <w:tcW w:w="693" w:type="dxa"/>
            <w:noWrap w:val="0"/>
            <w:vAlign w:val="top"/>
          </w:tcPr>
          <w:p w14:paraId="582AB26C">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7A4EEC02">
            <w:pPr>
              <w:jc w:val="center"/>
              <w:rPr>
                <w:sz w:val="24"/>
                <w:szCs w:val="24"/>
              </w:rPr>
            </w:pPr>
          </w:p>
        </w:tc>
      </w:tr>
      <w:tr w14:paraId="2EC5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restart"/>
            <w:noWrap w:val="0"/>
            <w:textDirection w:val="tbRlV"/>
            <w:vAlign w:val="top"/>
          </w:tcPr>
          <w:p w14:paraId="59EB8A73">
            <w:pPr>
              <w:kinsoku w:val="0"/>
              <w:autoSpaceDE w:val="0"/>
              <w:autoSpaceDN w:val="0"/>
              <w:adjustRightInd w:val="0"/>
              <w:snapToGrid w:val="0"/>
              <w:spacing w:line="240" w:lineRule="auto"/>
              <w:jc w:val="center"/>
              <w:textAlignment w:val="baseline"/>
              <w:rPr>
                <w:rFonts w:hint="eastAsia" w:ascii="宋体" w:hAnsi="宋体" w:eastAsia="宋体" w:cs="Arial"/>
                <w:b w:val="0"/>
                <w:bCs w:val="0"/>
                <w:i w:val="0"/>
                <w:iCs w:val="0"/>
                <w:snapToGrid w:val="0"/>
                <w:color w:val="000000"/>
                <w:sz w:val="24"/>
                <w:szCs w:val="24"/>
                <w:highlight w:val="none"/>
                <w:vertAlign w:val="baseline"/>
                <w:lang w:val="en-US" w:eastAsia="zh-CN" w:bidi="ar-SA"/>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专</w:t>
            </w:r>
            <w:r>
              <w:rPr>
                <w:rFonts w:hint="eastAsia" w:ascii="宋体" w:hAnsi="宋体" w:cs="Arial"/>
                <w:b w:val="0"/>
                <w:bCs w:val="0"/>
                <w:i w:val="0"/>
                <w:iCs w:val="0"/>
                <w:snapToGrid w:val="0"/>
                <w:color w:val="000000"/>
                <w:sz w:val="24"/>
                <w:szCs w:val="24"/>
                <w:highlight w:val="none"/>
                <w:vertAlign w:val="baseline"/>
                <w:lang w:val="en-US" w:eastAsia="zh-CN" w:bidi="ar-SA"/>
              </w:rPr>
              <w:t>业核心课程</w:t>
            </w:r>
          </w:p>
          <w:p w14:paraId="682CB761">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en-US" w:bidi="ar-SA"/>
              </w:rPr>
            </w:pPr>
          </w:p>
          <w:p w14:paraId="07BCE10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业核心课</w:t>
            </w:r>
          </w:p>
        </w:tc>
        <w:tc>
          <w:tcPr>
            <w:tcW w:w="338" w:type="dxa"/>
            <w:noWrap w:val="0"/>
            <w:vAlign w:val="top"/>
          </w:tcPr>
          <w:p w14:paraId="5522048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2027" w:type="dxa"/>
            <w:noWrap w:val="0"/>
            <w:vAlign w:val="top"/>
          </w:tcPr>
          <w:p w14:paraId="67132157">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古典舞基本功</w:t>
            </w:r>
          </w:p>
        </w:tc>
        <w:tc>
          <w:tcPr>
            <w:tcW w:w="672" w:type="dxa"/>
            <w:noWrap w:val="0"/>
            <w:vAlign w:val="top"/>
          </w:tcPr>
          <w:p w14:paraId="1A02E295">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672" w:type="dxa"/>
            <w:noWrap w:val="0"/>
            <w:vAlign w:val="top"/>
          </w:tcPr>
          <w:p w14:paraId="6772A63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8" w:type="dxa"/>
            <w:noWrap w:val="0"/>
            <w:vAlign w:val="top"/>
          </w:tcPr>
          <w:p w14:paraId="6352071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35" w:type="dxa"/>
            <w:noWrap w:val="0"/>
            <w:vAlign w:val="top"/>
          </w:tcPr>
          <w:p w14:paraId="35D1BF28">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49E2637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10F47FE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10037627">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03D5D7FA">
            <w:pPr>
              <w:kinsoku w:val="0"/>
              <w:autoSpaceDE w:val="0"/>
              <w:autoSpaceDN w:val="0"/>
              <w:adjustRightInd w:val="0"/>
              <w:snapToGrid w:val="0"/>
              <w:spacing w:line="240" w:lineRule="auto"/>
              <w:jc w:val="center"/>
              <w:textAlignment w:val="baseline"/>
              <w:rPr>
                <w:sz w:val="24"/>
                <w:szCs w:val="24"/>
              </w:rPr>
            </w:pPr>
          </w:p>
        </w:tc>
        <w:tc>
          <w:tcPr>
            <w:tcW w:w="693" w:type="dxa"/>
            <w:noWrap w:val="0"/>
            <w:vAlign w:val="top"/>
          </w:tcPr>
          <w:p w14:paraId="55204014">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5B59A568">
            <w:pPr>
              <w:jc w:val="center"/>
              <w:rPr>
                <w:sz w:val="24"/>
                <w:szCs w:val="24"/>
              </w:rPr>
            </w:pPr>
          </w:p>
        </w:tc>
      </w:tr>
      <w:tr w14:paraId="006E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04F2D8BD">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07312A2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2027" w:type="dxa"/>
            <w:noWrap w:val="0"/>
            <w:vAlign w:val="top"/>
          </w:tcPr>
          <w:p w14:paraId="10A4B252">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提、沉、冲、靠、含、腆、怡、仰</w:t>
            </w:r>
          </w:p>
        </w:tc>
        <w:tc>
          <w:tcPr>
            <w:tcW w:w="672" w:type="dxa"/>
            <w:noWrap w:val="0"/>
            <w:vAlign w:val="top"/>
          </w:tcPr>
          <w:p w14:paraId="58DA691D">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0BC8D10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5EA8C940">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236D9535">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39076436">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14F58C2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01AFFC0A">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2E20EAC2">
            <w:pPr>
              <w:kinsoku w:val="0"/>
              <w:autoSpaceDE w:val="0"/>
              <w:autoSpaceDN w:val="0"/>
              <w:adjustRightInd w:val="0"/>
              <w:snapToGrid w:val="0"/>
              <w:spacing w:line="240" w:lineRule="auto"/>
              <w:jc w:val="center"/>
              <w:textAlignment w:val="baseline"/>
              <w:rPr>
                <w:sz w:val="24"/>
                <w:szCs w:val="24"/>
              </w:rPr>
            </w:pPr>
          </w:p>
        </w:tc>
        <w:tc>
          <w:tcPr>
            <w:tcW w:w="693" w:type="dxa"/>
            <w:noWrap w:val="0"/>
            <w:vAlign w:val="top"/>
          </w:tcPr>
          <w:p w14:paraId="526ADDEA">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4CE68B04">
            <w:pPr>
              <w:jc w:val="center"/>
              <w:rPr>
                <w:sz w:val="24"/>
                <w:szCs w:val="24"/>
              </w:rPr>
            </w:pPr>
          </w:p>
        </w:tc>
      </w:tr>
      <w:tr w14:paraId="35B4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57D413DA">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361B383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3</w:t>
            </w:r>
          </w:p>
        </w:tc>
        <w:tc>
          <w:tcPr>
            <w:tcW w:w="2027" w:type="dxa"/>
            <w:noWrap w:val="0"/>
            <w:vAlign w:val="top"/>
          </w:tcPr>
          <w:p w14:paraId="600B6765">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手位、脚位、蹲、擦地</w:t>
            </w:r>
          </w:p>
        </w:tc>
        <w:tc>
          <w:tcPr>
            <w:tcW w:w="672" w:type="dxa"/>
            <w:noWrap w:val="0"/>
            <w:vAlign w:val="top"/>
          </w:tcPr>
          <w:p w14:paraId="5DFA122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672" w:type="dxa"/>
            <w:noWrap w:val="0"/>
            <w:vAlign w:val="top"/>
          </w:tcPr>
          <w:p w14:paraId="6873D272">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8" w:type="dxa"/>
            <w:noWrap w:val="0"/>
            <w:vAlign w:val="top"/>
          </w:tcPr>
          <w:p w14:paraId="16FABDDE">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35" w:type="dxa"/>
            <w:noWrap w:val="0"/>
            <w:vAlign w:val="top"/>
          </w:tcPr>
          <w:p w14:paraId="324F8398">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5BC7B27A">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00050AB6">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14982A3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523E159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93" w:type="dxa"/>
            <w:noWrap w:val="0"/>
            <w:vAlign w:val="top"/>
          </w:tcPr>
          <w:p w14:paraId="17A16A3C">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106AB350">
            <w:pPr>
              <w:jc w:val="center"/>
              <w:rPr>
                <w:sz w:val="24"/>
                <w:szCs w:val="24"/>
              </w:rPr>
            </w:pPr>
          </w:p>
        </w:tc>
      </w:tr>
      <w:tr w14:paraId="6043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19A8197C">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5BA3A37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2027" w:type="dxa"/>
            <w:noWrap w:val="0"/>
            <w:vAlign w:val="top"/>
          </w:tcPr>
          <w:p w14:paraId="2D6C4B10">
            <w:pPr>
              <w:kinsoku w:val="0"/>
              <w:autoSpaceDE w:val="0"/>
              <w:autoSpaceDN w:val="0"/>
              <w:adjustRightInd w:val="0"/>
              <w:snapToGrid w:val="0"/>
              <w:spacing w:line="240" w:lineRule="auto"/>
              <w:jc w:val="center"/>
              <w:textAlignment w:val="baseline"/>
              <w:rPr>
                <w:sz w:val="24"/>
                <w:szCs w:val="24"/>
              </w:rPr>
            </w:pPr>
            <w:r>
              <w:rPr>
                <w:sz w:val="24"/>
                <w:szCs w:val="24"/>
                <w:lang w:val="en-US"/>
              </w:rPr>
              <w:t>藏族、蒙族、维族、傣族、东北秧歌、胶州秧歌</w:t>
            </w:r>
          </w:p>
        </w:tc>
        <w:tc>
          <w:tcPr>
            <w:tcW w:w="672" w:type="dxa"/>
            <w:noWrap w:val="0"/>
            <w:vAlign w:val="top"/>
          </w:tcPr>
          <w:p w14:paraId="1C2B56BB">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160</w:t>
            </w:r>
          </w:p>
        </w:tc>
        <w:tc>
          <w:tcPr>
            <w:tcW w:w="672" w:type="dxa"/>
            <w:noWrap w:val="0"/>
            <w:vAlign w:val="top"/>
          </w:tcPr>
          <w:p w14:paraId="2184C15F">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8" w:type="dxa"/>
            <w:noWrap w:val="0"/>
            <w:vAlign w:val="top"/>
          </w:tcPr>
          <w:p w14:paraId="3AA3BD7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35" w:type="dxa"/>
            <w:noWrap w:val="0"/>
            <w:vAlign w:val="top"/>
          </w:tcPr>
          <w:p w14:paraId="44CAAED4">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248D5C91">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0E087D04">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618F1D36">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35" w:type="dxa"/>
            <w:noWrap w:val="0"/>
            <w:vAlign w:val="top"/>
          </w:tcPr>
          <w:p w14:paraId="13A698B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93" w:type="dxa"/>
            <w:noWrap w:val="0"/>
            <w:vAlign w:val="top"/>
          </w:tcPr>
          <w:p w14:paraId="687B02D9">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63DC5793">
            <w:pPr>
              <w:jc w:val="center"/>
              <w:rPr>
                <w:sz w:val="24"/>
                <w:szCs w:val="24"/>
              </w:rPr>
            </w:pPr>
          </w:p>
        </w:tc>
      </w:tr>
      <w:tr w14:paraId="04B1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7DA0708B">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262886F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5</w:t>
            </w:r>
          </w:p>
        </w:tc>
        <w:tc>
          <w:tcPr>
            <w:tcW w:w="2027" w:type="dxa"/>
            <w:noWrap w:val="0"/>
            <w:vAlign w:val="top"/>
          </w:tcPr>
          <w:p w14:paraId="41E9A396">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现当代现代</w:t>
            </w:r>
          </w:p>
        </w:tc>
        <w:tc>
          <w:tcPr>
            <w:tcW w:w="672" w:type="dxa"/>
            <w:noWrap w:val="0"/>
            <w:vAlign w:val="top"/>
          </w:tcPr>
          <w:p w14:paraId="508E4A2D">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180</w:t>
            </w:r>
          </w:p>
        </w:tc>
        <w:tc>
          <w:tcPr>
            <w:tcW w:w="672" w:type="dxa"/>
            <w:noWrap w:val="0"/>
            <w:vAlign w:val="top"/>
          </w:tcPr>
          <w:p w14:paraId="1353B48B">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66</w:t>
            </w:r>
          </w:p>
        </w:tc>
        <w:tc>
          <w:tcPr>
            <w:tcW w:w="678" w:type="dxa"/>
            <w:noWrap w:val="0"/>
            <w:vAlign w:val="top"/>
          </w:tcPr>
          <w:p w14:paraId="048C8C56">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114</w:t>
            </w:r>
          </w:p>
        </w:tc>
        <w:tc>
          <w:tcPr>
            <w:tcW w:w="635" w:type="dxa"/>
            <w:noWrap w:val="0"/>
            <w:vAlign w:val="top"/>
          </w:tcPr>
          <w:p w14:paraId="147DAB52">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5957D322">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4051946B">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6B741008">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365C616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9</w:t>
            </w:r>
          </w:p>
        </w:tc>
        <w:tc>
          <w:tcPr>
            <w:tcW w:w="693" w:type="dxa"/>
            <w:noWrap w:val="0"/>
            <w:vAlign w:val="top"/>
          </w:tcPr>
          <w:p w14:paraId="5EE52301">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73931148">
            <w:pPr>
              <w:jc w:val="center"/>
              <w:rPr>
                <w:sz w:val="24"/>
                <w:szCs w:val="24"/>
              </w:rPr>
            </w:pPr>
          </w:p>
        </w:tc>
      </w:tr>
      <w:tr w14:paraId="4202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0BD6FEA7">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25CACC6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6</w:t>
            </w:r>
          </w:p>
        </w:tc>
        <w:tc>
          <w:tcPr>
            <w:tcW w:w="2027" w:type="dxa"/>
            <w:noWrap w:val="0"/>
            <w:vAlign w:val="top"/>
          </w:tcPr>
          <w:p w14:paraId="403E55C0">
            <w:pPr>
              <w:kinsoku w:val="0"/>
              <w:autoSpaceDE w:val="0"/>
              <w:autoSpaceDN w:val="0"/>
              <w:adjustRightInd w:val="0"/>
              <w:snapToGrid w:val="0"/>
              <w:spacing w:line="240" w:lineRule="auto"/>
              <w:jc w:val="center"/>
              <w:textAlignment w:val="baseline"/>
              <w:rPr>
                <w:sz w:val="24"/>
                <w:szCs w:val="24"/>
              </w:rPr>
            </w:pPr>
            <w:r>
              <w:rPr>
                <w:sz w:val="24"/>
                <w:szCs w:val="24"/>
                <w:lang w:val="en-US"/>
              </w:rPr>
              <w:t>傣族【月亮】藏族【库玛拉】</w:t>
            </w:r>
          </w:p>
        </w:tc>
        <w:tc>
          <w:tcPr>
            <w:tcW w:w="672" w:type="dxa"/>
            <w:noWrap w:val="0"/>
            <w:vAlign w:val="top"/>
          </w:tcPr>
          <w:p w14:paraId="56D7173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76B0F88A">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7D44589D">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7CA061B9">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192122EB">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5C7CE4EA">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7DA7976B">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40F40C09">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93" w:type="dxa"/>
            <w:noWrap w:val="0"/>
            <w:vAlign w:val="top"/>
          </w:tcPr>
          <w:p w14:paraId="0408D0C4">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74102DE4">
            <w:pPr>
              <w:jc w:val="center"/>
              <w:rPr>
                <w:sz w:val="24"/>
                <w:szCs w:val="24"/>
              </w:rPr>
            </w:pPr>
          </w:p>
        </w:tc>
      </w:tr>
      <w:tr w14:paraId="38B0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0915BD5A">
            <w:pPr>
              <w:kinsoku w:val="0"/>
              <w:autoSpaceDE w:val="0"/>
              <w:autoSpaceDN w:val="0"/>
              <w:adjustRightInd w:val="0"/>
              <w:snapToGrid w:val="0"/>
              <w:spacing w:line="240" w:lineRule="auto"/>
              <w:jc w:val="center"/>
              <w:textAlignment w:val="baseline"/>
              <w:rPr>
                <w:sz w:val="24"/>
                <w:szCs w:val="24"/>
              </w:rPr>
            </w:pPr>
          </w:p>
        </w:tc>
        <w:tc>
          <w:tcPr>
            <w:tcW w:w="338" w:type="dxa"/>
            <w:noWrap w:val="0"/>
            <w:vAlign w:val="top"/>
          </w:tcPr>
          <w:p w14:paraId="57E096C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7</w:t>
            </w:r>
          </w:p>
        </w:tc>
        <w:tc>
          <w:tcPr>
            <w:tcW w:w="2027" w:type="dxa"/>
            <w:noWrap w:val="0"/>
            <w:vAlign w:val="top"/>
          </w:tcPr>
          <w:p w14:paraId="7D0F6B0B">
            <w:pPr>
              <w:kinsoku w:val="0"/>
              <w:autoSpaceDE w:val="0"/>
              <w:autoSpaceDN w:val="0"/>
              <w:adjustRightInd w:val="0"/>
              <w:snapToGrid w:val="0"/>
              <w:spacing w:line="240" w:lineRule="auto"/>
              <w:ind w:firstLine="120" w:firstLineChars="50"/>
              <w:jc w:val="center"/>
              <w:textAlignment w:val="baseline"/>
              <w:rPr>
                <w:sz w:val="24"/>
                <w:szCs w:val="24"/>
              </w:rPr>
            </w:pPr>
            <w:r>
              <w:rPr>
                <w:sz w:val="24"/>
                <w:szCs w:val="24"/>
                <w:lang w:val="en-US"/>
              </w:rPr>
              <w:t>少儿舞蹈创编</w:t>
            </w:r>
          </w:p>
        </w:tc>
        <w:tc>
          <w:tcPr>
            <w:tcW w:w="672" w:type="dxa"/>
            <w:noWrap w:val="0"/>
            <w:vAlign w:val="top"/>
          </w:tcPr>
          <w:p w14:paraId="3027F28F">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80</w:t>
            </w:r>
          </w:p>
        </w:tc>
        <w:tc>
          <w:tcPr>
            <w:tcW w:w="672" w:type="dxa"/>
            <w:noWrap w:val="0"/>
            <w:vAlign w:val="top"/>
          </w:tcPr>
          <w:p w14:paraId="44FB8A13">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78" w:type="dxa"/>
            <w:noWrap w:val="0"/>
            <w:vAlign w:val="top"/>
          </w:tcPr>
          <w:p w14:paraId="3D5CBD59">
            <w:pPr>
              <w:kinsoku w:val="0"/>
              <w:autoSpaceDE w:val="0"/>
              <w:autoSpaceDN w:val="0"/>
              <w:adjustRightInd w:val="0"/>
              <w:snapToGrid w:val="0"/>
              <w:spacing w:line="240" w:lineRule="auto"/>
              <w:jc w:val="center"/>
              <w:textAlignment w:val="baseline"/>
              <w:rPr>
                <w:rFonts w:hint="default" w:ascii="宋体" w:hAnsi="宋体" w:eastAsia="宋体" w:cs="Arial"/>
                <w:b w:val="0"/>
                <w:bCs w:val="0"/>
                <w:i w:val="0"/>
                <w:iCs w:val="0"/>
                <w:snapToGrid w:val="0"/>
                <w:color w:val="000000"/>
                <w:sz w:val="24"/>
                <w:szCs w:val="24"/>
                <w:highlight w:val="none"/>
                <w:vertAlign w:val="baseline"/>
                <w:lang w:val="en-US" w:eastAsia="zh-CN" w:bidi="ar-SA"/>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40</w:t>
            </w:r>
          </w:p>
        </w:tc>
        <w:tc>
          <w:tcPr>
            <w:tcW w:w="635" w:type="dxa"/>
            <w:noWrap w:val="0"/>
            <w:vAlign w:val="top"/>
          </w:tcPr>
          <w:p w14:paraId="6AA4910B">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1F84515A">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608D643D">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3749D005">
            <w:pPr>
              <w:kinsoku w:val="0"/>
              <w:autoSpaceDE w:val="0"/>
              <w:autoSpaceDN w:val="0"/>
              <w:adjustRightInd w:val="0"/>
              <w:snapToGrid w:val="0"/>
              <w:spacing w:line="240" w:lineRule="auto"/>
              <w:jc w:val="center"/>
              <w:textAlignment w:val="baseline"/>
              <w:rPr>
                <w:sz w:val="24"/>
                <w:szCs w:val="24"/>
              </w:rPr>
            </w:pPr>
          </w:p>
        </w:tc>
        <w:tc>
          <w:tcPr>
            <w:tcW w:w="635" w:type="dxa"/>
            <w:noWrap w:val="0"/>
            <w:vAlign w:val="top"/>
          </w:tcPr>
          <w:p w14:paraId="1D72677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4</w:t>
            </w:r>
          </w:p>
        </w:tc>
        <w:tc>
          <w:tcPr>
            <w:tcW w:w="693" w:type="dxa"/>
            <w:noWrap w:val="0"/>
            <w:vAlign w:val="top"/>
          </w:tcPr>
          <w:p w14:paraId="004A9644">
            <w:pPr>
              <w:kinsoku w:val="0"/>
              <w:autoSpaceDE w:val="0"/>
              <w:autoSpaceDN w:val="0"/>
              <w:adjustRightInd w:val="0"/>
              <w:snapToGrid w:val="0"/>
              <w:spacing w:line="240" w:lineRule="auto"/>
              <w:jc w:val="center"/>
              <w:textAlignment w:val="baseline"/>
              <w:rPr>
                <w:sz w:val="24"/>
                <w:szCs w:val="24"/>
              </w:rPr>
            </w:pPr>
          </w:p>
        </w:tc>
        <w:tc>
          <w:tcPr>
            <w:tcW w:w="0" w:type="auto"/>
            <w:vMerge w:val="continue"/>
            <w:noWrap w:val="0"/>
            <w:vAlign w:val="center"/>
          </w:tcPr>
          <w:p w14:paraId="28C3AD26">
            <w:pPr>
              <w:jc w:val="center"/>
              <w:rPr>
                <w:sz w:val="24"/>
                <w:szCs w:val="24"/>
              </w:rPr>
            </w:pPr>
          </w:p>
        </w:tc>
      </w:tr>
      <w:tr w14:paraId="29BD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60" w:type="dxa"/>
            <w:vMerge w:val="continue"/>
            <w:noWrap w:val="0"/>
            <w:textDirection w:val="tbRlV"/>
            <w:vAlign w:val="top"/>
          </w:tcPr>
          <w:p w14:paraId="1C3A84ED">
            <w:pPr>
              <w:kinsoku w:val="0"/>
              <w:autoSpaceDE w:val="0"/>
              <w:autoSpaceDN w:val="0"/>
              <w:adjustRightInd w:val="0"/>
              <w:snapToGrid w:val="0"/>
              <w:spacing w:line="240" w:lineRule="auto"/>
              <w:jc w:val="center"/>
              <w:textAlignment w:val="baseline"/>
              <w:rPr>
                <w:sz w:val="24"/>
                <w:szCs w:val="24"/>
              </w:rPr>
            </w:pPr>
          </w:p>
        </w:tc>
        <w:tc>
          <w:tcPr>
            <w:tcW w:w="2365" w:type="dxa"/>
            <w:gridSpan w:val="2"/>
            <w:noWrap w:val="0"/>
            <w:vAlign w:val="top"/>
          </w:tcPr>
          <w:p w14:paraId="6630AE71">
            <w:pPr>
              <w:kinsoku w:val="0"/>
              <w:autoSpaceDE w:val="0"/>
              <w:autoSpaceDN w:val="0"/>
              <w:adjustRightInd w:val="0"/>
              <w:snapToGrid w:val="0"/>
              <w:spacing w:line="240" w:lineRule="auto"/>
              <w:ind w:firstLine="240" w:firstLineChars="100"/>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专业核心课小计</w:t>
            </w:r>
          </w:p>
        </w:tc>
        <w:tc>
          <w:tcPr>
            <w:tcW w:w="672" w:type="dxa"/>
            <w:noWrap w:val="0"/>
            <w:vAlign w:val="top"/>
          </w:tcPr>
          <w:p w14:paraId="17DE1560">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eastAsia" w:ascii="宋体" w:hAnsi="宋体" w:cs="Arial"/>
                <w:b/>
                <w:bCs/>
                <w:i w:val="0"/>
                <w:iCs w:val="0"/>
                <w:snapToGrid w:val="0"/>
                <w:color w:val="000000"/>
                <w:sz w:val="24"/>
                <w:szCs w:val="24"/>
                <w:highlight w:val="none"/>
                <w:vertAlign w:val="baseline"/>
                <w:lang w:val="en-US" w:eastAsia="zh-CN" w:bidi="ar-SA"/>
              </w:rPr>
              <w:t>900</w:t>
            </w:r>
          </w:p>
        </w:tc>
        <w:tc>
          <w:tcPr>
            <w:tcW w:w="672" w:type="dxa"/>
            <w:noWrap w:val="0"/>
            <w:vAlign w:val="top"/>
          </w:tcPr>
          <w:p w14:paraId="14E546F4">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eastAsia" w:ascii="宋体" w:hAnsi="宋体" w:cs="Arial"/>
                <w:b/>
                <w:bCs/>
                <w:i w:val="0"/>
                <w:iCs w:val="0"/>
                <w:snapToGrid w:val="0"/>
                <w:color w:val="000000"/>
                <w:sz w:val="24"/>
                <w:szCs w:val="24"/>
                <w:highlight w:val="none"/>
                <w:vertAlign w:val="baseline"/>
                <w:lang w:val="en-US" w:eastAsia="zh-CN" w:bidi="ar-SA"/>
              </w:rPr>
              <w:t>426</w:t>
            </w:r>
          </w:p>
        </w:tc>
        <w:tc>
          <w:tcPr>
            <w:tcW w:w="678" w:type="dxa"/>
            <w:noWrap w:val="0"/>
            <w:vAlign w:val="top"/>
          </w:tcPr>
          <w:p w14:paraId="0BE37ACD">
            <w:pPr>
              <w:kinsoku w:val="0"/>
              <w:autoSpaceDE w:val="0"/>
              <w:autoSpaceDN w:val="0"/>
              <w:adjustRightInd w:val="0"/>
              <w:snapToGrid w:val="0"/>
              <w:spacing w:line="240" w:lineRule="auto"/>
              <w:jc w:val="center"/>
              <w:textAlignment w:val="baseline"/>
              <w:rPr>
                <w:rFonts w:hint="default" w:eastAsia="宋体"/>
                <w:b/>
                <w:bCs/>
                <w:sz w:val="24"/>
                <w:szCs w:val="24"/>
                <w:lang w:val="en-US" w:eastAsia="zh-CN"/>
              </w:rPr>
            </w:pPr>
            <w:r>
              <w:rPr>
                <w:rFonts w:hint="eastAsia" w:ascii="宋体" w:hAnsi="宋体" w:cs="Arial"/>
                <w:b/>
                <w:bCs/>
                <w:i w:val="0"/>
                <w:iCs w:val="0"/>
                <w:snapToGrid w:val="0"/>
                <w:color w:val="000000"/>
                <w:sz w:val="24"/>
                <w:szCs w:val="24"/>
                <w:highlight w:val="none"/>
                <w:vertAlign w:val="baseline"/>
                <w:lang w:val="en-US" w:eastAsia="zh-CN" w:bidi="ar-SA"/>
              </w:rPr>
              <w:t>474</w:t>
            </w:r>
          </w:p>
        </w:tc>
        <w:tc>
          <w:tcPr>
            <w:tcW w:w="635" w:type="dxa"/>
            <w:noWrap w:val="0"/>
            <w:vAlign w:val="top"/>
          </w:tcPr>
          <w:p w14:paraId="5AC96412">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0</w:t>
            </w:r>
          </w:p>
        </w:tc>
        <w:tc>
          <w:tcPr>
            <w:tcW w:w="635" w:type="dxa"/>
            <w:noWrap w:val="0"/>
            <w:vAlign w:val="top"/>
          </w:tcPr>
          <w:p w14:paraId="7E48A724">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4</w:t>
            </w:r>
          </w:p>
        </w:tc>
        <w:tc>
          <w:tcPr>
            <w:tcW w:w="635" w:type="dxa"/>
            <w:noWrap w:val="0"/>
            <w:vAlign w:val="top"/>
          </w:tcPr>
          <w:p w14:paraId="4A646F41">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8</w:t>
            </w:r>
          </w:p>
        </w:tc>
        <w:tc>
          <w:tcPr>
            <w:tcW w:w="635" w:type="dxa"/>
            <w:noWrap w:val="0"/>
            <w:vAlign w:val="top"/>
          </w:tcPr>
          <w:p w14:paraId="3DA1F68D">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8</w:t>
            </w:r>
          </w:p>
        </w:tc>
        <w:tc>
          <w:tcPr>
            <w:tcW w:w="635" w:type="dxa"/>
            <w:noWrap w:val="0"/>
            <w:vAlign w:val="top"/>
          </w:tcPr>
          <w:p w14:paraId="7515FF4D">
            <w:pPr>
              <w:kinsoku w:val="0"/>
              <w:autoSpaceDE w:val="0"/>
              <w:autoSpaceDN w:val="0"/>
              <w:adjustRightInd w:val="0"/>
              <w:snapToGrid w:val="0"/>
              <w:spacing w:line="240" w:lineRule="auto"/>
              <w:jc w:val="center"/>
              <w:textAlignment w:val="baseline"/>
              <w:rPr>
                <w:b/>
                <w:bCs/>
                <w:sz w:val="24"/>
                <w:szCs w:val="24"/>
              </w:rPr>
            </w:pPr>
            <w:r>
              <w:rPr>
                <w:rFonts w:hint="default" w:ascii="宋体" w:hAnsi="宋体" w:eastAsia="宋体" w:cs="Arial"/>
                <w:b/>
                <w:bCs/>
                <w:i w:val="0"/>
                <w:iCs w:val="0"/>
                <w:snapToGrid w:val="0"/>
                <w:color w:val="000000"/>
                <w:sz w:val="24"/>
                <w:szCs w:val="24"/>
                <w:highlight w:val="none"/>
                <w:vertAlign w:val="baseline"/>
                <w:lang w:val="en-US" w:eastAsia="en-US" w:bidi="ar-SA"/>
              </w:rPr>
              <w:t>25</w:t>
            </w:r>
          </w:p>
        </w:tc>
        <w:tc>
          <w:tcPr>
            <w:tcW w:w="693" w:type="dxa"/>
            <w:noWrap w:val="0"/>
            <w:vAlign w:val="top"/>
          </w:tcPr>
          <w:p w14:paraId="2EDB73BD">
            <w:pPr>
              <w:kinsoku w:val="0"/>
              <w:autoSpaceDE w:val="0"/>
              <w:autoSpaceDN w:val="0"/>
              <w:adjustRightInd w:val="0"/>
              <w:snapToGrid w:val="0"/>
              <w:spacing w:line="240" w:lineRule="auto"/>
              <w:jc w:val="center"/>
              <w:textAlignment w:val="baseline"/>
              <w:rPr>
                <w:b/>
                <w:bCs/>
                <w:sz w:val="24"/>
                <w:szCs w:val="24"/>
              </w:rPr>
            </w:pPr>
          </w:p>
        </w:tc>
        <w:tc>
          <w:tcPr>
            <w:tcW w:w="0" w:type="auto"/>
            <w:vMerge w:val="continue"/>
            <w:noWrap w:val="0"/>
            <w:vAlign w:val="center"/>
          </w:tcPr>
          <w:p w14:paraId="39231DE4">
            <w:pPr>
              <w:jc w:val="center"/>
              <w:rPr>
                <w:sz w:val="24"/>
                <w:szCs w:val="24"/>
              </w:rPr>
            </w:pPr>
          </w:p>
        </w:tc>
      </w:tr>
      <w:tr w14:paraId="308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825" w:type="dxa"/>
            <w:gridSpan w:val="3"/>
            <w:noWrap w:val="0"/>
            <w:vAlign w:val="top"/>
          </w:tcPr>
          <w:p w14:paraId="20132086">
            <w:pPr>
              <w:kinsoku w:val="0"/>
              <w:autoSpaceDE w:val="0"/>
              <w:autoSpaceDN w:val="0"/>
              <w:adjustRightInd w:val="0"/>
              <w:snapToGrid w:val="0"/>
              <w:spacing w:line="240" w:lineRule="auto"/>
              <w:ind w:firstLine="840" w:firstLineChars="350"/>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顶岗实习</w:t>
            </w:r>
          </w:p>
        </w:tc>
        <w:tc>
          <w:tcPr>
            <w:tcW w:w="672" w:type="dxa"/>
            <w:noWrap w:val="0"/>
            <w:vAlign w:val="top"/>
          </w:tcPr>
          <w:p w14:paraId="791C172F">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600</w:t>
            </w:r>
          </w:p>
        </w:tc>
        <w:tc>
          <w:tcPr>
            <w:tcW w:w="672" w:type="dxa"/>
            <w:noWrap w:val="0"/>
            <w:vAlign w:val="top"/>
          </w:tcPr>
          <w:p w14:paraId="55881A2D">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78" w:type="dxa"/>
            <w:noWrap w:val="0"/>
            <w:vAlign w:val="top"/>
          </w:tcPr>
          <w:p w14:paraId="5FB2F543">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600</w:t>
            </w:r>
          </w:p>
        </w:tc>
        <w:tc>
          <w:tcPr>
            <w:tcW w:w="635" w:type="dxa"/>
            <w:noWrap w:val="0"/>
            <w:vAlign w:val="top"/>
          </w:tcPr>
          <w:p w14:paraId="5EE4F637">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35" w:type="dxa"/>
            <w:noWrap w:val="0"/>
            <w:vAlign w:val="top"/>
          </w:tcPr>
          <w:p w14:paraId="7684C9F9">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35" w:type="dxa"/>
            <w:noWrap w:val="0"/>
            <w:vAlign w:val="top"/>
          </w:tcPr>
          <w:p w14:paraId="28D2D46C">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35" w:type="dxa"/>
            <w:noWrap w:val="0"/>
            <w:vAlign w:val="top"/>
          </w:tcPr>
          <w:p w14:paraId="42DEE093">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35" w:type="dxa"/>
            <w:noWrap w:val="0"/>
            <w:vAlign w:val="top"/>
          </w:tcPr>
          <w:p w14:paraId="68C02D92">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p>
        </w:tc>
        <w:tc>
          <w:tcPr>
            <w:tcW w:w="693" w:type="dxa"/>
            <w:noWrap w:val="0"/>
            <w:vAlign w:val="top"/>
          </w:tcPr>
          <w:p w14:paraId="37926C74">
            <w:pPr>
              <w:kinsoku w:val="0"/>
              <w:autoSpaceDE w:val="0"/>
              <w:autoSpaceDN w:val="0"/>
              <w:adjustRightInd w:val="0"/>
              <w:snapToGrid w:val="0"/>
              <w:spacing w:line="240" w:lineRule="auto"/>
              <w:jc w:val="center"/>
              <w:textAlignment w:val="baseline"/>
              <w:rPr>
                <w:rFonts w:hint="eastAsia" w:ascii="宋体" w:hAnsi="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30</w:t>
            </w:r>
          </w:p>
        </w:tc>
        <w:tc>
          <w:tcPr>
            <w:tcW w:w="512" w:type="pct"/>
            <w:noWrap w:val="0"/>
            <w:vAlign w:val="top"/>
          </w:tcPr>
          <w:p w14:paraId="6AC6DC59">
            <w:pPr>
              <w:kinsoku w:val="0"/>
              <w:autoSpaceDE w:val="0"/>
              <w:autoSpaceDN w:val="0"/>
              <w:adjustRightInd w:val="0"/>
              <w:snapToGrid w:val="0"/>
              <w:spacing w:line="240" w:lineRule="auto"/>
              <w:jc w:val="center"/>
              <w:textAlignment w:val="baseline"/>
              <w:rPr>
                <w:sz w:val="24"/>
                <w:szCs w:val="24"/>
              </w:rPr>
            </w:pPr>
            <w:r>
              <w:rPr>
                <w:rFonts w:hint="eastAsia" w:ascii="宋体" w:hAnsi="宋体" w:eastAsia="宋体" w:cs="Arial"/>
                <w:b w:val="0"/>
                <w:bCs w:val="0"/>
                <w:i w:val="0"/>
                <w:iCs w:val="0"/>
                <w:snapToGrid w:val="0"/>
                <w:color w:val="000000"/>
                <w:sz w:val="24"/>
                <w:szCs w:val="24"/>
                <w:highlight w:val="none"/>
                <w:vertAlign w:val="baseline"/>
                <w:lang w:val="en-US" w:eastAsia="zh-CN" w:bidi="ar-SA"/>
              </w:rPr>
              <w:t>16.6%</w:t>
            </w:r>
          </w:p>
        </w:tc>
      </w:tr>
      <w:tr w14:paraId="0F8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2825" w:type="dxa"/>
            <w:gridSpan w:val="3"/>
            <w:noWrap w:val="0"/>
            <w:vAlign w:val="top"/>
          </w:tcPr>
          <w:p w14:paraId="0A5C6E1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合计</w:t>
            </w:r>
          </w:p>
        </w:tc>
        <w:tc>
          <w:tcPr>
            <w:tcW w:w="672" w:type="dxa"/>
            <w:noWrap w:val="0"/>
            <w:vAlign w:val="top"/>
          </w:tcPr>
          <w:p w14:paraId="12312A49">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3620</w:t>
            </w:r>
          </w:p>
        </w:tc>
        <w:tc>
          <w:tcPr>
            <w:tcW w:w="672" w:type="dxa"/>
            <w:noWrap w:val="0"/>
            <w:vAlign w:val="top"/>
          </w:tcPr>
          <w:p w14:paraId="6CFEC14D">
            <w:pPr>
              <w:kinsoku w:val="0"/>
              <w:autoSpaceDE w:val="0"/>
              <w:autoSpaceDN w:val="0"/>
              <w:adjustRightInd w:val="0"/>
              <w:snapToGrid w:val="0"/>
              <w:spacing w:line="240" w:lineRule="auto"/>
              <w:jc w:val="center"/>
              <w:textAlignment w:val="baseline"/>
              <w:rPr>
                <w:rFonts w:hint="default" w:ascii="宋体" w:hAnsi="宋体" w:eastAsia="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1</w:t>
            </w:r>
            <w:r>
              <w:rPr>
                <w:rFonts w:hint="eastAsia" w:ascii="宋体" w:hAnsi="宋体" w:cs="Arial"/>
                <w:b/>
                <w:bCs/>
                <w:i w:val="0"/>
                <w:iCs w:val="0"/>
                <w:snapToGrid w:val="0"/>
                <w:color w:val="000000"/>
                <w:sz w:val="24"/>
                <w:szCs w:val="24"/>
                <w:highlight w:val="none"/>
                <w:vertAlign w:val="baseline"/>
                <w:lang w:val="en-US" w:eastAsia="zh-CN" w:bidi="ar-SA"/>
              </w:rPr>
              <w:t>469</w:t>
            </w:r>
          </w:p>
        </w:tc>
        <w:tc>
          <w:tcPr>
            <w:tcW w:w="678" w:type="dxa"/>
            <w:noWrap w:val="0"/>
            <w:vAlign w:val="top"/>
          </w:tcPr>
          <w:p w14:paraId="3B853686">
            <w:pPr>
              <w:kinsoku w:val="0"/>
              <w:autoSpaceDE w:val="0"/>
              <w:autoSpaceDN w:val="0"/>
              <w:adjustRightInd w:val="0"/>
              <w:snapToGrid w:val="0"/>
              <w:spacing w:line="240" w:lineRule="auto"/>
              <w:jc w:val="center"/>
              <w:textAlignment w:val="baseline"/>
              <w:rPr>
                <w:rFonts w:hint="default" w:ascii="宋体" w:hAnsi="宋体" w:eastAsia="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2</w:t>
            </w:r>
            <w:r>
              <w:rPr>
                <w:rFonts w:hint="eastAsia" w:ascii="宋体" w:hAnsi="宋体" w:cs="Arial"/>
                <w:b/>
                <w:bCs/>
                <w:i w:val="0"/>
                <w:iCs w:val="0"/>
                <w:snapToGrid w:val="0"/>
                <w:color w:val="000000"/>
                <w:sz w:val="24"/>
                <w:szCs w:val="24"/>
                <w:highlight w:val="none"/>
                <w:vertAlign w:val="baseline"/>
                <w:lang w:val="en-US" w:eastAsia="zh-CN" w:bidi="ar-SA"/>
              </w:rPr>
              <w:t>151</w:t>
            </w:r>
          </w:p>
        </w:tc>
        <w:tc>
          <w:tcPr>
            <w:tcW w:w="635" w:type="dxa"/>
            <w:noWrap w:val="0"/>
            <w:vAlign w:val="top"/>
          </w:tcPr>
          <w:p w14:paraId="737E111C">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29</w:t>
            </w:r>
          </w:p>
        </w:tc>
        <w:tc>
          <w:tcPr>
            <w:tcW w:w="635" w:type="dxa"/>
            <w:noWrap w:val="0"/>
            <w:vAlign w:val="top"/>
          </w:tcPr>
          <w:p w14:paraId="5893251B">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27</w:t>
            </w:r>
          </w:p>
        </w:tc>
        <w:tc>
          <w:tcPr>
            <w:tcW w:w="635" w:type="dxa"/>
            <w:noWrap w:val="0"/>
            <w:vAlign w:val="top"/>
          </w:tcPr>
          <w:p w14:paraId="01DA2528">
            <w:pPr>
              <w:kinsoku w:val="0"/>
              <w:autoSpaceDE w:val="0"/>
              <w:autoSpaceDN w:val="0"/>
              <w:adjustRightInd w:val="0"/>
              <w:snapToGrid w:val="0"/>
              <w:spacing w:line="240" w:lineRule="auto"/>
              <w:jc w:val="center"/>
              <w:textAlignment w:val="baseline"/>
              <w:rPr>
                <w:rFonts w:hint="eastAsia" w:ascii="宋体" w:hAnsi="宋体" w:eastAsia="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3</w:t>
            </w:r>
            <w:r>
              <w:rPr>
                <w:rFonts w:hint="eastAsia" w:ascii="宋体" w:hAnsi="宋体" w:cs="Arial"/>
                <w:b/>
                <w:bCs/>
                <w:i w:val="0"/>
                <w:iCs w:val="0"/>
                <w:snapToGrid w:val="0"/>
                <w:color w:val="000000"/>
                <w:sz w:val="24"/>
                <w:szCs w:val="24"/>
                <w:highlight w:val="none"/>
                <w:vertAlign w:val="baseline"/>
                <w:lang w:val="en-US" w:eastAsia="zh-CN" w:bidi="ar-SA"/>
              </w:rPr>
              <w:t>3</w:t>
            </w:r>
          </w:p>
        </w:tc>
        <w:tc>
          <w:tcPr>
            <w:tcW w:w="635" w:type="dxa"/>
            <w:noWrap w:val="0"/>
            <w:vAlign w:val="top"/>
          </w:tcPr>
          <w:p w14:paraId="3488FE04">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eastAsia" w:ascii="宋体" w:hAnsi="宋体" w:cs="Arial"/>
                <w:b/>
                <w:bCs/>
                <w:i w:val="0"/>
                <w:iCs w:val="0"/>
                <w:snapToGrid w:val="0"/>
                <w:color w:val="000000"/>
                <w:sz w:val="24"/>
                <w:szCs w:val="24"/>
                <w:highlight w:val="none"/>
                <w:vertAlign w:val="baseline"/>
                <w:lang w:val="en-US" w:eastAsia="zh-CN" w:bidi="ar-SA"/>
              </w:rPr>
              <w:t>28</w:t>
            </w:r>
          </w:p>
        </w:tc>
        <w:tc>
          <w:tcPr>
            <w:tcW w:w="635" w:type="dxa"/>
            <w:noWrap w:val="0"/>
            <w:vAlign w:val="top"/>
          </w:tcPr>
          <w:p w14:paraId="16DF2A3E">
            <w:pPr>
              <w:kinsoku w:val="0"/>
              <w:autoSpaceDE w:val="0"/>
              <w:autoSpaceDN w:val="0"/>
              <w:adjustRightInd w:val="0"/>
              <w:snapToGrid w:val="0"/>
              <w:spacing w:line="240" w:lineRule="auto"/>
              <w:jc w:val="center"/>
              <w:textAlignment w:val="baseline"/>
              <w:rPr>
                <w:rFonts w:hint="eastAsia" w:ascii="宋体" w:hAnsi="宋体" w:eastAsia="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3</w:t>
            </w:r>
            <w:r>
              <w:rPr>
                <w:rFonts w:hint="eastAsia" w:ascii="宋体" w:hAnsi="宋体" w:cs="Arial"/>
                <w:b/>
                <w:bCs/>
                <w:i w:val="0"/>
                <w:iCs w:val="0"/>
                <w:snapToGrid w:val="0"/>
                <w:color w:val="000000"/>
                <w:sz w:val="24"/>
                <w:szCs w:val="24"/>
                <w:highlight w:val="none"/>
                <w:vertAlign w:val="baseline"/>
                <w:lang w:val="en-US" w:eastAsia="zh-CN" w:bidi="ar-SA"/>
              </w:rPr>
              <w:t>4</w:t>
            </w:r>
          </w:p>
        </w:tc>
        <w:tc>
          <w:tcPr>
            <w:tcW w:w="693" w:type="dxa"/>
            <w:noWrap w:val="0"/>
            <w:vAlign w:val="top"/>
          </w:tcPr>
          <w:p w14:paraId="527CB920">
            <w:pPr>
              <w:kinsoku w:val="0"/>
              <w:autoSpaceDE w:val="0"/>
              <w:autoSpaceDN w:val="0"/>
              <w:adjustRightInd w:val="0"/>
              <w:snapToGrid w:val="0"/>
              <w:spacing w:line="240" w:lineRule="auto"/>
              <w:jc w:val="center"/>
              <w:textAlignment w:val="baseline"/>
              <w:rPr>
                <w:rFonts w:hint="default" w:ascii="宋体" w:hAnsi="宋体" w:cs="Arial"/>
                <w:b/>
                <w:bCs/>
                <w:i w:val="0"/>
                <w:iCs w:val="0"/>
                <w:snapToGrid w:val="0"/>
                <w:color w:val="000000"/>
                <w:sz w:val="24"/>
                <w:szCs w:val="24"/>
                <w:highlight w:val="none"/>
                <w:vertAlign w:val="baseline"/>
                <w:lang w:val="en-US" w:eastAsia="zh-CN" w:bidi="ar-SA"/>
              </w:rPr>
            </w:pPr>
            <w:r>
              <w:rPr>
                <w:rFonts w:hint="default" w:ascii="宋体" w:hAnsi="宋体" w:cs="Arial"/>
                <w:b/>
                <w:bCs/>
                <w:i w:val="0"/>
                <w:iCs w:val="0"/>
                <w:snapToGrid w:val="0"/>
                <w:color w:val="000000"/>
                <w:sz w:val="24"/>
                <w:szCs w:val="24"/>
                <w:highlight w:val="none"/>
                <w:vertAlign w:val="baseline"/>
                <w:lang w:val="en-US" w:eastAsia="en-US" w:bidi="ar-SA"/>
              </w:rPr>
              <w:t>30</w:t>
            </w:r>
          </w:p>
        </w:tc>
        <w:tc>
          <w:tcPr>
            <w:tcW w:w="512" w:type="pct"/>
            <w:noWrap w:val="0"/>
            <w:vAlign w:val="top"/>
          </w:tcPr>
          <w:p w14:paraId="1599C3B5">
            <w:pPr>
              <w:jc w:val="center"/>
              <w:rPr>
                <w:sz w:val="24"/>
                <w:szCs w:val="24"/>
              </w:rPr>
            </w:pPr>
          </w:p>
        </w:tc>
      </w:tr>
    </w:tbl>
    <w:p w14:paraId="20887E38">
      <w:pPr>
        <w:kinsoku w:val="0"/>
        <w:autoSpaceDE w:val="0"/>
        <w:autoSpaceDN w:val="0"/>
        <w:adjustRightInd w:val="0"/>
        <w:snapToGrid w:val="0"/>
        <w:spacing w:line="240" w:lineRule="auto"/>
        <w:jc w:val="left"/>
        <w:textAlignment w:val="baseline"/>
      </w:pPr>
    </w:p>
    <w:p w14:paraId="4DE398C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default" w:ascii="Calibri" w:hAnsi="Calibri" w:eastAsia="宋体" w:cs="Times New Roman"/>
          <w:b/>
          <w:bCs/>
          <w:sz w:val="28"/>
          <w:szCs w:val="28"/>
          <w:lang w:val="en-US" w:eastAsia="zh-CN"/>
        </w:rPr>
        <w:t>七、实施保障</w:t>
      </w:r>
    </w:p>
    <w:p w14:paraId="019156C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default" w:ascii="Calibri" w:hAnsi="Calibri" w:eastAsia="宋体" w:cs="Times New Roman"/>
          <w:b/>
          <w:bCs/>
          <w:sz w:val="28"/>
          <w:szCs w:val="28"/>
          <w:lang w:val="en-US" w:eastAsia="zh-CN"/>
        </w:rPr>
        <w:t>（一）师资队伍</w:t>
      </w:r>
    </w:p>
    <w:p w14:paraId="6452A0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根据相关的文件要求，加强本专业师资队伍建设，合理配置老师资源，专业教师学历、职称结构合理，具备良好的师德和终身学习能力，熟悉企业情况，积极开展课程教学改革。</w:t>
      </w:r>
    </w:p>
    <w:p w14:paraId="1FE263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本专业专任教师的基本要求是：</w:t>
      </w:r>
    </w:p>
    <w:p w14:paraId="1BEA9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具有本科以上学历，中等职业学校及以上教师资格证书；</w:t>
      </w:r>
    </w:p>
    <w:p w14:paraId="4E8AA7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具有良好的专业知识结构和较强的实践能力；</w:t>
      </w:r>
    </w:p>
    <w:p w14:paraId="33746D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具有一定的课程开发和专业研究能力；</w:t>
      </w:r>
    </w:p>
    <w:p w14:paraId="2A88B0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val="en-US" w:eastAsia="zh-CN"/>
        </w:rPr>
      </w:pPr>
      <w:r>
        <w:rPr>
          <w:rFonts w:hint="default" w:ascii="Calibri" w:hAnsi="Calibri" w:eastAsia="宋体" w:cs="Times New Roman"/>
          <w:sz w:val="28"/>
          <w:szCs w:val="28"/>
          <w:lang w:val="en-US" w:eastAsia="zh-CN"/>
        </w:rPr>
        <w:t>定期到企业实习，以适应</w:t>
      </w:r>
      <w:r>
        <w:rPr>
          <w:rFonts w:hint="eastAsia" w:cs="Times New Roman"/>
          <w:sz w:val="28"/>
          <w:szCs w:val="28"/>
          <w:lang w:val="en-US" w:eastAsia="zh-CN"/>
        </w:rPr>
        <w:t>舞蹈</w:t>
      </w:r>
      <w:r>
        <w:rPr>
          <w:rFonts w:hint="default" w:ascii="Calibri" w:hAnsi="Calibri" w:eastAsia="宋体" w:cs="Times New Roman"/>
          <w:sz w:val="28"/>
          <w:szCs w:val="28"/>
          <w:lang w:val="en-US" w:eastAsia="zh-CN"/>
        </w:rPr>
        <w:t>方面的不断发展，并获取重要的实践经验。</w:t>
      </w:r>
    </w:p>
    <w:p w14:paraId="06A931DA">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宋体" w:cs="Times New Roman"/>
          <w:b/>
          <w:bCs/>
          <w:snapToGrid/>
          <w:color w:val="000000"/>
          <w:kern w:val="2"/>
          <w:sz w:val="28"/>
          <w:szCs w:val="28"/>
          <w:lang w:val="en-US" w:eastAsia="zh-CN"/>
        </w:rPr>
      </w:pPr>
      <w:r>
        <w:rPr>
          <w:rFonts w:hint="default" w:ascii="Calibri" w:hAnsi="Calibri" w:eastAsia="宋体" w:cs="Times New Roman"/>
          <w:b/>
          <w:bCs/>
          <w:snapToGrid/>
          <w:color w:val="000000"/>
          <w:kern w:val="2"/>
          <w:sz w:val="28"/>
          <w:szCs w:val="28"/>
          <w:lang w:val="en-US" w:eastAsia="zh-CN"/>
        </w:rPr>
        <w:t>（二）教学设施</w:t>
      </w:r>
    </w:p>
    <w:p w14:paraId="2428DEE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Calibri" w:hAnsi="Calibri" w:eastAsia="宋体" w:cs="Times New Roman"/>
          <w:b/>
          <w:bCs/>
          <w:snapToGrid/>
          <w:color w:val="000000"/>
          <w:kern w:val="2"/>
          <w:sz w:val="28"/>
          <w:szCs w:val="28"/>
          <w:lang w:val="en-US" w:eastAsia="zh-CN"/>
        </w:rPr>
      </w:pPr>
      <w:r>
        <w:rPr>
          <w:rFonts w:hint="default" w:ascii="Calibri" w:hAnsi="Calibri" w:eastAsia="宋体" w:cs="Times New Roman"/>
          <w:b/>
          <w:bCs/>
          <w:snapToGrid/>
          <w:color w:val="000000"/>
          <w:kern w:val="2"/>
          <w:sz w:val="28"/>
          <w:szCs w:val="28"/>
          <w:lang w:val="en-US" w:eastAsia="zh-CN"/>
        </w:rPr>
        <w:t>校内实训工具和设备设施配置清单</w:t>
      </w:r>
    </w:p>
    <w:p w14:paraId="0B66D305">
      <w:pPr>
        <w:kinsoku w:val="0"/>
        <w:autoSpaceDE w:val="0"/>
        <w:autoSpaceDN w:val="0"/>
        <w:adjustRightInd w:val="0"/>
        <w:snapToGrid w:val="0"/>
        <w:spacing w:line="240" w:lineRule="auto"/>
        <w:jc w:val="left"/>
        <w:textAlignment w:val="baseline"/>
      </w:pPr>
    </w:p>
    <w:tbl>
      <w:tblPr>
        <w:tblStyle w:val="2"/>
        <w:tblW w:w="4999" w:type="pct"/>
        <w:jc w:val="center"/>
        <w:tblLayout w:type="autofit"/>
        <w:tblCellMar>
          <w:top w:w="0" w:type="dxa"/>
          <w:left w:w="0" w:type="dxa"/>
          <w:bottom w:w="0" w:type="dxa"/>
          <w:right w:w="0" w:type="dxa"/>
        </w:tblCellMar>
      </w:tblPr>
      <w:tblGrid>
        <w:gridCol w:w="1423"/>
        <w:gridCol w:w="1971"/>
        <w:gridCol w:w="4000"/>
        <w:gridCol w:w="2248"/>
      </w:tblGrid>
      <w:tr w14:paraId="054ABF39">
        <w:tblPrEx>
          <w:tblCellMar>
            <w:top w:w="0" w:type="dxa"/>
            <w:left w:w="0" w:type="dxa"/>
            <w:bottom w:w="0" w:type="dxa"/>
            <w:right w:w="0" w:type="dxa"/>
          </w:tblCellMar>
        </w:tblPrEx>
        <w:trPr>
          <w:trHeight w:val="448" w:hRule="atLeast"/>
          <w:jc w:val="center"/>
        </w:trPr>
        <w:tc>
          <w:tcPr>
            <w:tcW w:w="738" w:type="pct"/>
            <w:vMerge w:val="restar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2D2C42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序号</w:t>
            </w:r>
          </w:p>
        </w:tc>
        <w:tc>
          <w:tcPr>
            <w:tcW w:w="1022" w:type="pct"/>
            <w:vMerge w:val="restar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B403B5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实训室名称</w:t>
            </w:r>
          </w:p>
        </w:tc>
        <w:tc>
          <w:tcPr>
            <w:tcW w:w="3239" w:type="pct"/>
            <w:gridSpan w:val="2"/>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ABAF95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主要工具和设施设备</w:t>
            </w:r>
          </w:p>
        </w:tc>
      </w:tr>
      <w:tr w14:paraId="0EA292E6">
        <w:tblPrEx>
          <w:tblCellMar>
            <w:top w:w="0" w:type="dxa"/>
            <w:left w:w="0" w:type="dxa"/>
            <w:bottom w:w="0" w:type="dxa"/>
            <w:right w:w="0" w:type="dxa"/>
          </w:tblCellMar>
        </w:tblPrEx>
        <w:trPr>
          <w:trHeight w:val="432" w:hRule="atLeast"/>
          <w:jc w:val="center"/>
        </w:trPr>
        <w:tc>
          <w:tcPr>
            <w:tcW w:w="738" w:type="pct"/>
            <w:vMerge w:val="continue"/>
            <w:tcBorders>
              <w:top w:val="single" w:color="auto" w:sz="2" w:space="0"/>
              <w:left w:val="single" w:color="auto" w:sz="2" w:space="0"/>
              <w:bottom w:val="single" w:color="auto" w:sz="2" w:space="0"/>
              <w:right w:val="single" w:color="auto" w:sz="2" w:space="0"/>
            </w:tcBorders>
            <w:shd w:val="clear" w:color="FFFFFF" w:fill="auto"/>
            <w:noWrap w:val="0"/>
            <w:vAlign w:val="center"/>
          </w:tcPr>
          <w:p w14:paraId="1E957C48">
            <w:pPr>
              <w:kinsoku w:val="0"/>
              <w:autoSpaceDE w:val="0"/>
              <w:autoSpaceDN w:val="0"/>
              <w:adjustRightInd w:val="0"/>
              <w:snapToGrid w:val="0"/>
              <w:spacing w:line="240" w:lineRule="auto"/>
              <w:jc w:val="center"/>
              <w:textAlignment w:val="baseline"/>
              <w:rPr>
                <w:sz w:val="24"/>
                <w:szCs w:val="24"/>
              </w:rPr>
            </w:pPr>
          </w:p>
        </w:tc>
        <w:tc>
          <w:tcPr>
            <w:tcW w:w="1022" w:type="pct"/>
            <w:vMerge w:val="continue"/>
            <w:tcBorders>
              <w:top w:val="single" w:color="auto" w:sz="2" w:space="0"/>
              <w:left w:val="single" w:color="auto" w:sz="2" w:space="0"/>
              <w:bottom w:val="single" w:color="auto" w:sz="2" w:space="0"/>
              <w:right w:val="single" w:color="auto" w:sz="2" w:space="0"/>
            </w:tcBorders>
            <w:shd w:val="clear" w:color="FFFFFF" w:fill="auto"/>
            <w:noWrap w:val="0"/>
            <w:vAlign w:val="center"/>
          </w:tcPr>
          <w:p w14:paraId="49926D9B">
            <w:pPr>
              <w:kinsoku w:val="0"/>
              <w:autoSpaceDE w:val="0"/>
              <w:autoSpaceDN w:val="0"/>
              <w:adjustRightInd w:val="0"/>
              <w:snapToGrid w:val="0"/>
              <w:spacing w:line="240" w:lineRule="auto"/>
              <w:jc w:val="center"/>
              <w:textAlignment w:val="baseline"/>
              <w:rPr>
                <w:sz w:val="24"/>
                <w:szCs w:val="24"/>
              </w:rPr>
            </w:pPr>
          </w:p>
        </w:tc>
        <w:tc>
          <w:tcPr>
            <w:tcW w:w="2074"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3CAEC2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名称</w:t>
            </w:r>
          </w:p>
        </w:tc>
        <w:tc>
          <w:tcPr>
            <w:tcW w:w="1164"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2E90F62C">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数量</w:t>
            </w:r>
          </w:p>
        </w:tc>
      </w:tr>
      <w:tr w14:paraId="54A215F0">
        <w:tblPrEx>
          <w:tblCellMar>
            <w:top w:w="0" w:type="dxa"/>
            <w:left w:w="0" w:type="dxa"/>
            <w:bottom w:w="0" w:type="dxa"/>
            <w:right w:w="0" w:type="dxa"/>
          </w:tblCellMar>
        </w:tblPrEx>
        <w:trPr>
          <w:trHeight w:val="542" w:hRule="atLeast"/>
          <w:jc w:val="center"/>
        </w:trPr>
        <w:tc>
          <w:tcPr>
            <w:tcW w:w="738"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9A3EC93">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1022"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176585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舞蹈训练室</w:t>
            </w:r>
          </w:p>
        </w:tc>
        <w:tc>
          <w:tcPr>
            <w:tcW w:w="2074"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70CCFBD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镜子、把杆、桌椅、瑜伽店</w:t>
            </w:r>
          </w:p>
        </w:tc>
        <w:tc>
          <w:tcPr>
            <w:tcW w:w="1164"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83DA9A4">
            <w:pPr>
              <w:kinsoku w:val="0"/>
              <w:autoSpaceDE w:val="0"/>
              <w:autoSpaceDN w:val="0"/>
              <w:adjustRightInd w:val="0"/>
              <w:snapToGrid w:val="0"/>
              <w:spacing w:line="240" w:lineRule="auto"/>
              <w:jc w:val="center"/>
              <w:textAlignment w:val="baseline"/>
              <w:rPr>
                <w:sz w:val="24"/>
                <w:szCs w:val="24"/>
              </w:rPr>
            </w:pPr>
            <w:r>
              <w:rPr>
                <w:sz w:val="24"/>
                <w:szCs w:val="24"/>
                <w:lang w:val="en-US"/>
              </w:rPr>
              <w:t>1间</w:t>
            </w:r>
          </w:p>
        </w:tc>
      </w:tr>
    </w:tbl>
    <w:p w14:paraId="5E2CE4F7">
      <w:pPr>
        <w:kinsoku w:val="0"/>
        <w:autoSpaceDE w:val="0"/>
        <w:autoSpaceDN w:val="0"/>
        <w:adjustRightInd w:val="0"/>
        <w:snapToGrid w:val="0"/>
        <w:spacing w:line="240" w:lineRule="auto"/>
        <w:jc w:val="left"/>
        <w:textAlignment w:val="baseline"/>
        <w:rPr>
          <w:rFonts w:hint="default" w:ascii="宋体" w:hAnsi="宋体" w:eastAsia="宋体" w:cs="Arial"/>
          <w:b/>
          <w:bCs/>
          <w:i w:val="0"/>
          <w:iCs w:val="0"/>
          <w:snapToGrid w:val="0"/>
          <w:color w:val="000000"/>
          <w:sz w:val="28"/>
          <w:szCs w:val="28"/>
          <w:highlight w:val="none"/>
          <w:vertAlign w:val="baseline"/>
          <w:lang w:val="en-US" w:eastAsia="zh-CN" w:bidi="ar-SA"/>
        </w:rPr>
      </w:pPr>
    </w:p>
    <w:p w14:paraId="66FBDA22">
      <w:pPr>
        <w:kinsoku w:val="0"/>
        <w:autoSpaceDE w:val="0"/>
        <w:autoSpaceDN w:val="0"/>
        <w:adjustRightInd w:val="0"/>
        <w:snapToGrid w:val="0"/>
        <w:spacing w:line="240" w:lineRule="auto"/>
        <w:jc w:val="center"/>
        <w:textAlignment w:val="baseline"/>
        <w:rPr>
          <w:rFonts w:hint="default" w:ascii="宋体" w:hAnsi="宋体" w:eastAsia="宋体" w:cs="Arial"/>
          <w:b/>
          <w:bCs/>
          <w:i w:val="0"/>
          <w:iCs w:val="0"/>
          <w:snapToGrid w:val="0"/>
          <w:color w:val="000000"/>
          <w:sz w:val="28"/>
          <w:szCs w:val="28"/>
          <w:highlight w:val="none"/>
          <w:vertAlign w:val="baseline"/>
          <w:lang w:val="en-US" w:eastAsia="zh-CN" w:bidi="ar-SA"/>
        </w:rPr>
      </w:pPr>
      <w:r>
        <w:rPr>
          <w:rFonts w:hint="default" w:ascii="宋体" w:hAnsi="宋体" w:eastAsia="宋体" w:cs="Arial"/>
          <w:b/>
          <w:bCs/>
          <w:i w:val="0"/>
          <w:iCs w:val="0"/>
          <w:snapToGrid w:val="0"/>
          <w:color w:val="000000"/>
          <w:sz w:val="28"/>
          <w:szCs w:val="28"/>
          <w:highlight w:val="none"/>
          <w:vertAlign w:val="baseline"/>
          <w:lang w:val="en-US" w:eastAsia="zh-CN" w:bidi="ar-SA"/>
        </w:rPr>
        <w:t>校外实训实习基地一览表</w:t>
      </w:r>
    </w:p>
    <w:p w14:paraId="1A34B911">
      <w:pPr>
        <w:kinsoku w:val="0"/>
        <w:autoSpaceDE w:val="0"/>
        <w:autoSpaceDN w:val="0"/>
        <w:adjustRightInd w:val="0"/>
        <w:snapToGrid w:val="0"/>
        <w:spacing w:line="240" w:lineRule="auto"/>
        <w:jc w:val="left"/>
        <w:textAlignment w:val="baseline"/>
      </w:pPr>
    </w:p>
    <w:tbl>
      <w:tblPr>
        <w:tblStyle w:val="2"/>
        <w:tblW w:w="4998" w:type="pct"/>
        <w:tblInd w:w="0" w:type="dxa"/>
        <w:tblLayout w:type="autofit"/>
        <w:tblCellMar>
          <w:top w:w="0" w:type="dxa"/>
          <w:left w:w="0" w:type="dxa"/>
          <w:bottom w:w="0" w:type="dxa"/>
          <w:right w:w="0" w:type="dxa"/>
        </w:tblCellMar>
      </w:tblPr>
      <w:tblGrid>
        <w:gridCol w:w="1486"/>
        <w:gridCol w:w="3769"/>
        <w:gridCol w:w="2022"/>
        <w:gridCol w:w="2383"/>
      </w:tblGrid>
      <w:tr w14:paraId="31B39E86">
        <w:tblPrEx>
          <w:tblCellMar>
            <w:top w:w="0" w:type="dxa"/>
            <w:left w:w="0" w:type="dxa"/>
            <w:bottom w:w="0" w:type="dxa"/>
            <w:right w:w="0" w:type="dxa"/>
          </w:tblCellMar>
        </w:tblPrEx>
        <w:trPr>
          <w:trHeight w:val="826" w:hRule="atLeast"/>
        </w:trPr>
        <w:tc>
          <w:tcPr>
            <w:tcW w:w="769" w:type="pct"/>
            <w:tcBorders>
              <w:top w:val="single" w:color="000000" w:sz="10" w:space="0"/>
              <w:left w:val="single" w:color="000000" w:sz="10"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EA9E25A">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序号</w:t>
            </w:r>
          </w:p>
        </w:tc>
        <w:tc>
          <w:tcPr>
            <w:tcW w:w="1950" w:type="pct"/>
            <w:tcBorders>
              <w:top w:val="single" w:color="000000" w:sz="10"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5C680E40">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基地名称</w:t>
            </w:r>
          </w:p>
        </w:tc>
        <w:tc>
          <w:tcPr>
            <w:tcW w:w="1046" w:type="pct"/>
            <w:tcBorders>
              <w:top w:val="single" w:color="000000" w:sz="10"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28E650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基地地址</w:t>
            </w:r>
          </w:p>
        </w:tc>
        <w:tc>
          <w:tcPr>
            <w:tcW w:w="1233" w:type="pct"/>
            <w:tcBorders>
              <w:top w:val="single" w:color="000000" w:sz="10" w:space="0"/>
              <w:left w:val="single" w:color="auto" w:sz="2" w:space="0"/>
              <w:bottom w:val="single" w:color="auto" w:sz="2" w:space="0"/>
              <w:right w:val="single" w:color="000000" w:sz="10" w:space="0"/>
            </w:tcBorders>
            <w:shd w:val="clear" w:color="FFFFFF" w:fill="auto"/>
            <w:noWrap w:val="0"/>
            <w:tcMar>
              <w:top w:w="0" w:type="dxa"/>
              <w:left w:w="0" w:type="dxa"/>
              <w:bottom w:w="0" w:type="dxa"/>
              <w:right w:w="0" w:type="dxa"/>
            </w:tcMar>
            <w:vAlign w:val="center"/>
          </w:tcPr>
          <w:p w14:paraId="20DC5E82">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备注</w:t>
            </w:r>
          </w:p>
          <w:p w14:paraId="3639CB8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（合作内容）</w:t>
            </w:r>
          </w:p>
        </w:tc>
      </w:tr>
      <w:tr w14:paraId="12140DDC">
        <w:tblPrEx>
          <w:tblCellMar>
            <w:top w:w="0" w:type="dxa"/>
            <w:left w:w="0" w:type="dxa"/>
            <w:bottom w:w="0" w:type="dxa"/>
            <w:right w:w="0" w:type="dxa"/>
          </w:tblCellMar>
        </w:tblPrEx>
        <w:trPr>
          <w:trHeight w:val="869" w:hRule="atLeast"/>
        </w:trPr>
        <w:tc>
          <w:tcPr>
            <w:tcW w:w="769" w:type="pct"/>
            <w:tcBorders>
              <w:top w:val="single" w:color="auto" w:sz="2" w:space="0"/>
              <w:left w:val="single" w:color="000000" w:sz="10"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67FDD806">
            <w:pPr>
              <w:kinsoku w:val="0"/>
              <w:autoSpaceDE w:val="0"/>
              <w:autoSpaceDN w:val="0"/>
              <w:adjustRightInd w:val="0"/>
              <w:snapToGrid w:val="0"/>
              <w:spacing w:line="240" w:lineRule="auto"/>
              <w:jc w:val="center"/>
              <w:textAlignment w:val="baseline"/>
              <w:rPr>
                <w:sz w:val="24"/>
                <w:szCs w:val="24"/>
              </w:rPr>
            </w:pPr>
          </w:p>
          <w:p w14:paraId="2659F3DF">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1</w:t>
            </w:r>
          </w:p>
        </w:tc>
        <w:tc>
          <w:tcPr>
            <w:tcW w:w="195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8FF12D7">
            <w:pPr>
              <w:kinsoku w:val="0"/>
              <w:autoSpaceDE w:val="0"/>
              <w:autoSpaceDN w:val="0"/>
              <w:adjustRightInd w:val="0"/>
              <w:snapToGrid w:val="0"/>
              <w:spacing w:line="240" w:lineRule="auto"/>
              <w:jc w:val="center"/>
              <w:textAlignment w:val="baseline"/>
              <w:rPr>
                <w:sz w:val="24"/>
                <w:szCs w:val="24"/>
              </w:rPr>
            </w:pPr>
            <w:r>
              <w:rPr>
                <w:sz w:val="24"/>
                <w:szCs w:val="24"/>
                <w:lang w:val="en-US"/>
              </w:rPr>
              <w:t>临汾童蒙养正幼儿园</w:t>
            </w:r>
          </w:p>
        </w:tc>
        <w:tc>
          <w:tcPr>
            <w:tcW w:w="104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08D32FF">
            <w:pPr>
              <w:kinsoku w:val="0"/>
              <w:autoSpaceDE w:val="0"/>
              <w:autoSpaceDN w:val="0"/>
              <w:adjustRightInd w:val="0"/>
              <w:snapToGrid w:val="0"/>
              <w:spacing w:line="240" w:lineRule="auto"/>
              <w:jc w:val="center"/>
              <w:textAlignment w:val="baseline"/>
              <w:rPr>
                <w:sz w:val="24"/>
                <w:szCs w:val="24"/>
              </w:rPr>
            </w:pPr>
            <w:r>
              <w:rPr>
                <w:sz w:val="24"/>
                <w:szCs w:val="24"/>
                <w:lang w:val="en-US"/>
              </w:rPr>
              <w:t>临汾市</w:t>
            </w:r>
          </w:p>
        </w:tc>
        <w:tc>
          <w:tcPr>
            <w:tcW w:w="1233" w:type="pct"/>
            <w:tcBorders>
              <w:top w:val="single" w:color="auto" w:sz="2" w:space="0"/>
              <w:left w:val="single" w:color="auto" w:sz="2" w:space="0"/>
              <w:bottom w:val="single" w:color="auto" w:sz="2" w:space="0"/>
              <w:right w:val="single" w:color="000000" w:sz="10" w:space="0"/>
            </w:tcBorders>
            <w:shd w:val="clear" w:color="FFFFFF" w:fill="auto"/>
            <w:noWrap w:val="0"/>
            <w:tcMar>
              <w:top w:w="0" w:type="dxa"/>
              <w:left w:w="0" w:type="dxa"/>
              <w:bottom w:w="0" w:type="dxa"/>
              <w:right w:w="0" w:type="dxa"/>
            </w:tcMar>
            <w:vAlign w:val="center"/>
          </w:tcPr>
          <w:p w14:paraId="60191F84">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专业实训</w:t>
            </w:r>
          </w:p>
        </w:tc>
      </w:tr>
      <w:tr w14:paraId="4E2D8572">
        <w:tblPrEx>
          <w:tblCellMar>
            <w:top w:w="0" w:type="dxa"/>
            <w:left w:w="0" w:type="dxa"/>
            <w:bottom w:w="0" w:type="dxa"/>
            <w:right w:w="0" w:type="dxa"/>
          </w:tblCellMar>
        </w:tblPrEx>
        <w:trPr>
          <w:trHeight w:val="796" w:hRule="atLeast"/>
        </w:trPr>
        <w:tc>
          <w:tcPr>
            <w:tcW w:w="769" w:type="pct"/>
            <w:tcBorders>
              <w:top w:val="single" w:color="auto" w:sz="2" w:space="0"/>
              <w:left w:val="single" w:color="000000" w:sz="10"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12A2A615">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2</w:t>
            </w:r>
          </w:p>
        </w:tc>
        <w:tc>
          <w:tcPr>
            <w:tcW w:w="1950"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47008C61">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太原育杰幼儿园</w:t>
            </w:r>
          </w:p>
        </w:tc>
        <w:tc>
          <w:tcPr>
            <w:tcW w:w="1046" w:type="pct"/>
            <w:tcBorders>
              <w:top w:val="single" w:color="auto" w:sz="2" w:space="0"/>
              <w:left w:val="single" w:color="auto" w:sz="2" w:space="0"/>
              <w:bottom w:val="single" w:color="auto" w:sz="2" w:space="0"/>
              <w:right w:val="single" w:color="auto" w:sz="2" w:space="0"/>
            </w:tcBorders>
            <w:shd w:val="clear" w:color="FFFFFF" w:fill="auto"/>
            <w:noWrap w:val="0"/>
            <w:tcMar>
              <w:top w:w="0" w:type="dxa"/>
              <w:left w:w="0" w:type="dxa"/>
              <w:bottom w:w="0" w:type="dxa"/>
              <w:right w:w="0" w:type="dxa"/>
            </w:tcMar>
            <w:vAlign w:val="center"/>
          </w:tcPr>
          <w:p w14:paraId="07ACF50E">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山西省太原市</w:t>
            </w:r>
          </w:p>
        </w:tc>
        <w:tc>
          <w:tcPr>
            <w:tcW w:w="1233" w:type="pct"/>
            <w:tcBorders>
              <w:top w:val="single" w:color="auto" w:sz="2" w:space="0"/>
              <w:left w:val="single" w:color="auto" w:sz="2" w:space="0"/>
              <w:bottom w:val="single" w:color="auto" w:sz="2" w:space="0"/>
              <w:right w:val="single" w:color="000000" w:sz="10" w:space="0"/>
            </w:tcBorders>
            <w:shd w:val="clear" w:color="FFFFFF" w:fill="auto"/>
            <w:noWrap w:val="0"/>
            <w:tcMar>
              <w:top w:w="0" w:type="dxa"/>
              <w:left w:w="0" w:type="dxa"/>
              <w:bottom w:w="0" w:type="dxa"/>
              <w:right w:w="0" w:type="dxa"/>
            </w:tcMar>
            <w:vAlign w:val="center"/>
          </w:tcPr>
          <w:p w14:paraId="28859D3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顶岗实习</w:t>
            </w:r>
          </w:p>
        </w:tc>
      </w:tr>
      <w:tr w14:paraId="33793CE5">
        <w:tblPrEx>
          <w:tblCellMar>
            <w:top w:w="0" w:type="dxa"/>
            <w:left w:w="0" w:type="dxa"/>
            <w:bottom w:w="0" w:type="dxa"/>
            <w:right w:w="0" w:type="dxa"/>
          </w:tblCellMar>
        </w:tblPrEx>
        <w:trPr>
          <w:trHeight w:val="820" w:hRule="atLeast"/>
        </w:trPr>
        <w:tc>
          <w:tcPr>
            <w:tcW w:w="769" w:type="pct"/>
            <w:tcBorders>
              <w:top w:val="single" w:color="auto" w:sz="2" w:space="0"/>
              <w:left w:val="single" w:color="000000" w:sz="10" w:space="0"/>
              <w:bottom w:val="single" w:color="000000" w:sz="10" w:space="0"/>
              <w:right w:val="single" w:color="auto" w:sz="2" w:space="0"/>
            </w:tcBorders>
            <w:shd w:val="clear" w:color="FFFFFF" w:fill="auto"/>
            <w:noWrap w:val="0"/>
            <w:tcMar>
              <w:top w:w="0" w:type="dxa"/>
              <w:left w:w="0" w:type="dxa"/>
              <w:bottom w:w="0" w:type="dxa"/>
              <w:right w:w="0" w:type="dxa"/>
            </w:tcMar>
            <w:vAlign w:val="center"/>
          </w:tcPr>
          <w:p w14:paraId="04E4D917">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3</w:t>
            </w:r>
          </w:p>
        </w:tc>
        <w:tc>
          <w:tcPr>
            <w:tcW w:w="1950" w:type="pct"/>
            <w:tcBorders>
              <w:top w:val="single" w:color="auto" w:sz="2" w:space="0"/>
              <w:left w:val="single" w:color="auto" w:sz="2" w:space="0"/>
              <w:bottom w:val="single" w:color="000000" w:sz="10" w:space="0"/>
              <w:right w:val="single" w:color="auto" w:sz="2" w:space="0"/>
            </w:tcBorders>
            <w:shd w:val="clear" w:color="FFFFFF" w:fill="auto"/>
            <w:noWrap w:val="0"/>
            <w:tcMar>
              <w:top w:w="0" w:type="dxa"/>
              <w:left w:w="0" w:type="dxa"/>
              <w:bottom w:w="0" w:type="dxa"/>
              <w:right w:w="0" w:type="dxa"/>
            </w:tcMar>
            <w:vAlign w:val="center"/>
          </w:tcPr>
          <w:p w14:paraId="110E5A35">
            <w:pPr>
              <w:kinsoku w:val="0"/>
              <w:autoSpaceDE w:val="0"/>
              <w:autoSpaceDN w:val="0"/>
              <w:adjustRightInd w:val="0"/>
              <w:snapToGrid w:val="0"/>
              <w:spacing w:line="240" w:lineRule="auto"/>
              <w:jc w:val="center"/>
              <w:textAlignment w:val="baseline"/>
              <w:rPr>
                <w:sz w:val="24"/>
                <w:szCs w:val="24"/>
              </w:rPr>
            </w:pPr>
            <w:r>
              <w:rPr>
                <w:sz w:val="24"/>
                <w:szCs w:val="24"/>
                <w:lang w:val="en-US"/>
              </w:rPr>
              <w:t>山西大学幼儿园</w:t>
            </w:r>
          </w:p>
        </w:tc>
        <w:tc>
          <w:tcPr>
            <w:tcW w:w="1046" w:type="pct"/>
            <w:tcBorders>
              <w:top w:val="single" w:color="auto" w:sz="2" w:space="0"/>
              <w:left w:val="single" w:color="auto" w:sz="2" w:space="0"/>
              <w:bottom w:val="single" w:color="000000" w:sz="10" w:space="0"/>
              <w:right w:val="single" w:color="auto" w:sz="2" w:space="0"/>
            </w:tcBorders>
            <w:shd w:val="clear" w:color="FFFFFF" w:fill="auto"/>
            <w:noWrap w:val="0"/>
            <w:tcMar>
              <w:top w:w="0" w:type="dxa"/>
              <w:left w:w="0" w:type="dxa"/>
              <w:bottom w:w="0" w:type="dxa"/>
              <w:right w:w="0" w:type="dxa"/>
            </w:tcMar>
            <w:vAlign w:val="center"/>
          </w:tcPr>
          <w:p w14:paraId="32EBBA7B">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太原市小店区</w:t>
            </w:r>
          </w:p>
        </w:tc>
        <w:tc>
          <w:tcPr>
            <w:tcW w:w="1233" w:type="pct"/>
            <w:tcBorders>
              <w:top w:val="single" w:color="auto" w:sz="2" w:space="0"/>
              <w:left w:val="single" w:color="auto" w:sz="2" w:space="0"/>
              <w:bottom w:val="single" w:color="000000" w:sz="10" w:space="0"/>
              <w:right w:val="single" w:color="000000" w:sz="10" w:space="0"/>
            </w:tcBorders>
            <w:shd w:val="clear" w:color="FFFFFF" w:fill="auto"/>
            <w:noWrap w:val="0"/>
            <w:tcMar>
              <w:top w:w="0" w:type="dxa"/>
              <w:left w:w="0" w:type="dxa"/>
              <w:bottom w:w="0" w:type="dxa"/>
              <w:right w:w="0" w:type="dxa"/>
            </w:tcMar>
            <w:vAlign w:val="center"/>
          </w:tcPr>
          <w:p w14:paraId="6BBA74AD">
            <w:pPr>
              <w:kinsoku w:val="0"/>
              <w:autoSpaceDE w:val="0"/>
              <w:autoSpaceDN w:val="0"/>
              <w:adjustRightInd w:val="0"/>
              <w:snapToGrid w:val="0"/>
              <w:spacing w:line="240" w:lineRule="auto"/>
              <w:jc w:val="center"/>
              <w:textAlignment w:val="baseline"/>
              <w:rPr>
                <w:sz w:val="24"/>
                <w:szCs w:val="24"/>
              </w:rPr>
            </w:pPr>
            <w:r>
              <w:rPr>
                <w:rFonts w:hint="default" w:ascii="宋体" w:hAnsi="宋体" w:eastAsia="宋体" w:cs="Arial"/>
                <w:b w:val="0"/>
                <w:bCs w:val="0"/>
                <w:i w:val="0"/>
                <w:iCs w:val="0"/>
                <w:snapToGrid w:val="0"/>
                <w:color w:val="000000"/>
                <w:sz w:val="24"/>
                <w:szCs w:val="24"/>
                <w:highlight w:val="none"/>
                <w:vertAlign w:val="baseline"/>
                <w:lang w:val="en-US" w:eastAsia="en-US" w:bidi="ar-SA"/>
              </w:rPr>
              <w:t>顶岗实习</w:t>
            </w:r>
          </w:p>
        </w:tc>
      </w:tr>
    </w:tbl>
    <w:p w14:paraId="41E86235">
      <w:pPr>
        <w:numPr>
          <w:ilvl w:val="0"/>
          <w:numId w:val="0"/>
        </w:numPr>
      </w:pPr>
    </w:p>
    <w:p w14:paraId="2191458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val="en-US" w:eastAsia="zh-CN"/>
        </w:rPr>
      </w:pPr>
      <w:r>
        <w:rPr>
          <w:rFonts w:hint="default" w:ascii="Calibri" w:hAnsi="Calibri" w:eastAsia="宋体" w:cs="Times New Roman"/>
          <w:b/>
          <w:bCs/>
          <w:sz w:val="28"/>
          <w:szCs w:val="28"/>
          <w:lang w:val="en-US" w:eastAsia="zh-CN"/>
        </w:rPr>
        <w:t>八、毕业要求</w:t>
      </w:r>
    </w:p>
    <w:p w14:paraId="6997E4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毕业生应该获得以下几方面的知识、能力和素质</w:t>
      </w:r>
    </w:p>
    <w:p w14:paraId="1D60F27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Calibri" w:hAnsi="Calibri" w:eastAsia="宋体" w:cs="Times New Roman"/>
          <w:b/>
          <w:bCs/>
          <w:sz w:val="28"/>
          <w:szCs w:val="28"/>
          <w:lang w:eastAsia="zh-CN"/>
        </w:rPr>
      </w:pPr>
      <w:r>
        <w:rPr>
          <w:rFonts w:hint="eastAsia" w:ascii="Calibri" w:hAnsi="Calibri" w:eastAsia="宋体" w:cs="Times New Roman"/>
          <w:b/>
          <w:bCs/>
          <w:sz w:val="28"/>
          <w:szCs w:val="28"/>
          <w:lang w:val="en-US" w:eastAsia="zh-CN"/>
        </w:rPr>
        <w:t>知识要求:</w:t>
      </w:r>
    </w:p>
    <w:p w14:paraId="32D0ED8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1.掌握适应舞蹈表演专业要求的舞蹈技能训练基础;</w:t>
      </w:r>
    </w:p>
    <w:p w14:paraId="745558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Calibri" w:hAnsi="Calibri" w:eastAsia="宋体" w:cs="Times New Roman"/>
          <w:sz w:val="28"/>
          <w:szCs w:val="28"/>
          <w:lang w:eastAsia="zh-CN"/>
        </w:rPr>
      </w:pPr>
      <w:r>
        <w:rPr>
          <w:rFonts w:hint="eastAsia" w:ascii="Calibri" w:hAnsi="Calibri" w:eastAsia="宋体" w:cs="Times New Roman"/>
          <w:sz w:val="28"/>
          <w:szCs w:val="28"/>
          <w:lang w:val="en-US" w:eastAsia="zh-CN"/>
        </w:rPr>
        <w:t>2.掌握广泛而深入的知识基础与人文素养，学习舞蹈艺术的基本理论、文化知识、鉴赏方法、评析方法以及教学方法，学习、利用好文学、音乐、戏剧、美术等跨艺术门类的知识并延展到其他人文社科领域的知识;</w:t>
      </w:r>
    </w:p>
    <w:p w14:paraId="091735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3.掌握适应舞蹈表演专业的舞台美术、舞台化妆、舞台表演能力，</w:t>
      </w:r>
      <w:r>
        <w:rPr>
          <w:rFonts w:hint="default" w:ascii="Calibri" w:hAnsi="Calibri" w:eastAsia="宋体" w:cs="Times New Roman"/>
          <w:sz w:val="28"/>
          <w:szCs w:val="28"/>
          <w:lang w:val="en-US" w:eastAsia="zh-CN"/>
        </w:rPr>
        <w:t>以及观察生活、深入生活、体验生活。</w:t>
      </w:r>
    </w:p>
    <w:p w14:paraId="0490403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Calibri" w:hAnsi="Calibri" w:eastAsia="宋体" w:cs="Times New Roman"/>
          <w:b/>
          <w:bCs/>
          <w:sz w:val="28"/>
          <w:szCs w:val="28"/>
          <w:lang w:val="en-US" w:eastAsia="zh-CN"/>
        </w:rPr>
      </w:pPr>
      <w:r>
        <w:rPr>
          <w:rFonts w:hint="default" w:ascii="Calibri" w:hAnsi="Calibri" w:eastAsia="宋体" w:cs="Times New Roman"/>
          <w:b/>
          <w:bCs/>
          <w:sz w:val="28"/>
          <w:szCs w:val="28"/>
          <w:lang w:val="en-US" w:eastAsia="zh-CN"/>
        </w:rPr>
        <w:t>能力要求:</w:t>
      </w:r>
    </w:p>
    <w:p w14:paraId="0237216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b/>
          <w:bCs/>
          <w:sz w:val="28"/>
          <w:szCs w:val="28"/>
          <w:lang w:val="en-US" w:eastAsia="zh-CN"/>
        </w:rPr>
        <w:t>1.基本专业能力:</w:t>
      </w:r>
      <w:r>
        <w:rPr>
          <w:rFonts w:hint="default" w:ascii="Calibri" w:hAnsi="Calibri" w:eastAsia="宋体" w:cs="Times New Roman"/>
          <w:sz w:val="28"/>
          <w:szCs w:val="28"/>
          <w:lang w:val="en-US" w:eastAsia="zh-CN"/>
        </w:rPr>
        <w:t>能够熟练掌握本专业所需的表演、编创、研究、教学、评析等艺术实践专业能力;培养从课堂、书籍、网络等一切可能途径获取知识的习惯与能力;锻炼在演出、观摩、研讨、交流等实践活动中发现问题、分析问题、思考问题、解决问题的能力;通过交流、分析、总结、归纳等方式对获得的知识信息进行有效的分析与处理，并转化为自身能力的学养;</w:t>
      </w:r>
    </w:p>
    <w:p w14:paraId="7EE56F6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b/>
          <w:bCs/>
          <w:sz w:val="28"/>
          <w:szCs w:val="28"/>
          <w:lang w:val="en-US" w:eastAsia="zh-CN"/>
        </w:rPr>
        <w:t>2.艺术鉴赏能力:</w:t>
      </w:r>
      <w:r>
        <w:rPr>
          <w:rFonts w:hint="default" w:ascii="Calibri" w:hAnsi="Calibri" w:eastAsia="宋体" w:cs="Times New Roman"/>
          <w:sz w:val="28"/>
          <w:szCs w:val="28"/>
          <w:lang w:val="en-US" w:eastAsia="zh-CN"/>
        </w:rPr>
        <w:t>能够对艺术作品的品质、学术成果的价值等形成基本的鉴别能力;对艺术发展的状况与趋势有一定程度的研判能力，并能够掌握多种艺术学习的目的、方法、成效、方向的分析、比较判断与借鉴的能力;</w:t>
      </w:r>
    </w:p>
    <w:p w14:paraId="2372799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b/>
          <w:bCs/>
          <w:sz w:val="28"/>
          <w:szCs w:val="28"/>
          <w:lang w:val="en-US" w:eastAsia="zh-CN"/>
        </w:rPr>
        <w:t>3.艺术实践和创新能力:</w:t>
      </w:r>
      <w:r>
        <w:rPr>
          <w:rFonts w:hint="default" w:ascii="Calibri" w:hAnsi="Calibri" w:eastAsia="宋体" w:cs="Times New Roman"/>
          <w:sz w:val="28"/>
          <w:szCs w:val="28"/>
          <w:lang w:val="en-US" w:eastAsia="zh-CN"/>
        </w:rPr>
        <w:t>能够把课堂学习和艺术实践活动有机地结合起来，相互转化并运用获收相关知识;在知识和技能积累的基础上，能够在学习与实践中体现创造性的思维，并积极进行创新尝试;能够对艺术实践和艺术创新进行思考、设计、策划和总结，并通过文字、话语、实践等方式进行交流和表达。</w:t>
      </w:r>
    </w:p>
    <w:p w14:paraId="0DF06DC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Calibri" w:hAnsi="Calibri" w:eastAsia="宋体" w:cs="Times New Roman"/>
          <w:b/>
          <w:bCs/>
          <w:sz w:val="28"/>
          <w:szCs w:val="28"/>
          <w:lang w:val="en-US" w:eastAsia="zh-CN"/>
        </w:rPr>
      </w:pPr>
      <w:r>
        <w:rPr>
          <w:rFonts w:hint="default" w:ascii="Calibri" w:hAnsi="Calibri" w:eastAsia="宋体" w:cs="Times New Roman"/>
          <w:b/>
          <w:bCs/>
          <w:sz w:val="28"/>
          <w:szCs w:val="28"/>
          <w:lang w:val="en-US" w:eastAsia="zh-CN"/>
        </w:rPr>
        <w:t>素质要求:</w:t>
      </w:r>
    </w:p>
    <w:p w14:paraId="49DBDC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1.熟悉国家的文艺方针、政策与法规，具有优良的道德品质，树立正确的世界观、人生观和价值观，领会和掌握新时代中国特色社会主义理论，具有较好的自律能力，热爱舞蹈艺术的专业精神和勤奋努力的学习态度，具有沟通合作的团队精神;</w:t>
      </w:r>
    </w:p>
    <w:p w14:paraId="522A2B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Calibri" w:hAnsi="Calibri" w:eastAsia="宋体" w:cs="Times New Roman"/>
          <w:sz w:val="28"/>
          <w:szCs w:val="28"/>
          <w:lang w:val="en-US" w:eastAsia="zh-CN"/>
        </w:rPr>
      </w:pPr>
      <w:r>
        <w:rPr>
          <w:rFonts w:hint="default" w:ascii="Calibri" w:hAnsi="Calibri" w:eastAsia="宋体" w:cs="Times New Roman"/>
          <w:sz w:val="28"/>
          <w:szCs w:val="28"/>
          <w:lang w:val="en-US" w:eastAsia="zh-CN"/>
        </w:rPr>
        <w:t>2.具有较为开放的学习视野，勇于尝试新的事物和涉猎与舞蹈艺术相关的其他领域知识。</w:t>
      </w: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00000000"/>
    <w:rsid w:val="24F376BA"/>
    <w:rsid w:val="63CD3C7C"/>
    <w:rsid w:val="66675EF6"/>
    <w:rsid w:val="7580743B"/>
    <w:rsid w:val="781E17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Style w:val="2"/>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5421</Words>
  <Characters>5445</Characters>
  <Paragraphs>754</Paragraphs>
  <TotalTime>0</TotalTime>
  <ScaleCrop>false</ScaleCrop>
  <LinksUpToDate>false</LinksUpToDate>
  <CharactersWithSpaces>5445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2023-03-22T03:27:00Z</dcterms:created>
  <dc:creator>GOT-W09</dc:creator>
  <cp:lastModifiedBy>文仰洋</cp:lastModifiedBy>
  <cp:lastPrinted>2023-04-17T05:03:54Z</cp:lastPrinted>
  <dcterms:modified xsi:type="dcterms:W3CDTF">2026-03-08T07:12:40Z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5A717CCDC1EF43CD914997863D4EA9F2_13</vt:lpwstr>
  </property>
  <property fmtid="{D5CDD505-2E9C-101B-9397-08002B2CF9AE}" pid="3" name="KSOProductBuildVer">
    <vt:lpwstr>2052-12.1.0.25225</vt:lpwstr>
  </property>
  <property fmtid="{D5CDD505-2E9C-101B-9397-08002B2CF9AE}" pid="4" name="KSOTemplateDocerSaveRecord">
    <vt:lpwstr>eyJoZGlkIjoiZTc5M2Y3MmYxYjZiYzYxYWJlYThkNTRjNGZhMTUxNWEifQ==</vt:lpwstr>
  </property>
</Properties>
</file>