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35" w:rsidRDefault="00163435"/>
    <w:p w:rsidR="009D44DA" w:rsidRDefault="009D44DA" w:rsidP="009D44DA">
      <w:pPr>
        <w:spacing w:line="360" w:lineRule="auto"/>
        <w:jc w:val="center"/>
        <w:rPr>
          <w:rFonts w:ascii="宋体" w:hAnsi="宋体" w:cs="宋体"/>
          <w:b/>
          <w:bCs/>
          <w:sz w:val="36"/>
          <w:szCs w:val="36"/>
        </w:rPr>
      </w:pPr>
    </w:p>
    <w:p w:rsidR="009D44DA" w:rsidRDefault="009D44DA" w:rsidP="009D44DA">
      <w:pPr>
        <w:spacing w:line="360" w:lineRule="auto"/>
        <w:jc w:val="center"/>
        <w:rPr>
          <w:rFonts w:ascii="宋体" w:hAnsi="宋体" w:cs="宋体"/>
          <w:b/>
          <w:bCs/>
          <w:sz w:val="48"/>
          <w:szCs w:val="48"/>
        </w:rPr>
      </w:pPr>
      <w:r>
        <w:rPr>
          <w:rFonts w:ascii="宋体" w:hAnsi="宋体" w:cs="宋体" w:hint="eastAsia"/>
          <w:b/>
          <w:bCs/>
          <w:sz w:val="48"/>
          <w:szCs w:val="48"/>
        </w:rPr>
        <w:t xml:space="preserve">临 </w:t>
      </w:r>
      <w:proofErr w:type="gramStart"/>
      <w:r>
        <w:rPr>
          <w:rFonts w:ascii="宋体" w:hAnsi="宋体" w:cs="宋体" w:hint="eastAsia"/>
          <w:b/>
          <w:bCs/>
          <w:sz w:val="48"/>
          <w:szCs w:val="48"/>
        </w:rPr>
        <w:t>汾</w:t>
      </w:r>
      <w:proofErr w:type="gramEnd"/>
      <w:r>
        <w:rPr>
          <w:rFonts w:ascii="宋体" w:hAnsi="宋体" w:cs="宋体" w:hint="eastAsia"/>
          <w:b/>
          <w:bCs/>
          <w:sz w:val="48"/>
          <w:szCs w:val="48"/>
        </w:rPr>
        <w:t xml:space="preserve"> 电 子 技 术 学 校</w:t>
      </w:r>
    </w:p>
    <w:p w:rsidR="00821923" w:rsidRPr="00821923" w:rsidRDefault="00821923" w:rsidP="00821923">
      <w:pPr>
        <w:spacing w:line="360" w:lineRule="auto"/>
        <w:jc w:val="center"/>
        <w:rPr>
          <w:rFonts w:ascii="宋体" w:hAnsi="宋体" w:cs="宋体"/>
          <w:b/>
          <w:bCs/>
          <w:sz w:val="48"/>
          <w:szCs w:val="48"/>
        </w:rPr>
      </w:pPr>
      <w:r w:rsidRPr="00821923">
        <w:rPr>
          <w:rFonts w:ascii="宋体" w:hAnsi="宋体" w:cs="宋体" w:hint="eastAsia"/>
          <w:b/>
          <w:bCs/>
          <w:sz w:val="48"/>
          <w:szCs w:val="48"/>
        </w:rPr>
        <w:t>建筑装饰技术</w:t>
      </w:r>
    </w:p>
    <w:p w:rsidR="009D44DA" w:rsidRDefault="009D44DA" w:rsidP="009D44DA">
      <w:pPr>
        <w:spacing w:line="360" w:lineRule="auto"/>
        <w:jc w:val="center"/>
        <w:rPr>
          <w:rFonts w:ascii="宋体" w:hAnsi="宋体" w:cs="宋体"/>
          <w:b/>
          <w:bCs/>
          <w:sz w:val="36"/>
          <w:szCs w:val="36"/>
        </w:rPr>
      </w:pPr>
    </w:p>
    <w:p w:rsidR="009D44DA" w:rsidRDefault="009D44DA" w:rsidP="009D44DA">
      <w:pPr>
        <w:spacing w:line="360" w:lineRule="auto"/>
        <w:jc w:val="center"/>
        <w:rPr>
          <w:rFonts w:ascii="宋体" w:hAnsi="宋体" w:cs="宋体"/>
          <w:b/>
          <w:bCs/>
          <w:sz w:val="36"/>
          <w:szCs w:val="36"/>
        </w:rPr>
      </w:pPr>
      <w:r>
        <w:rPr>
          <w:rFonts w:ascii="宋体" w:hAnsi="宋体" w:cs="宋体" w:hint="eastAsia"/>
          <w:b/>
          <w:bCs/>
          <w:noProof/>
          <w:sz w:val="36"/>
          <w:szCs w:val="36"/>
        </w:rPr>
        <w:drawing>
          <wp:inline distT="0" distB="0" distL="114300" distR="114300" wp14:anchorId="626CFDF1" wp14:editId="0A56F752">
            <wp:extent cx="1800225" cy="1800225"/>
            <wp:effectExtent l="0" t="0" r="9525" b="9525"/>
            <wp:docPr id="2" name="图片 2" descr="微信图片_20190907081450"/>
            <wp:cNvGraphicFramePr/>
            <a:graphic xmlns:a="http://schemas.openxmlformats.org/drawingml/2006/main">
              <a:graphicData uri="http://schemas.openxmlformats.org/drawingml/2006/picture">
                <pic:pic xmlns:pic="http://schemas.openxmlformats.org/drawingml/2006/picture">
                  <pic:nvPicPr>
                    <pic:cNvPr id="2" name="图片 2" descr="微信图片_20190907081450"/>
                    <pic:cNvPicPr/>
                  </pic:nvPicPr>
                  <pic:blipFill>
                    <a:blip r:embed="rId10"/>
                    <a:stretch>
                      <a:fillRect/>
                    </a:stretch>
                  </pic:blipFill>
                  <pic:spPr>
                    <a:xfrm>
                      <a:off x="0" y="0"/>
                      <a:ext cx="1800225" cy="1800225"/>
                    </a:xfrm>
                    <a:prstGeom prst="rect">
                      <a:avLst/>
                    </a:prstGeom>
                  </pic:spPr>
                </pic:pic>
              </a:graphicData>
            </a:graphic>
          </wp:inline>
        </w:drawing>
      </w:r>
    </w:p>
    <w:p w:rsidR="009D44DA" w:rsidRDefault="009D44DA" w:rsidP="009D44DA">
      <w:pPr>
        <w:spacing w:line="360" w:lineRule="auto"/>
        <w:jc w:val="center"/>
        <w:rPr>
          <w:rFonts w:ascii="宋体" w:hAnsi="宋体" w:cs="宋体"/>
          <w:b/>
          <w:bCs/>
          <w:sz w:val="36"/>
          <w:szCs w:val="36"/>
        </w:rPr>
      </w:pPr>
    </w:p>
    <w:p w:rsidR="009D44DA" w:rsidRDefault="009D44DA" w:rsidP="009D44DA">
      <w:pPr>
        <w:spacing w:line="360" w:lineRule="auto"/>
        <w:jc w:val="center"/>
        <w:rPr>
          <w:rFonts w:ascii="宋体" w:hAnsi="宋体" w:cs="宋体"/>
          <w:b/>
          <w:bCs/>
          <w:sz w:val="52"/>
          <w:szCs w:val="52"/>
        </w:rPr>
      </w:pPr>
    </w:p>
    <w:p w:rsidR="009D44DA" w:rsidRDefault="009D44DA" w:rsidP="0041070C">
      <w:pPr>
        <w:spacing w:line="360" w:lineRule="auto"/>
        <w:rPr>
          <w:rFonts w:ascii="宋体" w:hAnsi="宋体" w:cs="宋体"/>
          <w:b/>
          <w:bCs/>
          <w:sz w:val="52"/>
          <w:szCs w:val="52"/>
        </w:rPr>
      </w:pPr>
    </w:p>
    <w:p w:rsidR="009D44DA" w:rsidRDefault="009D44DA" w:rsidP="009D44DA">
      <w:pPr>
        <w:spacing w:line="360" w:lineRule="auto"/>
        <w:jc w:val="center"/>
        <w:rPr>
          <w:rFonts w:ascii="宋体" w:hAnsi="宋体" w:cs="宋体"/>
          <w:b/>
          <w:bCs/>
          <w:sz w:val="52"/>
          <w:szCs w:val="52"/>
        </w:rPr>
      </w:pPr>
      <w:r>
        <w:rPr>
          <w:rFonts w:ascii="宋体" w:hAnsi="宋体" w:cs="宋体" w:hint="eastAsia"/>
          <w:b/>
          <w:bCs/>
          <w:sz w:val="52"/>
          <w:szCs w:val="52"/>
        </w:rPr>
        <w:t>人才培养方案</w:t>
      </w:r>
    </w:p>
    <w:p w:rsidR="009D44DA" w:rsidRDefault="009D44DA" w:rsidP="009D44DA">
      <w:pPr>
        <w:spacing w:line="360" w:lineRule="auto"/>
        <w:rPr>
          <w:rFonts w:ascii="宋体" w:hAnsi="宋体" w:cs="宋体"/>
          <w:bCs/>
          <w:sz w:val="24"/>
          <w:szCs w:val="24"/>
        </w:rPr>
      </w:pPr>
    </w:p>
    <w:p w:rsidR="0061181C" w:rsidRDefault="0061181C" w:rsidP="0061181C">
      <w:pPr>
        <w:spacing w:after="0" w:line="360" w:lineRule="auto"/>
        <w:jc w:val="center"/>
        <w:rPr>
          <w:rFonts w:ascii="宋体" w:hAnsi="宋体" w:cs="宋体"/>
          <w:b/>
          <w:bCs/>
          <w:sz w:val="32"/>
          <w:szCs w:val="48"/>
        </w:rPr>
      </w:pPr>
      <w:r w:rsidRPr="0061181C">
        <w:rPr>
          <w:rFonts w:ascii="宋体" w:hAnsi="宋体" w:cs="宋体" w:hint="eastAsia"/>
          <w:b/>
          <w:bCs/>
          <w:sz w:val="32"/>
          <w:szCs w:val="48"/>
        </w:rPr>
        <w:lastRenderedPageBreak/>
        <w:t>临汾电子技术学校建筑装饰技术</w:t>
      </w:r>
    </w:p>
    <w:p w:rsidR="0061181C" w:rsidRPr="0061181C" w:rsidRDefault="0061181C" w:rsidP="0061181C">
      <w:pPr>
        <w:spacing w:after="0" w:line="360" w:lineRule="auto"/>
        <w:jc w:val="center"/>
        <w:rPr>
          <w:rFonts w:ascii="宋体" w:hAnsi="宋体" w:cs="宋体"/>
          <w:b/>
          <w:bCs/>
          <w:sz w:val="32"/>
          <w:szCs w:val="48"/>
        </w:rPr>
      </w:pPr>
      <w:r>
        <w:rPr>
          <w:rFonts w:ascii="宋体" w:hAnsi="宋体" w:cs="宋体" w:hint="eastAsia"/>
          <w:b/>
          <w:bCs/>
          <w:sz w:val="32"/>
          <w:szCs w:val="48"/>
        </w:rPr>
        <w:t>人才培养方案</w:t>
      </w:r>
    </w:p>
    <w:p w:rsidR="00163435" w:rsidRPr="00242A21" w:rsidRDefault="009D44DA" w:rsidP="00242A21">
      <w:pPr>
        <w:ind w:firstLineChars="200" w:firstLine="562"/>
        <w:rPr>
          <w:b/>
          <w:sz w:val="28"/>
          <w:szCs w:val="28"/>
        </w:rPr>
      </w:pPr>
      <w:proofErr w:type="gramStart"/>
      <w:r w:rsidRPr="00242A21">
        <w:rPr>
          <w:rFonts w:hint="eastAsia"/>
          <w:b/>
          <w:sz w:val="28"/>
          <w:szCs w:val="28"/>
        </w:rPr>
        <w:t>一</w:t>
      </w:r>
      <w:proofErr w:type="gramEnd"/>
      <w:r w:rsidRPr="00242A21">
        <w:rPr>
          <w:rFonts w:hint="eastAsia"/>
          <w:b/>
          <w:sz w:val="28"/>
          <w:szCs w:val="28"/>
        </w:rPr>
        <w:t>.</w:t>
      </w:r>
      <w:r w:rsidRPr="00242A21">
        <w:rPr>
          <w:rFonts w:hint="eastAsia"/>
          <w:b/>
          <w:sz w:val="28"/>
          <w:szCs w:val="28"/>
        </w:rPr>
        <w:t>专业及专业代码</w:t>
      </w:r>
    </w:p>
    <w:p w:rsidR="009D44DA" w:rsidRPr="0041070C" w:rsidRDefault="009D44DA" w:rsidP="002A3F2F">
      <w:pPr>
        <w:ind w:firstLineChars="200" w:firstLine="560"/>
        <w:rPr>
          <w:sz w:val="28"/>
          <w:szCs w:val="28"/>
        </w:rPr>
      </w:pPr>
      <w:r w:rsidRPr="0041070C">
        <w:rPr>
          <w:rFonts w:hint="eastAsia"/>
          <w:sz w:val="28"/>
          <w:szCs w:val="28"/>
        </w:rPr>
        <w:t>专业名称：</w:t>
      </w:r>
      <w:r w:rsidRPr="0041070C">
        <w:rPr>
          <w:rFonts w:hint="eastAsia"/>
          <w:sz w:val="28"/>
          <w:szCs w:val="28"/>
        </w:rPr>
        <w:tab/>
      </w:r>
      <w:r w:rsidRPr="0041070C">
        <w:rPr>
          <w:rFonts w:hint="eastAsia"/>
          <w:sz w:val="28"/>
          <w:szCs w:val="28"/>
        </w:rPr>
        <w:t>建筑装饰技术</w:t>
      </w:r>
    </w:p>
    <w:p w:rsidR="009D44DA" w:rsidRPr="0041070C" w:rsidRDefault="009D44DA" w:rsidP="002A3F2F">
      <w:pPr>
        <w:ind w:firstLineChars="200" w:firstLine="560"/>
        <w:rPr>
          <w:sz w:val="28"/>
          <w:szCs w:val="28"/>
        </w:rPr>
      </w:pPr>
      <w:r w:rsidRPr="0041070C">
        <w:rPr>
          <w:rFonts w:hint="eastAsia"/>
          <w:sz w:val="28"/>
          <w:szCs w:val="28"/>
        </w:rPr>
        <w:t>专业代码：</w:t>
      </w:r>
      <w:r w:rsidRPr="0041070C">
        <w:rPr>
          <w:rFonts w:hint="eastAsia"/>
          <w:sz w:val="28"/>
          <w:szCs w:val="28"/>
        </w:rPr>
        <w:tab/>
        <w:t>640102</w:t>
      </w:r>
    </w:p>
    <w:p w:rsidR="009D44DA" w:rsidRPr="00242A21" w:rsidRDefault="009D44DA" w:rsidP="00242A21">
      <w:pPr>
        <w:ind w:firstLineChars="200" w:firstLine="562"/>
        <w:rPr>
          <w:b/>
          <w:sz w:val="28"/>
          <w:szCs w:val="28"/>
        </w:rPr>
      </w:pPr>
      <w:r w:rsidRPr="00242A21">
        <w:rPr>
          <w:rFonts w:hint="eastAsia"/>
          <w:b/>
          <w:sz w:val="28"/>
          <w:szCs w:val="28"/>
        </w:rPr>
        <w:t>二</w:t>
      </w:r>
      <w:r w:rsidRPr="00242A21">
        <w:rPr>
          <w:rFonts w:hint="eastAsia"/>
          <w:b/>
          <w:sz w:val="28"/>
          <w:szCs w:val="28"/>
        </w:rPr>
        <w:t>.</w:t>
      </w:r>
      <w:r w:rsidRPr="00242A21">
        <w:rPr>
          <w:rFonts w:hint="eastAsia"/>
          <w:b/>
          <w:sz w:val="28"/>
          <w:szCs w:val="28"/>
        </w:rPr>
        <w:t>入学要求</w:t>
      </w:r>
    </w:p>
    <w:p w:rsidR="009D44DA" w:rsidRPr="0041070C" w:rsidRDefault="009D44DA" w:rsidP="002A3F2F">
      <w:pPr>
        <w:ind w:firstLineChars="200" w:firstLine="560"/>
        <w:rPr>
          <w:sz w:val="28"/>
          <w:szCs w:val="28"/>
        </w:rPr>
      </w:pPr>
      <w:r w:rsidRPr="0041070C">
        <w:rPr>
          <w:rFonts w:hint="eastAsia"/>
          <w:sz w:val="28"/>
          <w:szCs w:val="28"/>
        </w:rPr>
        <w:t>初中毕业生或具有同等学</w:t>
      </w:r>
      <w:r w:rsidR="00013966">
        <w:rPr>
          <w:rFonts w:hint="eastAsia"/>
          <w:sz w:val="28"/>
          <w:szCs w:val="28"/>
        </w:rPr>
        <w:t>历</w:t>
      </w:r>
      <w:r w:rsidRPr="0041070C">
        <w:rPr>
          <w:rFonts w:hint="eastAsia"/>
          <w:sz w:val="28"/>
          <w:szCs w:val="28"/>
        </w:rPr>
        <w:t>者</w:t>
      </w:r>
    </w:p>
    <w:p w:rsidR="009D44DA" w:rsidRPr="00242A21" w:rsidRDefault="009D44DA" w:rsidP="00242A21">
      <w:pPr>
        <w:ind w:firstLineChars="200" w:firstLine="562"/>
        <w:rPr>
          <w:b/>
          <w:sz w:val="28"/>
          <w:szCs w:val="28"/>
        </w:rPr>
      </w:pPr>
      <w:r w:rsidRPr="00242A21">
        <w:rPr>
          <w:rFonts w:hint="eastAsia"/>
          <w:b/>
          <w:sz w:val="28"/>
          <w:szCs w:val="28"/>
        </w:rPr>
        <w:t>三</w:t>
      </w:r>
      <w:r w:rsidRPr="00242A21">
        <w:rPr>
          <w:rFonts w:hint="eastAsia"/>
          <w:b/>
          <w:sz w:val="28"/>
          <w:szCs w:val="28"/>
        </w:rPr>
        <w:t>.</w:t>
      </w:r>
      <w:r w:rsidRPr="00242A21">
        <w:rPr>
          <w:rFonts w:hint="eastAsia"/>
          <w:b/>
          <w:sz w:val="28"/>
          <w:szCs w:val="28"/>
        </w:rPr>
        <w:t>修业年限</w:t>
      </w:r>
    </w:p>
    <w:p w:rsidR="009D44DA" w:rsidRPr="0041070C" w:rsidRDefault="009D44DA" w:rsidP="002A3F2F">
      <w:pPr>
        <w:ind w:firstLineChars="200" w:firstLine="560"/>
        <w:rPr>
          <w:sz w:val="28"/>
          <w:szCs w:val="28"/>
        </w:rPr>
      </w:pPr>
      <w:r w:rsidRPr="0041070C">
        <w:rPr>
          <w:rFonts w:hint="eastAsia"/>
          <w:sz w:val="28"/>
          <w:szCs w:val="28"/>
        </w:rPr>
        <w:t xml:space="preserve">  </w:t>
      </w:r>
      <w:r w:rsidR="00821923" w:rsidRPr="0041070C">
        <w:rPr>
          <w:rFonts w:hint="eastAsia"/>
          <w:sz w:val="28"/>
          <w:szCs w:val="28"/>
        </w:rPr>
        <w:t xml:space="preserve"> </w:t>
      </w:r>
      <w:r w:rsidRPr="0041070C">
        <w:rPr>
          <w:rFonts w:hint="eastAsia"/>
          <w:sz w:val="28"/>
          <w:szCs w:val="28"/>
        </w:rPr>
        <w:t>3</w:t>
      </w:r>
      <w:r w:rsidRPr="0041070C">
        <w:rPr>
          <w:rFonts w:hint="eastAsia"/>
          <w:sz w:val="28"/>
          <w:szCs w:val="28"/>
        </w:rPr>
        <w:t>年</w:t>
      </w:r>
    </w:p>
    <w:p w:rsidR="009D44DA" w:rsidRPr="00242A21" w:rsidRDefault="009D44DA" w:rsidP="00242A21">
      <w:pPr>
        <w:ind w:firstLineChars="200" w:firstLine="562"/>
        <w:rPr>
          <w:b/>
          <w:sz w:val="28"/>
          <w:szCs w:val="28"/>
        </w:rPr>
      </w:pPr>
      <w:r w:rsidRPr="00242A21">
        <w:rPr>
          <w:rFonts w:hint="eastAsia"/>
          <w:b/>
          <w:sz w:val="28"/>
          <w:szCs w:val="28"/>
        </w:rPr>
        <w:t>四</w:t>
      </w:r>
      <w:r w:rsidRPr="00242A21">
        <w:rPr>
          <w:rFonts w:hint="eastAsia"/>
          <w:b/>
          <w:sz w:val="28"/>
          <w:szCs w:val="28"/>
        </w:rPr>
        <w:t>.</w:t>
      </w:r>
      <w:r w:rsidRPr="00242A21">
        <w:rPr>
          <w:rFonts w:hint="eastAsia"/>
          <w:b/>
          <w:sz w:val="28"/>
          <w:szCs w:val="28"/>
        </w:rPr>
        <w:t>职业面向</w:t>
      </w:r>
    </w:p>
    <w:p w:rsidR="00821923" w:rsidRPr="0041070C" w:rsidRDefault="00821923" w:rsidP="0061181C">
      <w:pPr>
        <w:spacing w:line="360" w:lineRule="auto"/>
        <w:ind w:firstLineChars="200" w:firstLine="560"/>
        <w:rPr>
          <w:sz w:val="28"/>
          <w:szCs w:val="28"/>
        </w:rPr>
      </w:pPr>
      <w:r w:rsidRPr="0041070C">
        <w:rPr>
          <w:rFonts w:hint="eastAsia"/>
          <w:sz w:val="28"/>
          <w:szCs w:val="28"/>
        </w:rPr>
        <w:t>本专业毕业生主要面向建筑工程类企业、建筑装饰工程公司、房地产开发公司等建筑行业，从事建筑装饰设计、施工、组织、管理及服务等工作。具体从业岗位有建筑装饰公司现场施工员、设计员、施工监理，房地产公司设计员、维护员、施工监理员，建筑安装公司施工员、设计员、施工监理等主要岗位工种。</w:t>
      </w:r>
    </w:p>
    <w:p w:rsidR="009D44DA" w:rsidRPr="00242A21" w:rsidRDefault="009D44DA" w:rsidP="0061181C">
      <w:pPr>
        <w:spacing w:line="360" w:lineRule="auto"/>
        <w:ind w:firstLineChars="200" w:firstLine="562"/>
        <w:rPr>
          <w:b/>
          <w:sz w:val="28"/>
          <w:szCs w:val="28"/>
        </w:rPr>
      </w:pPr>
      <w:r w:rsidRPr="00242A21">
        <w:rPr>
          <w:rFonts w:hint="eastAsia"/>
          <w:b/>
          <w:sz w:val="28"/>
          <w:szCs w:val="28"/>
        </w:rPr>
        <w:t>五</w:t>
      </w:r>
      <w:r w:rsidRPr="00242A21">
        <w:rPr>
          <w:rFonts w:hint="eastAsia"/>
          <w:b/>
          <w:sz w:val="28"/>
          <w:szCs w:val="28"/>
        </w:rPr>
        <w:t>.</w:t>
      </w:r>
      <w:r w:rsidR="00821923" w:rsidRPr="00242A21">
        <w:rPr>
          <w:rFonts w:hint="eastAsia"/>
          <w:b/>
          <w:sz w:val="28"/>
          <w:szCs w:val="28"/>
        </w:rPr>
        <w:t>人才培养规格</w:t>
      </w:r>
    </w:p>
    <w:p w:rsidR="009D44DA" w:rsidRPr="0041070C" w:rsidRDefault="009D44DA" w:rsidP="0061181C">
      <w:pPr>
        <w:spacing w:line="360" w:lineRule="auto"/>
        <w:ind w:firstLineChars="200" w:firstLine="560"/>
        <w:rPr>
          <w:sz w:val="28"/>
          <w:szCs w:val="28"/>
        </w:rPr>
      </w:pPr>
      <w:r w:rsidRPr="0041070C">
        <w:rPr>
          <w:rFonts w:hint="eastAsia"/>
          <w:sz w:val="28"/>
          <w:szCs w:val="28"/>
        </w:rPr>
        <w:t>建筑装饰工程技术专业是一个艺术性与科学性紧密结合的专业，又是一门实践性较强的专业，此专业所培养的应该是具有建筑装饰工程相关的基本技能和基础理论知识，有一定的设计与审美能力，具有建筑装饰工程管理、建筑装饰施工图设计和建筑装饰方案设计的综合能力，具备装饰工程项目概预算、装饰工程组织与管理、装饰工程施工技术等建筑装饰施工</w:t>
      </w:r>
      <w:r w:rsidRPr="0041070C">
        <w:rPr>
          <w:rFonts w:hint="eastAsia"/>
          <w:sz w:val="28"/>
          <w:szCs w:val="28"/>
        </w:rPr>
        <w:lastRenderedPageBreak/>
        <w:t>组织管理及工程项目管理能力，能从事建筑装饰工程监理、装饰施工技术与管理、建筑装饰设计的高级技术应用型专业人才。</w:t>
      </w:r>
    </w:p>
    <w:p w:rsidR="00821923" w:rsidRPr="0041070C" w:rsidRDefault="00821923" w:rsidP="0061181C">
      <w:pPr>
        <w:spacing w:line="360" w:lineRule="auto"/>
        <w:ind w:firstLineChars="200" w:firstLine="560"/>
        <w:rPr>
          <w:sz w:val="28"/>
          <w:szCs w:val="28"/>
        </w:rPr>
      </w:pPr>
      <w:r w:rsidRPr="0041070C">
        <w:rPr>
          <w:rFonts w:hint="eastAsia"/>
          <w:sz w:val="28"/>
          <w:szCs w:val="28"/>
        </w:rPr>
        <w:t>（一）基本能力与综合素质</w:t>
      </w:r>
    </w:p>
    <w:p w:rsidR="009D44DA" w:rsidRPr="0041070C" w:rsidRDefault="009D44DA" w:rsidP="0061181C">
      <w:pPr>
        <w:spacing w:line="360" w:lineRule="auto"/>
        <w:ind w:firstLineChars="200" w:firstLine="560"/>
        <w:rPr>
          <w:sz w:val="28"/>
          <w:szCs w:val="28"/>
        </w:rPr>
      </w:pPr>
      <w:r w:rsidRPr="0041070C">
        <w:rPr>
          <w:rFonts w:hint="eastAsia"/>
          <w:sz w:val="28"/>
          <w:szCs w:val="28"/>
        </w:rPr>
        <w:t>我校招收初中毕业生，学制三年，在校学习两年半，实习半年，学生毕业后分往临汾各大装饰公司，通过教学使学生有以下专业能力：</w:t>
      </w:r>
    </w:p>
    <w:p w:rsidR="009D44DA" w:rsidRPr="0041070C" w:rsidRDefault="009D44DA" w:rsidP="0061181C">
      <w:pPr>
        <w:spacing w:line="360" w:lineRule="auto"/>
        <w:ind w:firstLineChars="200" w:firstLine="560"/>
        <w:rPr>
          <w:sz w:val="28"/>
          <w:szCs w:val="28"/>
        </w:rPr>
      </w:pPr>
      <w:r w:rsidRPr="0041070C">
        <w:rPr>
          <w:rFonts w:hint="eastAsia"/>
          <w:sz w:val="28"/>
          <w:szCs w:val="28"/>
        </w:rPr>
        <w:t>1)</w:t>
      </w:r>
      <w:r w:rsidRPr="0041070C">
        <w:rPr>
          <w:rFonts w:hint="eastAsia"/>
          <w:sz w:val="28"/>
          <w:szCs w:val="28"/>
        </w:rPr>
        <w:t>熟悉施工准备、现场布置、施工程序等方面的知识。</w:t>
      </w:r>
    </w:p>
    <w:p w:rsidR="009D44DA" w:rsidRPr="0041070C" w:rsidRDefault="009D44DA" w:rsidP="0061181C">
      <w:pPr>
        <w:spacing w:line="360" w:lineRule="auto"/>
        <w:ind w:firstLineChars="200" w:firstLine="560"/>
        <w:rPr>
          <w:sz w:val="28"/>
          <w:szCs w:val="28"/>
        </w:rPr>
      </w:pPr>
      <w:r w:rsidRPr="0041070C">
        <w:rPr>
          <w:rFonts w:hint="eastAsia"/>
          <w:sz w:val="28"/>
          <w:szCs w:val="28"/>
        </w:rPr>
        <w:t>2)</w:t>
      </w:r>
      <w:r w:rsidRPr="0041070C">
        <w:rPr>
          <w:rFonts w:hint="eastAsia"/>
          <w:sz w:val="28"/>
          <w:szCs w:val="28"/>
        </w:rPr>
        <w:t>熟悉装饰施工机具操作及维护的基本知识</w:t>
      </w:r>
      <w:r w:rsidRPr="0041070C">
        <w:rPr>
          <w:rFonts w:hint="eastAsia"/>
          <w:sz w:val="28"/>
          <w:szCs w:val="28"/>
        </w:rPr>
        <w:t>,</w:t>
      </w:r>
      <w:r w:rsidRPr="0041070C">
        <w:rPr>
          <w:rFonts w:hint="eastAsia"/>
          <w:sz w:val="28"/>
          <w:szCs w:val="28"/>
        </w:rPr>
        <w:t>掌握相关技能。</w:t>
      </w:r>
    </w:p>
    <w:p w:rsidR="009D44DA" w:rsidRPr="0041070C" w:rsidRDefault="009D44DA" w:rsidP="0061181C">
      <w:pPr>
        <w:spacing w:line="360" w:lineRule="auto"/>
        <w:ind w:firstLineChars="200" w:firstLine="560"/>
        <w:rPr>
          <w:sz w:val="28"/>
          <w:szCs w:val="28"/>
        </w:rPr>
      </w:pPr>
      <w:r w:rsidRPr="0041070C">
        <w:rPr>
          <w:rFonts w:hint="eastAsia"/>
          <w:sz w:val="28"/>
          <w:szCs w:val="28"/>
        </w:rPr>
        <w:t>3)</w:t>
      </w:r>
      <w:r w:rsidRPr="0041070C">
        <w:rPr>
          <w:rFonts w:hint="eastAsia"/>
          <w:sz w:val="28"/>
          <w:szCs w:val="28"/>
        </w:rPr>
        <w:t>能识读装饰施工图</w:t>
      </w:r>
      <w:r w:rsidRPr="0041070C">
        <w:rPr>
          <w:rFonts w:hint="eastAsia"/>
          <w:sz w:val="28"/>
          <w:szCs w:val="28"/>
        </w:rPr>
        <w:t>,</w:t>
      </w:r>
      <w:r w:rsidRPr="0041070C">
        <w:rPr>
          <w:rFonts w:hint="eastAsia"/>
          <w:sz w:val="28"/>
          <w:szCs w:val="28"/>
        </w:rPr>
        <w:t>能绘制简单施工图。</w:t>
      </w:r>
    </w:p>
    <w:p w:rsidR="009D44DA" w:rsidRPr="0041070C" w:rsidRDefault="009D44DA" w:rsidP="0061181C">
      <w:pPr>
        <w:spacing w:line="360" w:lineRule="auto"/>
        <w:ind w:firstLineChars="200" w:firstLine="560"/>
        <w:rPr>
          <w:sz w:val="28"/>
          <w:szCs w:val="28"/>
        </w:rPr>
      </w:pPr>
      <w:r w:rsidRPr="0041070C">
        <w:rPr>
          <w:rFonts w:hint="eastAsia"/>
          <w:sz w:val="28"/>
          <w:szCs w:val="28"/>
        </w:rPr>
        <w:t>4)</w:t>
      </w:r>
      <w:r w:rsidRPr="0041070C">
        <w:rPr>
          <w:rFonts w:hint="eastAsia"/>
          <w:sz w:val="28"/>
          <w:szCs w:val="28"/>
        </w:rPr>
        <w:t>熟悉常用建筑装饰主要材料的种类、规格、性能、用途、质量标准、使用方法、保管方法等知识。</w:t>
      </w:r>
    </w:p>
    <w:p w:rsidR="009D44DA" w:rsidRPr="0041070C" w:rsidRDefault="009D44DA" w:rsidP="0061181C">
      <w:pPr>
        <w:spacing w:line="360" w:lineRule="auto"/>
        <w:ind w:firstLineChars="200" w:firstLine="560"/>
        <w:rPr>
          <w:sz w:val="28"/>
          <w:szCs w:val="28"/>
        </w:rPr>
      </w:pPr>
      <w:r w:rsidRPr="0041070C">
        <w:rPr>
          <w:rFonts w:hint="eastAsia"/>
          <w:sz w:val="28"/>
          <w:szCs w:val="28"/>
        </w:rPr>
        <w:t>5)</w:t>
      </w:r>
      <w:r w:rsidRPr="0041070C">
        <w:rPr>
          <w:rFonts w:hint="eastAsia"/>
          <w:sz w:val="28"/>
          <w:szCs w:val="28"/>
        </w:rPr>
        <w:t>能完成常规装饰材料的调和与配制。</w:t>
      </w:r>
    </w:p>
    <w:p w:rsidR="009D44DA" w:rsidRPr="0041070C" w:rsidRDefault="009D44DA" w:rsidP="0061181C">
      <w:pPr>
        <w:spacing w:line="360" w:lineRule="auto"/>
        <w:ind w:firstLineChars="200" w:firstLine="560"/>
        <w:rPr>
          <w:sz w:val="28"/>
          <w:szCs w:val="28"/>
        </w:rPr>
      </w:pPr>
      <w:r w:rsidRPr="0041070C">
        <w:rPr>
          <w:rFonts w:hint="eastAsia"/>
          <w:sz w:val="28"/>
          <w:szCs w:val="28"/>
        </w:rPr>
        <w:t>6)</w:t>
      </w:r>
      <w:r w:rsidRPr="0041070C">
        <w:rPr>
          <w:rFonts w:hint="eastAsia"/>
          <w:sz w:val="28"/>
          <w:szCs w:val="28"/>
        </w:rPr>
        <w:t>会砌筑室内简单的隔墙完成一般室内抹灰。</w:t>
      </w:r>
    </w:p>
    <w:p w:rsidR="009D44DA" w:rsidRPr="0041070C" w:rsidRDefault="009D44DA" w:rsidP="0061181C">
      <w:pPr>
        <w:spacing w:line="360" w:lineRule="auto"/>
        <w:ind w:firstLineChars="200" w:firstLine="560"/>
        <w:rPr>
          <w:sz w:val="28"/>
          <w:szCs w:val="28"/>
        </w:rPr>
      </w:pPr>
      <w:r w:rsidRPr="0041070C">
        <w:rPr>
          <w:rFonts w:hint="eastAsia"/>
          <w:sz w:val="28"/>
          <w:szCs w:val="28"/>
        </w:rPr>
        <w:t>7)</w:t>
      </w:r>
      <w:r w:rsidRPr="0041070C">
        <w:rPr>
          <w:rFonts w:hint="eastAsia"/>
          <w:sz w:val="28"/>
          <w:szCs w:val="28"/>
        </w:rPr>
        <w:t>掌握各种装饰物面的基层处理方法。</w:t>
      </w:r>
    </w:p>
    <w:p w:rsidR="009D44DA" w:rsidRPr="0041070C" w:rsidRDefault="009D44DA" w:rsidP="0061181C">
      <w:pPr>
        <w:spacing w:line="360" w:lineRule="auto"/>
        <w:ind w:firstLineChars="200" w:firstLine="560"/>
        <w:rPr>
          <w:sz w:val="28"/>
          <w:szCs w:val="28"/>
        </w:rPr>
      </w:pPr>
      <w:r w:rsidRPr="0041070C">
        <w:rPr>
          <w:rFonts w:hint="eastAsia"/>
          <w:sz w:val="28"/>
          <w:szCs w:val="28"/>
        </w:rPr>
        <w:t>8)</w:t>
      </w:r>
      <w:r w:rsidRPr="0041070C">
        <w:rPr>
          <w:rFonts w:hint="eastAsia"/>
          <w:sz w:val="28"/>
          <w:szCs w:val="28"/>
        </w:rPr>
        <w:t>能用不同材料进行表面涂饰。</w:t>
      </w:r>
    </w:p>
    <w:p w:rsidR="009D44DA" w:rsidRPr="0041070C" w:rsidRDefault="009D44DA" w:rsidP="0061181C">
      <w:pPr>
        <w:spacing w:line="360" w:lineRule="auto"/>
        <w:ind w:firstLineChars="200" w:firstLine="560"/>
        <w:rPr>
          <w:sz w:val="28"/>
          <w:szCs w:val="28"/>
        </w:rPr>
      </w:pPr>
      <w:r w:rsidRPr="0041070C">
        <w:rPr>
          <w:rFonts w:hint="eastAsia"/>
          <w:sz w:val="28"/>
          <w:szCs w:val="28"/>
        </w:rPr>
        <w:t>9)</w:t>
      </w:r>
      <w:r w:rsidRPr="0041070C">
        <w:rPr>
          <w:rFonts w:hint="eastAsia"/>
          <w:sz w:val="28"/>
          <w:szCs w:val="28"/>
        </w:rPr>
        <w:t>能完成整体地面、瓷砖、装饰面砖和装饰板的镶贴与安装。</w:t>
      </w:r>
    </w:p>
    <w:p w:rsidR="009D44DA" w:rsidRPr="0041070C" w:rsidRDefault="009D44DA" w:rsidP="0061181C">
      <w:pPr>
        <w:spacing w:line="360" w:lineRule="auto"/>
        <w:ind w:firstLineChars="200" w:firstLine="560"/>
        <w:rPr>
          <w:sz w:val="28"/>
          <w:szCs w:val="28"/>
        </w:rPr>
      </w:pPr>
      <w:r w:rsidRPr="0041070C">
        <w:rPr>
          <w:rFonts w:hint="eastAsia"/>
          <w:sz w:val="28"/>
          <w:szCs w:val="28"/>
        </w:rPr>
        <w:t>10)</w:t>
      </w:r>
      <w:r w:rsidRPr="0041070C">
        <w:rPr>
          <w:rFonts w:hint="eastAsia"/>
          <w:sz w:val="28"/>
          <w:szCs w:val="28"/>
        </w:rPr>
        <w:t>能搭设简单施工脚手架。</w:t>
      </w:r>
    </w:p>
    <w:p w:rsidR="009D44DA" w:rsidRPr="0041070C" w:rsidRDefault="009D44DA" w:rsidP="0061181C">
      <w:pPr>
        <w:spacing w:line="360" w:lineRule="auto"/>
        <w:ind w:firstLineChars="200" w:firstLine="560"/>
        <w:rPr>
          <w:sz w:val="28"/>
          <w:szCs w:val="28"/>
        </w:rPr>
      </w:pPr>
      <w:r w:rsidRPr="0041070C">
        <w:rPr>
          <w:rFonts w:hint="eastAsia"/>
          <w:sz w:val="28"/>
          <w:szCs w:val="28"/>
        </w:rPr>
        <w:t xml:space="preserve">   </w:t>
      </w:r>
      <w:r w:rsidR="00821923" w:rsidRPr="0041070C">
        <w:rPr>
          <w:rFonts w:hint="eastAsia"/>
          <w:sz w:val="28"/>
          <w:szCs w:val="28"/>
        </w:rPr>
        <w:t>（二）</w:t>
      </w:r>
      <w:r w:rsidRPr="0041070C">
        <w:rPr>
          <w:rFonts w:hint="eastAsia"/>
          <w:sz w:val="28"/>
          <w:szCs w:val="28"/>
        </w:rPr>
        <w:t>核心课程与实习实训</w:t>
      </w:r>
    </w:p>
    <w:p w:rsidR="009D44DA" w:rsidRPr="0041070C" w:rsidRDefault="009D44DA" w:rsidP="0061181C">
      <w:pPr>
        <w:spacing w:line="360" w:lineRule="auto"/>
        <w:ind w:firstLineChars="200" w:firstLine="560"/>
        <w:rPr>
          <w:sz w:val="28"/>
          <w:szCs w:val="28"/>
        </w:rPr>
      </w:pPr>
      <w:r w:rsidRPr="0041070C">
        <w:rPr>
          <w:rFonts w:hint="eastAsia"/>
          <w:sz w:val="28"/>
          <w:szCs w:val="28"/>
        </w:rPr>
        <w:t>素描，透视，平面构成，色彩构成，立体构成，建筑装饰</w:t>
      </w:r>
      <w:r w:rsidRPr="0041070C">
        <w:rPr>
          <w:rFonts w:hint="eastAsia"/>
          <w:sz w:val="28"/>
          <w:szCs w:val="28"/>
        </w:rPr>
        <w:t>AUTOCAD</w:t>
      </w:r>
      <w:r w:rsidRPr="0041070C">
        <w:rPr>
          <w:rFonts w:hint="eastAsia"/>
          <w:sz w:val="28"/>
          <w:szCs w:val="28"/>
        </w:rPr>
        <w:t>，</w:t>
      </w:r>
      <w:r w:rsidRPr="0041070C">
        <w:rPr>
          <w:rFonts w:hint="eastAsia"/>
          <w:sz w:val="28"/>
          <w:szCs w:val="28"/>
        </w:rPr>
        <w:lastRenderedPageBreak/>
        <w:t>3D-MAX</w:t>
      </w:r>
      <w:r w:rsidRPr="0041070C">
        <w:rPr>
          <w:rFonts w:hint="eastAsia"/>
          <w:sz w:val="28"/>
          <w:szCs w:val="28"/>
        </w:rPr>
        <w:t>，</w:t>
      </w:r>
      <w:r w:rsidRPr="0041070C">
        <w:rPr>
          <w:rFonts w:hint="eastAsia"/>
          <w:sz w:val="28"/>
          <w:szCs w:val="28"/>
        </w:rPr>
        <w:t>PHOTOSHOP</w:t>
      </w:r>
      <w:r w:rsidRPr="0041070C">
        <w:rPr>
          <w:rFonts w:hint="eastAsia"/>
          <w:sz w:val="28"/>
          <w:szCs w:val="28"/>
        </w:rPr>
        <w:t>，室内装饰设计，计算机考证，实习</w:t>
      </w:r>
    </w:p>
    <w:p w:rsidR="009D44DA" w:rsidRPr="00242A21" w:rsidRDefault="00821923" w:rsidP="0061181C">
      <w:pPr>
        <w:spacing w:line="360" w:lineRule="auto"/>
        <w:ind w:firstLineChars="200" w:firstLine="562"/>
        <w:rPr>
          <w:b/>
          <w:sz w:val="28"/>
          <w:szCs w:val="28"/>
        </w:rPr>
      </w:pPr>
      <w:r w:rsidRPr="00242A21">
        <w:rPr>
          <w:rFonts w:hint="eastAsia"/>
          <w:b/>
          <w:sz w:val="28"/>
          <w:szCs w:val="28"/>
        </w:rPr>
        <w:t>六</w:t>
      </w:r>
      <w:r w:rsidRPr="00242A21">
        <w:rPr>
          <w:rFonts w:hint="eastAsia"/>
          <w:b/>
          <w:sz w:val="28"/>
          <w:szCs w:val="28"/>
        </w:rPr>
        <w:t>.</w:t>
      </w:r>
      <w:r w:rsidR="009D44DA" w:rsidRPr="00242A21">
        <w:rPr>
          <w:rFonts w:hint="eastAsia"/>
          <w:b/>
          <w:sz w:val="28"/>
          <w:szCs w:val="28"/>
        </w:rPr>
        <w:t>教学计划</w:t>
      </w:r>
    </w:p>
    <w:p w:rsidR="009D44DA" w:rsidRPr="0041070C" w:rsidRDefault="009D44DA" w:rsidP="0061181C">
      <w:pPr>
        <w:spacing w:line="360" w:lineRule="auto"/>
        <w:ind w:firstLineChars="200" w:firstLine="560"/>
        <w:rPr>
          <w:sz w:val="28"/>
          <w:szCs w:val="28"/>
        </w:rPr>
      </w:pPr>
      <w:r w:rsidRPr="0041070C">
        <w:rPr>
          <w:sz w:val="28"/>
          <w:szCs w:val="28"/>
        </w:rPr>
        <w:t>(</w:t>
      </w:r>
      <w:proofErr w:type="gramStart"/>
      <w:r w:rsidRPr="0041070C">
        <w:rPr>
          <w:sz w:val="28"/>
          <w:szCs w:val="28"/>
        </w:rPr>
        <w:t>一</w:t>
      </w:r>
      <w:proofErr w:type="gramEnd"/>
      <w:r w:rsidRPr="0041070C">
        <w:rPr>
          <w:sz w:val="28"/>
          <w:szCs w:val="28"/>
        </w:rPr>
        <w:t>)</w:t>
      </w:r>
      <w:r w:rsidRPr="0041070C">
        <w:rPr>
          <w:sz w:val="28"/>
          <w:szCs w:val="28"/>
        </w:rPr>
        <w:t>知识结构与要求</w:t>
      </w:r>
    </w:p>
    <w:p w:rsidR="009D44DA" w:rsidRPr="0041070C" w:rsidRDefault="009D44DA" w:rsidP="0061181C">
      <w:pPr>
        <w:spacing w:line="360" w:lineRule="auto"/>
        <w:ind w:firstLineChars="200" w:firstLine="560"/>
        <w:rPr>
          <w:sz w:val="28"/>
          <w:szCs w:val="28"/>
        </w:rPr>
      </w:pPr>
      <w:r w:rsidRPr="0041070C">
        <w:rPr>
          <w:sz w:val="28"/>
          <w:szCs w:val="28"/>
        </w:rPr>
        <w:t>1</w:t>
      </w:r>
      <w:r w:rsidRPr="0041070C">
        <w:rPr>
          <w:sz w:val="28"/>
          <w:szCs w:val="28"/>
        </w:rPr>
        <w:t>、具有较好的三维设计基础知识和美术绘画基础。</w:t>
      </w:r>
    </w:p>
    <w:p w:rsidR="009D44DA" w:rsidRPr="0041070C" w:rsidRDefault="009D44DA" w:rsidP="0061181C">
      <w:pPr>
        <w:spacing w:line="360" w:lineRule="auto"/>
        <w:ind w:firstLineChars="200" w:firstLine="560"/>
        <w:rPr>
          <w:sz w:val="28"/>
          <w:szCs w:val="28"/>
        </w:rPr>
      </w:pPr>
      <w:r w:rsidRPr="0041070C">
        <w:rPr>
          <w:sz w:val="28"/>
          <w:szCs w:val="28"/>
        </w:rPr>
        <w:t>2</w:t>
      </w:r>
      <w:r w:rsidRPr="0041070C">
        <w:rPr>
          <w:sz w:val="28"/>
          <w:szCs w:val="28"/>
        </w:rPr>
        <w:t>、能熟练使用装饰设计相关制图软件、渲染软件等。</w:t>
      </w:r>
    </w:p>
    <w:p w:rsidR="009D44DA" w:rsidRPr="0041070C" w:rsidRDefault="009D44DA" w:rsidP="0061181C">
      <w:pPr>
        <w:spacing w:line="360" w:lineRule="auto"/>
        <w:ind w:firstLineChars="200" w:firstLine="560"/>
        <w:rPr>
          <w:sz w:val="28"/>
          <w:szCs w:val="28"/>
        </w:rPr>
      </w:pPr>
      <w:r w:rsidRPr="0041070C">
        <w:rPr>
          <w:sz w:val="28"/>
          <w:szCs w:val="28"/>
        </w:rPr>
        <w:t>3</w:t>
      </w:r>
      <w:r w:rsidRPr="0041070C">
        <w:rPr>
          <w:sz w:val="28"/>
          <w:szCs w:val="28"/>
        </w:rPr>
        <w:t>、具有一定的设计创作能力。</w:t>
      </w:r>
    </w:p>
    <w:p w:rsidR="009D44DA" w:rsidRPr="0041070C" w:rsidRDefault="009D44DA" w:rsidP="0061181C">
      <w:pPr>
        <w:spacing w:line="360" w:lineRule="auto"/>
        <w:ind w:firstLineChars="200" w:firstLine="560"/>
        <w:rPr>
          <w:sz w:val="28"/>
          <w:szCs w:val="28"/>
        </w:rPr>
      </w:pPr>
      <w:r w:rsidRPr="0041070C">
        <w:rPr>
          <w:sz w:val="28"/>
          <w:szCs w:val="28"/>
        </w:rPr>
        <w:t>4</w:t>
      </w:r>
      <w:r w:rsidRPr="0041070C">
        <w:rPr>
          <w:sz w:val="28"/>
          <w:szCs w:val="28"/>
        </w:rPr>
        <w:t>、能胜任各企事业单位从事有关电脑艺术设计工作，完成建筑平面图绘制、室内外建模、各种室内</w:t>
      </w:r>
      <w:proofErr w:type="gramStart"/>
      <w:r w:rsidRPr="0041070C">
        <w:rPr>
          <w:sz w:val="28"/>
          <w:szCs w:val="28"/>
        </w:rPr>
        <w:t>外效果</w:t>
      </w:r>
      <w:proofErr w:type="gramEnd"/>
      <w:r w:rsidRPr="0041070C">
        <w:rPr>
          <w:sz w:val="28"/>
          <w:szCs w:val="28"/>
        </w:rPr>
        <w:t>图渲染及后期处理，进行建筑游走动画的设计工作。</w:t>
      </w:r>
    </w:p>
    <w:p w:rsidR="009D44DA" w:rsidRPr="0041070C" w:rsidRDefault="009D44DA" w:rsidP="0061181C">
      <w:pPr>
        <w:spacing w:line="360" w:lineRule="auto"/>
        <w:ind w:firstLineChars="200" w:firstLine="560"/>
        <w:rPr>
          <w:sz w:val="28"/>
          <w:szCs w:val="28"/>
        </w:rPr>
      </w:pPr>
      <w:r w:rsidRPr="0041070C">
        <w:rPr>
          <w:sz w:val="28"/>
          <w:szCs w:val="28"/>
        </w:rPr>
        <w:t>(</w:t>
      </w:r>
      <w:r w:rsidRPr="0041070C">
        <w:rPr>
          <w:sz w:val="28"/>
          <w:szCs w:val="28"/>
        </w:rPr>
        <w:t>二</w:t>
      </w:r>
      <w:r w:rsidRPr="0041070C">
        <w:rPr>
          <w:sz w:val="28"/>
          <w:szCs w:val="28"/>
        </w:rPr>
        <w:t>)</w:t>
      </w:r>
      <w:r w:rsidRPr="0041070C">
        <w:rPr>
          <w:sz w:val="28"/>
          <w:szCs w:val="28"/>
        </w:rPr>
        <w:t>相关专业技能考核及职业资格证书</w:t>
      </w:r>
    </w:p>
    <w:p w:rsidR="009D44DA" w:rsidRPr="0041070C" w:rsidRDefault="009D44DA" w:rsidP="0061181C">
      <w:pPr>
        <w:spacing w:line="360" w:lineRule="auto"/>
        <w:ind w:firstLineChars="200" w:firstLine="560"/>
        <w:rPr>
          <w:sz w:val="28"/>
          <w:szCs w:val="28"/>
        </w:rPr>
      </w:pPr>
      <w:r w:rsidRPr="0041070C">
        <w:rPr>
          <w:sz w:val="28"/>
          <w:szCs w:val="28"/>
        </w:rPr>
        <w:t>本专业学生毕业时应进行专业技能考核，取得相应职业资格证书或技术等级证书，有很强的就业竞争力。</w:t>
      </w:r>
    </w:p>
    <w:p w:rsidR="009D44DA" w:rsidRPr="0041070C" w:rsidRDefault="009D44DA" w:rsidP="0061181C">
      <w:pPr>
        <w:spacing w:line="360" w:lineRule="auto"/>
        <w:ind w:firstLineChars="200" w:firstLine="560"/>
        <w:rPr>
          <w:sz w:val="28"/>
          <w:szCs w:val="28"/>
        </w:rPr>
      </w:pPr>
      <w:r w:rsidRPr="0041070C">
        <w:rPr>
          <w:sz w:val="28"/>
          <w:szCs w:val="28"/>
        </w:rPr>
        <w:t>1</w:t>
      </w:r>
      <w:r w:rsidRPr="0041070C">
        <w:rPr>
          <w:sz w:val="28"/>
          <w:szCs w:val="28"/>
        </w:rPr>
        <w:t>、计算机应用基础课程证书</w:t>
      </w:r>
      <w:r w:rsidRPr="0041070C">
        <w:rPr>
          <w:sz w:val="28"/>
          <w:szCs w:val="28"/>
        </w:rPr>
        <w:t>(</w:t>
      </w:r>
      <w:r w:rsidRPr="0041070C">
        <w:rPr>
          <w:sz w:val="28"/>
          <w:szCs w:val="28"/>
        </w:rPr>
        <w:t>全国计算机一级</w:t>
      </w:r>
      <w:r w:rsidRPr="0041070C">
        <w:rPr>
          <w:sz w:val="28"/>
          <w:szCs w:val="28"/>
        </w:rPr>
        <w:t>B</w:t>
      </w:r>
      <w:r w:rsidRPr="0041070C">
        <w:rPr>
          <w:sz w:val="28"/>
          <w:szCs w:val="28"/>
        </w:rPr>
        <w:t>证书</w:t>
      </w:r>
      <w:r w:rsidRPr="0041070C">
        <w:rPr>
          <w:sz w:val="28"/>
          <w:szCs w:val="28"/>
        </w:rPr>
        <w:t>);</w:t>
      </w:r>
    </w:p>
    <w:p w:rsidR="009D44DA" w:rsidRPr="0041070C" w:rsidRDefault="009D44DA" w:rsidP="0061181C">
      <w:pPr>
        <w:spacing w:line="360" w:lineRule="auto"/>
        <w:ind w:firstLineChars="200" w:firstLine="560"/>
        <w:rPr>
          <w:sz w:val="28"/>
          <w:szCs w:val="28"/>
        </w:rPr>
      </w:pPr>
      <w:r w:rsidRPr="0041070C">
        <w:rPr>
          <w:sz w:val="28"/>
          <w:szCs w:val="28"/>
        </w:rPr>
        <w:t>2</w:t>
      </w:r>
      <w:r w:rsidRPr="0041070C">
        <w:rPr>
          <w:sz w:val="28"/>
          <w:szCs w:val="28"/>
        </w:rPr>
        <w:t>、专业课程职业资格证书</w:t>
      </w:r>
      <w:r w:rsidRPr="0041070C">
        <w:rPr>
          <w:sz w:val="28"/>
          <w:szCs w:val="28"/>
        </w:rPr>
        <w:t>(</w:t>
      </w:r>
      <w:r w:rsidRPr="0041070C">
        <w:rPr>
          <w:sz w:val="28"/>
          <w:szCs w:val="28"/>
        </w:rPr>
        <w:t>计算机操作员、装饰设计师等职业资格证书</w:t>
      </w:r>
      <w:r w:rsidRPr="0041070C">
        <w:rPr>
          <w:sz w:val="28"/>
          <w:szCs w:val="28"/>
        </w:rPr>
        <w:t>)</w:t>
      </w:r>
    </w:p>
    <w:p w:rsidR="009D44DA" w:rsidRDefault="00242A21" w:rsidP="0061181C">
      <w:pPr>
        <w:spacing w:line="360" w:lineRule="auto"/>
        <w:ind w:firstLineChars="200" w:firstLine="562"/>
        <w:rPr>
          <w:b/>
          <w:sz w:val="28"/>
          <w:szCs w:val="28"/>
        </w:rPr>
      </w:pPr>
      <w:r w:rsidRPr="00242A21">
        <w:rPr>
          <w:rFonts w:hint="eastAsia"/>
          <w:b/>
          <w:sz w:val="28"/>
          <w:szCs w:val="28"/>
        </w:rPr>
        <w:t>七</w:t>
      </w:r>
      <w:r w:rsidRPr="00242A21">
        <w:rPr>
          <w:rFonts w:hint="eastAsia"/>
          <w:b/>
          <w:sz w:val="28"/>
          <w:szCs w:val="28"/>
        </w:rPr>
        <w:t>.</w:t>
      </w:r>
      <w:r w:rsidR="009D44DA" w:rsidRPr="00242A21">
        <w:rPr>
          <w:b/>
          <w:sz w:val="28"/>
          <w:szCs w:val="28"/>
        </w:rPr>
        <w:t>课程设置</w:t>
      </w:r>
    </w:p>
    <w:p w:rsidR="0061181C" w:rsidRPr="0061181C" w:rsidRDefault="0061181C" w:rsidP="0061181C">
      <w:pPr>
        <w:spacing w:line="360" w:lineRule="auto"/>
        <w:ind w:firstLineChars="200" w:firstLine="560"/>
        <w:rPr>
          <w:bCs/>
          <w:sz w:val="28"/>
          <w:szCs w:val="28"/>
        </w:rPr>
      </w:pPr>
      <w:r w:rsidRPr="0061181C">
        <w:rPr>
          <w:bCs/>
          <w:sz w:val="28"/>
          <w:szCs w:val="28"/>
        </w:rPr>
        <w:t>每学年为</w:t>
      </w:r>
      <w:r w:rsidRPr="0061181C">
        <w:rPr>
          <w:bCs/>
          <w:sz w:val="28"/>
          <w:szCs w:val="28"/>
        </w:rPr>
        <w:t>52</w:t>
      </w:r>
      <w:r w:rsidRPr="0061181C">
        <w:rPr>
          <w:bCs/>
          <w:sz w:val="28"/>
          <w:szCs w:val="28"/>
        </w:rPr>
        <w:t>周，其中教学时间</w:t>
      </w:r>
      <w:r w:rsidRPr="0061181C">
        <w:rPr>
          <w:bCs/>
          <w:sz w:val="28"/>
          <w:szCs w:val="28"/>
        </w:rPr>
        <w:t>40</w:t>
      </w:r>
      <w:r w:rsidRPr="0061181C">
        <w:rPr>
          <w:bCs/>
          <w:sz w:val="28"/>
          <w:szCs w:val="28"/>
        </w:rPr>
        <w:t>周</w:t>
      </w:r>
      <w:r w:rsidRPr="0061181C">
        <w:rPr>
          <w:bCs/>
          <w:sz w:val="28"/>
          <w:szCs w:val="28"/>
        </w:rPr>
        <w:t>(</w:t>
      </w:r>
      <w:r w:rsidRPr="0061181C">
        <w:rPr>
          <w:bCs/>
          <w:sz w:val="28"/>
          <w:szCs w:val="28"/>
        </w:rPr>
        <w:t>含复习考试</w:t>
      </w:r>
      <w:r w:rsidRPr="0061181C">
        <w:rPr>
          <w:bCs/>
          <w:sz w:val="28"/>
          <w:szCs w:val="28"/>
        </w:rPr>
        <w:t>)</w:t>
      </w:r>
      <w:r w:rsidRPr="0061181C">
        <w:rPr>
          <w:bCs/>
          <w:sz w:val="28"/>
          <w:szCs w:val="28"/>
        </w:rPr>
        <w:t>，累计假期</w:t>
      </w:r>
      <w:r w:rsidRPr="0061181C">
        <w:rPr>
          <w:bCs/>
          <w:sz w:val="28"/>
          <w:szCs w:val="28"/>
        </w:rPr>
        <w:t>12</w:t>
      </w:r>
      <w:r w:rsidRPr="0061181C">
        <w:rPr>
          <w:bCs/>
          <w:sz w:val="28"/>
          <w:szCs w:val="28"/>
        </w:rPr>
        <w:t>周，岗位</w:t>
      </w:r>
      <w:proofErr w:type="gramStart"/>
      <w:r w:rsidRPr="0061181C">
        <w:rPr>
          <w:bCs/>
          <w:sz w:val="28"/>
          <w:szCs w:val="28"/>
        </w:rPr>
        <w:t>实习按</w:t>
      </w:r>
      <w:proofErr w:type="gramEnd"/>
      <w:r w:rsidRPr="0061181C">
        <w:rPr>
          <w:bCs/>
          <w:sz w:val="28"/>
          <w:szCs w:val="28"/>
        </w:rPr>
        <w:t>每</w:t>
      </w:r>
      <w:r w:rsidRPr="0061181C">
        <w:rPr>
          <w:bCs/>
          <w:sz w:val="28"/>
          <w:szCs w:val="28"/>
        </w:rPr>
        <w:t>30</w:t>
      </w:r>
      <w:r w:rsidRPr="0061181C">
        <w:rPr>
          <w:bCs/>
          <w:sz w:val="28"/>
          <w:szCs w:val="28"/>
        </w:rPr>
        <w:t>学时安排，</w:t>
      </w:r>
      <w:r w:rsidRPr="0061181C">
        <w:rPr>
          <w:bCs/>
          <w:sz w:val="28"/>
          <w:szCs w:val="28"/>
        </w:rPr>
        <w:t>3</w:t>
      </w:r>
      <w:r w:rsidRPr="0061181C">
        <w:rPr>
          <w:bCs/>
          <w:sz w:val="28"/>
          <w:szCs w:val="28"/>
        </w:rPr>
        <w:t>年总学时</w:t>
      </w:r>
      <w:r w:rsidRPr="0061181C">
        <w:rPr>
          <w:rFonts w:hint="eastAsia"/>
          <w:bCs/>
          <w:sz w:val="28"/>
          <w:szCs w:val="28"/>
        </w:rPr>
        <w:t>安排</w:t>
      </w:r>
      <w:r w:rsidRPr="0061181C">
        <w:rPr>
          <w:bCs/>
          <w:sz w:val="28"/>
          <w:szCs w:val="28"/>
        </w:rPr>
        <w:t>为</w:t>
      </w:r>
      <w:r w:rsidRPr="0061181C">
        <w:rPr>
          <w:bCs/>
          <w:sz w:val="28"/>
          <w:szCs w:val="28"/>
        </w:rPr>
        <w:t>3</w:t>
      </w:r>
      <w:r w:rsidRPr="0061181C">
        <w:rPr>
          <w:rFonts w:hint="eastAsia"/>
          <w:bCs/>
          <w:sz w:val="28"/>
          <w:szCs w:val="28"/>
        </w:rPr>
        <w:t>3</w:t>
      </w:r>
      <w:r w:rsidRPr="0061181C">
        <w:rPr>
          <w:bCs/>
          <w:sz w:val="28"/>
          <w:szCs w:val="28"/>
        </w:rPr>
        <w:t>00</w:t>
      </w:r>
      <w:r w:rsidRPr="0061181C">
        <w:rPr>
          <w:bCs/>
          <w:sz w:val="28"/>
          <w:szCs w:val="28"/>
        </w:rPr>
        <w:t>学时。</w:t>
      </w:r>
    </w:p>
    <w:p w:rsidR="0061181C" w:rsidRPr="0061181C" w:rsidRDefault="0061181C" w:rsidP="0061181C">
      <w:pPr>
        <w:spacing w:line="360" w:lineRule="auto"/>
        <w:ind w:firstLineChars="200" w:firstLine="560"/>
        <w:rPr>
          <w:bCs/>
          <w:sz w:val="28"/>
          <w:szCs w:val="28"/>
        </w:rPr>
      </w:pPr>
      <w:r w:rsidRPr="0061181C">
        <w:rPr>
          <w:bCs/>
          <w:sz w:val="28"/>
          <w:szCs w:val="28"/>
        </w:rPr>
        <w:lastRenderedPageBreak/>
        <w:t>公共基础课程学时一般占总学时的</w:t>
      </w:r>
      <w:r w:rsidRPr="0061181C">
        <w:rPr>
          <w:bCs/>
          <w:sz w:val="28"/>
          <w:szCs w:val="28"/>
        </w:rPr>
        <w:t>1/3</w:t>
      </w:r>
      <w:r w:rsidRPr="0061181C">
        <w:rPr>
          <w:bCs/>
          <w:sz w:val="28"/>
          <w:szCs w:val="28"/>
        </w:rPr>
        <w:t>，专业课程学时一般占总学时的</w:t>
      </w:r>
      <w:r w:rsidRPr="0061181C">
        <w:rPr>
          <w:bCs/>
          <w:sz w:val="28"/>
          <w:szCs w:val="28"/>
        </w:rPr>
        <w:t>2/3</w:t>
      </w:r>
      <w:r w:rsidRPr="0061181C">
        <w:rPr>
          <w:bCs/>
          <w:sz w:val="28"/>
          <w:szCs w:val="28"/>
        </w:rPr>
        <w:t>。</w:t>
      </w:r>
      <w:r w:rsidRPr="0061181C">
        <w:rPr>
          <w:rFonts w:hint="eastAsia"/>
          <w:bCs/>
          <w:sz w:val="28"/>
          <w:szCs w:val="28"/>
        </w:rPr>
        <w:t>岗位实践</w:t>
      </w:r>
      <w:r w:rsidRPr="0061181C">
        <w:rPr>
          <w:bCs/>
          <w:sz w:val="28"/>
          <w:szCs w:val="28"/>
        </w:rPr>
        <w:t>不超过</w:t>
      </w:r>
      <w:r w:rsidRPr="0061181C">
        <w:rPr>
          <w:bCs/>
          <w:sz w:val="28"/>
          <w:szCs w:val="28"/>
        </w:rPr>
        <w:t>6</w:t>
      </w:r>
      <w:r w:rsidRPr="0061181C">
        <w:rPr>
          <w:bCs/>
          <w:sz w:val="28"/>
          <w:szCs w:val="28"/>
        </w:rPr>
        <w:t>个月，</w:t>
      </w:r>
      <w:proofErr w:type="gramStart"/>
      <w:r w:rsidRPr="0061181C">
        <w:rPr>
          <w:bCs/>
          <w:sz w:val="28"/>
          <w:szCs w:val="28"/>
        </w:rPr>
        <w:t>校外企业</w:t>
      </w:r>
      <w:proofErr w:type="gramEnd"/>
      <w:r w:rsidRPr="0061181C">
        <w:rPr>
          <w:bCs/>
          <w:sz w:val="28"/>
          <w:szCs w:val="28"/>
        </w:rPr>
        <w:t>岗位实习时间一般不超过</w:t>
      </w:r>
      <w:r w:rsidRPr="0061181C">
        <w:rPr>
          <w:bCs/>
          <w:sz w:val="28"/>
          <w:szCs w:val="28"/>
        </w:rPr>
        <w:t>3</w:t>
      </w:r>
      <w:r w:rsidRPr="0061181C">
        <w:rPr>
          <w:bCs/>
          <w:sz w:val="28"/>
          <w:szCs w:val="28"/>
        </w:rPr>
        <w:t>个月。实践性教学学时原则上要占总学时</w:t>
      </w:r>
      <w:r w:rsidRPr="0061181C">
        <w:rPr>
          <w:bCs/>
          <w:sz w:val="28"/>
          <w:szCs w:val="28"/>
        </w:rPr>
        <w:t>50%</w:t>
      </w:r>
      <w:r w:rsidRPr="0061181C">
        <w:rPr>
          <w:bCs/>
          <w:sz w:val="28"/>
          <w:szCs w:val="28"/>
        </w:rPr>
        <w:t>以上。各类选修课程的学时占总学时的比例应不少于</w:t>
      </w:r>
      <w:r w:rsidRPr="0061181C">
        <w:rPr>
          <w:bCs/>
          <w:sz w:val="28"/>
          <w:szCs w:val="28"/>
        </w:rPr>
        <w:t xml:space="preserve"> 10%</w:t>
      </w:r>
      <w:r w:rsidRPr="0061181C">
        <w:rPr>
          <w:bCs/>
          <w:sz w:val="28"/>
          <w:szCs w:val="28"/>
        </w:rPr>
        <w:t>。</w:t>
      </w:r>
    </w:p>
    <w:p w:rsidR="00821923" w:rsidRPr="0041070C" w:rsidRDefault="009D44DA" w:rsidP="0061181C">
      <w:pPr>
        <w:spacing w:line="360" w:lineRule="auto"/>
        <w:ind w:firstLineChars="200" w:firstLine="560"/>
        <w:rPr>
          <w:sz w:val="28"/>
          <w:szCs w:val="28"/>
        </w:rPr>
      </w:pPr>
      <w:r w:rsidRPr="0041070C">
        <w:rPr>
          <w:sz w:val="28"/>
          <w:szCs w:val="28"/>
        </w:rPr>
        <w:t>课程设置</w:t>
      </w:r>
      <w:proofErr w:type="gramStart"/>
      <w:r w:rsidRPr="0041070C">
        <w:rPr>
          <w:sz w:val="28"/>
          <w:szCs w:val="28"/>
        </w:rPr>
        <w:t>分文化</w:t>
      </w:r>
      <w:proofErr w:type="gramEnd"/>
      <w:r w:rsidRPr="0041070C">
        <w:rPr>
          <w:sz w:val="28"/>
          <w:szCs w:val="28"/>
        </w:rPr>
        <w:t>基础和专业课程两个模块</w:t>
      </w:r>
    </w:p>
    <w:p w:rsidR="009D44DA" w:rsidRPr="0041070C" w:rsidRDefault="009D44DA" w:rsidP="0061181C">
      <w:pPr>
        <w:spacing w:line="360" w:lineRule="auto"/>
        <w:ind w:firstLineChars="200" w:firstLine="560"/>
        <w:rPr>
          <w:sz w:val="28"/>
          <w:szCs w:val="28"/>
        </w:rPr>
      </w:pPr>
      <w:r w:rsidRPr="0041070C">
        <w:rPr>
          <w:sz w:val="28"/>
          <w:szCs w:val="28"/>
        </w:rPr>
        <w:t>(</w:t>
      </w:r>
      <w:proofErr w:type="gramStart"/>
      <w:r w:rsidRPr="0041070C">
        <w:rPr>
          <w:sz w:val="28"/>
          <w:szCs w:val="28"/>
        </w:rPr>
        <w:t>一</w:t>
      </w:r>
      <w:proofErr w:type="gramEnd"/>
      <w:r w:rsidRPr="0041070C">
        <w:rPr>
          <w:sz w:val="28"/>
          <w:szCs w:val="28"/>
        </w:rPr>
        <w:t>)</w:t>
      </w:r>
      <w:r w:rsidRPr="0041070C">
        <w:rPr>
          <w:sz w:val="28"/>
          <w:szCs w:val="28"/>
        </w:rPr>
        <w:t>、文化基础课</w:t>
      </w:r>
    </w:p>
    <w:p w:rsidR="00AF17C0" w:rsidRDefault="00857196" w:rsidP="0061181C">
      <w:pPr>
        <w:widowControl/>
        <w:shd w:val="clear" w:color="auto" w:fill="FFFFFF"/>
        <w:spacing w:line="360" w:lineRule="auto"/>
        <w:ind w:firstLineChars="200" w:firstLine="560"/>
        <w:rPr>
          <w:rFonts w:ascii="宋体" w:hAnsi="宋体" w:cs="宋体"/>
          <w:color w:val="000000"/>
          <w:spacing w:val="7"/>
          <w:kern w:val="0"/>
          <w:sz w:val="28"/>
          <w:szCs w:val="28"/>
        </w:rPr>
      </w:pPr>
      <w:r>
        <w:rPr>
          <w:rFonts w:hint="eastAsia"/>
          <w:sz w:val="28"/>
          <w:szCs w:val="28"/>
        </w:rPr>
        <w:t>1.</w:t>
      </w:r>
      <w:r w:rsidR="00AF17C0" w:rsidRPr="00AF17C0">
        <w:rPr>
          <w:rFonts w:ascii="宋体" w:hAnsi="宋体" w:cs="宋体" w:hint="eastAsia"/>
          <w:color w:val="000000"/>
          <w:spacing w:val="7"/>
          <w:kern w:val="0"/>
          <w:sz w:val="28"/>
          <w:szCs w:val="28"/>
        </w:rPr>
        <w:t xml:space="preserve"> </w:t>
      </w:r>
      <w:r w:rsidR="00AF17C0">
        <w:rPr>
          <w:rFonts w:ascii="宋体" w:hAnsi="宋体" w:cs="宋体" w:hint="eastAsia"/>
          <w:color w:val="000000"/>
          <w:spacing w:val="7"/>
          <w:kern w:val="0"/>
          <w:sz w:val="28"/>
          <w:szCs w:val="28"/>
        </w:rPr>
        <w:t>思想政治</w:t>
      </w:r>
    </w:p>
    <w:p w:rsidR="00242A21" w:rsidRPr="00AF17C0" w:rsidRDefault="00AF17C0"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3818C4">
        <w:rPr>
          <w:rFonts w:ascii="宋体" w:hAnsi="宋体" w:cs="宋体" w:hint="eastAsia"/>
          <w:color w:val="000000"/>
          <w:spacing w:val="7"/>
          <w:kern w:val="0"/>
          <w:sz w:val="28"/>
          <w:szCs w:val="28"/>
        </w:rPr>
        <w:t>基础模块：为各专业学生的必修课程。包括“中国特色社会主义”，系统讲授马克思主义中国化理论成果等，帮助学生理解中国特色社会主义的内涵等；“心理健康与职业生涯”，引导学生培养良好心理品质和职业规划能力；“哲学与人生”，让学生掌握哲学基本原理并用于认识和解决人生问题；“职业道德与法治”，培养学生职业道德和法治观念。</w:t>
      </w:r>
    </w:p>
    <w:p w:rsidR="00857196" w:rsidRPr="0041070C" w:rsidRDefault="00857196" w:rsidP="0061181C">
      <w:pPr>
        <w:spacing w:line="360" w:lineRule="auto"/>
        <w:ind w:firstLineChars="200" w:firstLine="560"/>
        <w:rPr>
          <w:sz w:val="28"/>
          <w:szCs w:val="28"/>
        </w:rPr>
      </w:pPr>
      <w:r>
        <w:rPr>
          <w:rFonts w:hint="eastAsia"/>
          <w:sz w:val="28"/>
          <w:szCs w:val="28"/>
        </w:rPr>
        <w:t>2.</w:t>
      </w:r>
      <w:r>
        <w:rPr>
          <w:rFonts w:hint="eastAsia"/>
          <w:sz w:val="28"/>
          <w:szCs w:val="28"/>
        </w:rPr>
        <w:t>体育与健康</w:t>
      </w:r>
    </w:p>
    <w:p w:rsidR="00857196" w:rsidRPr="00242A21" w:rsidRDefault="00857196" w:rsidP="0061181C">
      <w:pPr>
        <w:spacing w:line="360" w:lineRule="auto"/>
        <w:ind w:firstLineChars="200" w:firstLine="588"/>
        <w:rPr>
          <w:rFonts w:ascii="宋体" w:hAnsi="宋体" w:cs="宋体"/>
          <w:color w:val="000000"/>
          <w:spacing w:val="7"/>
          <w:kern w:val="0"/>
          <w:sz w:val="28"/>
          <w:szCs w:val="28"/>
        </w:rPr>
      </w:pPr>
      <w:r w:rsidRPr="00242A21">
        <w:rPr>
          <w:rFonts w:ascii="宋体" w:hAnsi="宋体" w:cs="宋体" w:hint="eastAsia"/>
          <w:color w:val="000000"/>
          <w:spacing w:val="7"/>
          <w:kern w:val="0"/>
          <w:sz w:val="28"/>
          <w:szCs w:val="28"/>
        </w:rPr>
        <w:t>课程强调培养学生掌握必要的体育与健康知识、技能和方法，养成体育锻炼习惯和健康的生活习惯，为学生终身体育学习和健康生活奠定良好的基础。课程强调以身体练习为主要手段，通过体育与健康学习、体育锻炼以及行为养成，提高学生的体育与健康实践能力。课程强调在学习体育与健康知识、技能和方法的过程中，通过适宜负荷的身体练习，提高体能和运动技能水平，促进学生健康成长。</w:t>
      </w:r>
    </w:p>
    <w:p w:rsidR="009D44DA" w:rsidRPr="0041070C" w:rsidRDefault="00857196" w:rsidP="0061181C">
      <w:pPr>
        <w:spacing w:line="360" w:lineRule="auto"/>
        <w:ind w:firstLineChars="200" w:firstLine="560"/>
        <w:rPr>
          <w:sz w:val="28"/>
          <w:szCs w:val="28"/>
        </w:rPr>
      </w:pPr>
      <w:r>
        <w:rPr>
          <w:rFonts w:hint="eastAsia"/>
          <w:sz w:val="28"/>
          <w:szCs w:val="28"/>
        </w:rPr>
        <w:t>3.</w:t>
      </w:r>
      <w:r w:rsidR="009D44DA" w:rsidRPr="0041070C">
        <w:rPr>
          <w:sz w:val="28"/>
          <w:szCs w:val="28"/>
        </w:rPr>
        <w:t>语文</w:t>
      </w:r>
    </w:p>
    <w:p w:rsidR="001169BB" w:rsidRPr="001169BB" w:rsidRDefault="001169BB"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1169BB">
        <w:rPr>
          <w:rFonts w:ascii="宋体" w:hAnsi="宋体" w:cs="宋体" w:hint="eastAsia"/>
          <w:color w:val="000000"/>
          <w:spacing w:val="7"/>
          <w:kern w:val="0"/>
          <w:sz w:val="28"/>
          <w:szCs w:val="28"/>
        </w:rPr>
        <w:lastRenderedPageBreak/>
        <w:t>执行教育部颁布的中等职业学校语文课程标准。</w:t>
      </w:r>
    </w:p>
    <w:p w:rsidR="001169BB" w:rsidRPr="001169BB" w:rsidRDefault="001169BB"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1169BB">
        <w:rPr>
          <w:rFonts w:ascii="宋体" w:hAnsi="宋体" w:cs="宋体" w:hint="eastAsia"/>
          <w:color w:val="000000"/>
          <w:spacing w:val="7"/>
          <w:kern w:val="0"/>
          <w:sz w:val="28"/>
          <w:szCs w:val="28"/>
        </w:rPr>
        <w:t>基础模块：阅读与欣赏方面，要正确认读并书写3500个常用汉字等；表达与交流方面，养成说普通话习惯，掌握多种口语交际技能和各类文体写作方法等。</w:t>
      </w:r>
    </w:p>
    <w:p w:rsidR="001169BB" w:rsidRPr="001169BB" w:rsidRDefault="001169BB"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1169BB">
        <w:rPr>
          <w:rFonts w:ascii="宋体" w:hAnsi="宋体" w:cs="宋体" w:hint="eastAsia"/>
          <w:color w:val="000000"/>
          <w:spacing w:val="7"/>
          <w:kern w:val="0"/>
          <w:sz w:val="28"/>
          <w:szCs w:val="28"/>
        </w:rPr>
        <w:t>职业模块：阅读与专业相关文章，读懂主要内容，提高搜集职业信息能力；口语交际要掌握接待等技能，写作要掌握调查报告等应用文写法。</w:t>
      </w:r>
    </w:p>
    <w:p w:rsidR="001169BB" w:rsidRPr="001169BB" w:rsidRDefault="001169BB"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1169BB">
        <w:rPr>
          <w:rFonts w:ascii="宋体" w:hAnsi="宋体" w:cs="宋体" w:hint="eastAsia"/>
          <w:color w:val="000000"/>
          <w:spacing w:val="7"/>
          <w:kern w:val="0"/>
          <w:sz w:val="28"/>
          <w:szCs w:val="28"/>
        </w:rPr>
        <w:t>拓展模块：精读文章，掌握欣赏文学作品方法，品味作品形象等；口语交际要能根据语境恰当表情达意，写作要做到观点正确等。</w:t>
      </w:r>
    </w:p>
    <w:p w:rsidR="009D44DA" w:rsidRPr="00242A21" w:rsidRDefault="00857196"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hint="eastAsia"/>
          <w:color w:val="000000"/>
          <w:spacing w:val="7"/>
          <w:kern w:val="0"/>
          <w:sz w:val="28"/>
          <w:szCs w:val="28"/>
        </w:rPr>
        <w:t>4</w:t>
      </w:r>
      <w:r w:rsidR="009D44DA" w:rsidRPr="00242A21">
        <w:rPr>
          <w:rFonts w:ascii="宋体" w:hAnsi="宋体" w:cs="宋体"/>
          <w:color w:val="000000"/>
          <w:spacing w:val="7"/>
          <w:kern w:val="0"/>
          <w:sz w:val="28"/>
          <w:szCs w:val="28"/>
        </w:rPr>
        <w:t>、数学</w:t>
      </w:r>
    </w:p>
    <w:p w:rsidR="009D44DA" w:rsidRPr="00242A21" w:rsidRDefault="009D44DA"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color w:val="000000"/>
          <w:spacing w:val="7"/>
          <w:kern w:val="0"/>
          <w:sz w:val="28"/>
          <w:szCs w:val="28"/>
        </w:rPr>
        <w:t>根据学生的学习基础和专业特点，进一步学习必需的代数、三角、几何、概率和统计等数学基础知识，为学生的自身发展和专业课学习打下基础。通过教学，提高学生的数学素养，培养学生的基本运算能力、基本计算工具使用能力、空间想象能力、数形结合能力、逻辑思维能力和简单实际应用能力，培养和发展学生的创新意识。</w:t>
      </w:r>
    </w:p>
    <w:p w:rsidR="009D44DA" w:rsidRPr="00242A21" w:rsidRDefault="00857196"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hint="eastAsia"/>
          <w:color w:val="000000"/>
          <w:spacing w:val="7"/>
          <w:kern w:val="0"/>
          <w:sz w:val="28"/>
          <w:szCs w:val="28"/>
        </w:rPr>
        <w:t>5</w:t>
      </w:r>
      <w:r w:rsidR="009D44DA" w:rsidRPr="00242A21">
        <w:rPr>
          <w:rFonts w:ascii="宋体" w:hAnsi="宋体" w:cs="宋体"/>
          <w:color w:val="000000"/>
          <w:spacing w:val="7"/>
          <w:kern w:val="0"/>
          <w:sz w:val="28"/>
          <w:szCs w:val="28"/>
        </w:rPr>
        <w:t>、英语</w:t>
      </w:r>
    </w:p>
    <w:p w:rsidR="009D44DA" w:rsidRPr="00242A21" w:rsidRDefault="009D44DA"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color w:val="000000"/>
          <w:spacing w:val="7"/>
          <w:kern w:val="0"/>
          <w:sz w:val="28"/>
          <w:szCs w:val="28"/>
        </w:rPr>
        <w:t>从激发培养学生学习英语兴趣入手，帮助学生树立自信心，养成良好的学习习惯，努力培养提高学生的自觉学习的能力，形成有效的学习策略，使学生在原有英语学习的基础上，巩固扩大基础知识，培养听、说、读、写的基本技能，注重结合不同专业工作的需要，对学生步入社会和进一步学习打好基础。</w:t>
      </w:r>
    </w:p>
    <w:p w:rsidR="00857196" w:rsidRPr="00242A21" w:rsidRDefault="00857196"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hint="eastAsia"/>
          <w:color w:val="000000"/>
          <w:spacing w:val="7"/>
          <w:kern w:val="0"/>
          <w:sz w:val="28"/>
          <w:szCs w:val="28"/>
        </w:rPr>
        <w:lastRenderedPageBreak/>
        <w:t>6</w:t>
      </w:r>
      <w:r w:rsidR="009D44DA" w:rsidRPr="00242A21">
        <w:rPr>
          <w:rFonts w:ascii="宋体" w:hAnsi="宋体" w:cs="宋体"/>
          <w:color w:val="000000"/>
          <w:spacing w:val="7"/>
          <w:kern w:val="0"/>
          <w:sz w:val="28"/>
          <w:szCs w:val="28"/>
        </w:rPr>
        <w:t>、</w:t>
      </w:r>
      <w:r w:rsidR="00703956" w:rsidRPr="00242A21">
        <w:rPr>
          <w:rFonts w:ascii="宋体" w:hAnsi="宋体" w:cs="宋体" w:hint="eastAsia"/>
          <w:color w:val="000000"/>
          <w:spacing w:val="7"/>
          <w:kern w:val="0"/>
          <w:sz w:val="28"/>
          <w:szCs w:val="28"/>
        </w:rPr>
        <w:t>信息技术</w:t>
      </w:r>
    </w:p>
    <w:p w:rsidR="009D6E83" w:rsidRPr="00242A21" w:rsidRDefault="00857196"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hint="eastAsia"/>
          <w:color w:val="000000"/>
          <w:spacing w:val="7"/>
          <w:kern w:val="0"/>
          <w:sz w:val="28"/>
          <w:szCs w:val="28"/>
        </w:rPr>
        <w:t>在初中信息技术课程学习的基础上，使学生进一步了解计算机基本工作原理，能应用Internet获取信息，能使用计算机处理信息，提高学生的计算机基本操作、网络应用、办公应用、多媒体技术应用等职业相关能力，初步具有利用计算机解决学习、工作、生活中常见问题的能力。使学生能够根据职业需求运用计算机，体验应用计算机技术获取信息、处理信息、分析信息、发布信息的过程；逐步养成在学习、工作、生活中利用计算机解决问题的习惯，并能遵守社会公共道德规范和法律法规，自觉抵制不良信息。使学生树立科学态度及知识产权意识，自觉依法进行信息技术活动。让学生进一步体验计算机文化内涵，为今后的职业活动、继续学习和终身发展奠定信息技术应用基础。</w:t>
      </w:r>
    </w:p>
    <w:p w:rsidR="002233A4" w:rsidRDefault="002233A4"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F11D56">
        <w:rPr>
          <w:rFonts w:ascii="宋体" w:hAnsi="宋体" w:cs="宋体" w:hint="eastAsia"/>
          <w:color w:val="000000"/>
          <w:spacing w:val="7"/>
          <w:kern w:val="0"/>
          <w:sz w:val="28"/>
          <w:szCs w:val="28"/>
        </w:rPr>
        <w:t>7、艺术。</w:t>
      </w:r>
    </w:p>
    <w:p w:rsidR="002233A4" w:rsidRPr="00F11D56" w:rsidRDefault="002233A4"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F11D56">
        <w:rPr>
          <w:rFonts w:ascii="宋体" w:hAnsi="宋体" w:cs="宋体" w:hint="eastAsia"/>
          <w:color w:val="000000"/>
          <w:spacing w:val="7"/>
          <w:kern w:val="0"/>
          <w:sz w:val="28"/>
          <w:szCs w:val="28"/>
        </w:rPr>
        <w:t>中</w:t>
      </w:r>
      <w:proofErr w:type="gramStart"/>
      <w:r w:rsidRPr="00F11D56">
        <w:rPr>
          <w:rFonts w:ascii="宋体" w:hAnsi="宋体" w:cs="宋体" w:hint="eastAsia"/>
          <w:color w:val="000000"/>
          <w:spacing w:val="7"/>
          <w:kern w:val="0"/>
          <w:sz w:val="28"/>
          <w:szCs w:val="28"/>
        </w:rPr>
        <w:t>职艺术</w:t>
      </w:r>
      <w:proofErr w:type="gramEnd"/>
      <w:r w:rsidRPr="00F11D56">
        <w:rPr>
          <w:rFonts w:ascii="宋体" w:hAnsi="宋体" w:cs="宋体" w:hint="eastAsia"/>
          <w:color w:val="000000"/>
          <w:spacing w:val="7"/>
          <w:kern w:val="0"/>
          <w:sz w:val="28"/>
          <w:szCs w:val="28"/>
        </w:rPr>
        <w:t>教育是为了培养具有一定文化素养、智慧、健康、创新能力、实践能力和技能的专门人才。中</w:t>
      </w:r>
      <w:proofErr w:type="gramStart"/>
      <w:r w:rsidRPr="00F11D56">
        <w:rPr>
          <w:rFonts w:ascii="宋体" w:hAnsi="宋体" w:cs="宋体" w:hint="eastAsia"/>
          <w:color w:val="000000"/>
          <w:spacing w:val="7"/>
          <w:kern w:val="0"/>
          <w:sz w:val="28"/>
          <w:szCs w:val="28"/>
        </w:rPr>
        <w:t>职艺术</w:t>
      </w:r>
      <w:proofErr w:type="gramEnd"/>
      <w:r w:rsidRPr="00F11D56">
        <w:rPr>
          <w:rFonts w:ascii="宋体" w:hAnsi="宋体" w:cs="宋体" w:hint="eastAsia"/>
          <w:color w:val="000000"/>
          <w:spacing w:val="7"/>
          <w:kern w:val="0"/>
          <w:sz w:val="28"/>
          <w:szCs w:val="28"/>
        </w:rPr>
        <w:t>课程标准的出台，对于推进我国艺术教育质量的提升，推动中</w:t>
      </w:r>
      <w:proofErr w:type="gramStart"/>
      <w:r w:rsidRPr="00F11D56">
        <w:rPr>
          <w:rFonts w:ascii="宋体" w:hAnsi="宋体" w:cs="宋体" w:hint="eastAsia"/>
          <w:color w:val="000000"/>
          <w:spacing w:val="7"/>
          <w:kern w:val="0"/>
          <w:sz w:val="28"/>
          <w:szCs w:val="28"/>
        </w:rPr>
        <w:t>职艺术</w:t>
      </w:r>
      <w:proofErr w:type="gramEnd"/>
      <w:r w:rsidRPr="00F11D56">
        <w:rPr>
          <w:rFonts w:ascii="宋体" w:hAnsi="宋体" w:cs="宋体" w:hint="eastAsia"/>
          <w:color w:val="000000"/>
          <w:spacing w:val="7"/>
          <w:kern w:val="0"/>
          <w:sz w:val="28"/>
          <w:szCs w:val="28"/>
        </w:rPr>
        <w:t>教育改革和创新具有重要意义。</w:t>
      </w:r>
    </w:p>
    <w:p w:rsidR="002233A4" w:rsidRDefault="002233A4"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F11D56">
        <w:rPr>
          <w:rFonts w:ascii="宋体" w:hAnsi="宋体" w:cs="宋体" w:hint="eastAsia"/>
          <w:color w:val="000000"/>
          <w:spacing w:val="7"/>
          <w:kern w:val="0"/>
          <w:sz w:val="28"/>
          <w:szCs w:val="28"/>
        </w:rPr>
        <w:t>8</w:t>
      </w:r>
      <w:r w:rsidR="00242A21">
        <w:rPr>
          <w:rFonts w:ascii="宋体" w:hAnsi="宋体" w:cs="宋体" w:hint="eastAsia"/>
          <w:color w:val="000000"/>
          <w:spacing w:val="7"/>
          <w:kern w:val="0"/>
          <w:sz w:val="28"/>
          <w:szCs w:val="28"/>
        </w:rPr>
        <w:t>、历史</w:t>
      </w:r>
    </w:p>
    <w:p w:rsidR="002233A4" w:rsidRPr="00F11D56" w:rsidRDefault="002233A4"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F11D56">
        <w:rPr>
          <w:rFonts w:ascii="宋体" w:hAnsi="宋体" w:cs="宋体" w:hint="eastAsia"/>
          <w:color w:val="000000"/>
          <w:spacing w:val="7"/>
          <w:kern w:val="0"/>
          <w:sz w:val="28"/>
          <w:szCs w:val="28"/>
        </w:rPr>
        <w:t>历史是人类社会发展的镜子，它记录了人类的过去，为我们提供了宝贵的经验与教训。培养学生正确的历史观念和历史认知，使他们能够客观、全面地了解历史事件和历史人物；培养学生对历史文化的</w:t>
      </w:r>
      <w:r w:rsidRPr="00F11D56">
        <w:rPr>
          <w:rFonts w:ascii="宋体" w:hAnsi="宋体" w:cs="宋体" w:hint="eastAsia"/>
          <w:color w:val="000000"/>
          <w:spacing w:val="7"/>
          <w:kern w:val="0"/>
          <w:sz w:val="28"/>
          <w:szCs w:val="28"/>
        </w:rPr>
        <w:lastRenderedPageBreak/>
        <w:t>热爱和保护意识，增强他们的文化自信心；培养学生的历史思维能力，使他们能够运用历史知识解决问题和分析社会现象。</w:t>
      </w:r>
    </w:p>
    <w:p w:rsidR="00DC3E7A" w:rsidRPr="00A449E7" w:rsidRDefault="00DC3E7A" w:rsidP="0061181C">
      <w:pPr>
        <w:widowControl/>
        <w:shd w:val="clear" w:color="auto" w:fill="FFFFFF"/>
        <w:spacing w:line="360" w:lineRule="auto"/>
        <w:ind w:firstLineChars="200" w:firstLine="588"/>
        <w:rPr>
          <w:rFonts w:ascii="宋体" w:hAnsi="宋体" w:cs="宋体"/>
          <w:color w:val="000000"/>
          <w:spacing w:val="7"/>
          <w:kern w:val="0"/>
          <w:sz w:val="28"/>
          <w:szCs w:val="28"/>
        </w:rPr>
      </w:pPr>
      <w:r>
        <w:rPr>
          <w:rFonts w:ascii="宋体" w:hAnsi="宋体" w:cs="宋体" w:hint="eastAsia"/>
          <w:color w:val="000000"/>
          <w:spacing w:val="7"/>
          <w:kern w:val="0"/>
          <w:sz w:val="28"/>
          <w:szCs w:val="28"/>
        </w:rPr>
        <w:t>9、</w:t>
      </w:r>
      <w:r w:rsidRPr="00A449E7">
        <w:rPr>
          <w:rFonts w:ascii="宋体" w:hAnsi="宋体" w:cs="宋体" w:hint="eastAsia"/>
          <w:color w:val="000000"/>
          <w:spacing w:val="7"/>
          <w:kern w:val="0"/>
          <w:sz w:val="28"/>
          <w:szCs w:val="28"/>
        </w:rPr>
        <w:t>劳动教育</w:t>
      </w:r>
    </w:p>
    <w:p w:rsidR="00DC3E7A" w:rsidRPr="00E811E5" w:rsidRDefault="00DC3E7A"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E811E5">
        <w:rPr>
          <w:rFonts w:ascii="宋体" w:hAnsi="宋体" w:cs="宋体" w:hint="eastAsia"/>
          <w:color w:val="000000"/>
          <w:spacing w:val="7"/>
          <w:kern w:val="0"/>
          <w:sz w:val="28"/>
          <w:szCs w:val="28"/>
        </w:rPr>
        <w:t>劳动教育的基本理念包括强化劳动观念，弘扬劳动精神;强调身心参与，注重手脑并用;继承优良传统，彰</w:t>
      </w:r>
      <w:proofErr w:type="gramStart"/>
      <w:r w:rsidRPr="00E811E5">
        <w:rPr>
          <w:rFonts w:ascii="宋体" w:hAnsi="宋体" w:cs="宋体" w:hint="eastAsia"/>
          <w:color w:val="000000"/>
          <w:spacing w:val="7"/>
          <w:kern w:val="0"/>
          <w:sz w:val="28"/>
          <w:szCs w:val="28"/>
        </w:rPr>
        <w:t>显时代</w:t>
      </w:r>
      <w:proofErr w:type="gramEnd"/>
      <w:r w:rsidRPr="00E811E5">
        <w:rPr>
          <w:rFonts w:ascii="宋体" w:hAnsi="宋体" w:cs="宋体" w:hint="eastAsia"/>
          <w:color w:val="000000"/>
          <w:spacing w:val="7"/>
          <w:kern w:val="0"/>
          <w:sz w:val="28"/>
          <w:szCs w:val="28"/>
        </w:rPr>
        <w:t>特征;发挥主体作用，激发创新创造。</w:t>
      </w:r>
    </w:p>
    <w:p w:rsidR="002233A4" w:rsidRPr="0061181C" w:rsidRDefault="00DC3E7A"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E811E5">
        <w:rPr>
          <w:rFonts w:ascii="宋体" w:hAnsi="宋体" w:cs="宋体" w:hint="eastAsia"/>
          <w:color w:val="000000"/>
          <w:spacing w:val="7"/>
          <w:kern w:val="0"/>
          <w:sz w:val="28"/>
          <w:szCs w:val="28"/>
        </w:rPr>
        <w:t>具体内容</w:t>
      </w:r>
      <w:r>
        <w:rPr>
          <w:rFonts w:ascii="宋体" w:hAnsi="宋体" w:cs="宋体" w:hint="eastAsia"/>
          <w:color w:val="000000"/>
          <w:spacing w:val="7"/>
          <w:kern w:val="0"/>
          <w:sz w:val="28"/>
          <w:szCs w:val="28"/>
        </w:rPr>
        <w:t>:</w:t>
      </w:r>
      <w:r w:rsidRPr="00E811E5">
        <w:rPr>
          <w:rFonts w:ascii="宋体" w:hAnsi="宋体" w:cs="宋体" w:hint="eastAsia"/>
          <w:color w:val="000000"/>
          <w:spacing w:val="7"/>
          <w:kern w:val="0"/>
          <w:sz w:val="28"/>
          <w:szCs w:val="28"/>
        </w:rPr>
        <w:t>强化劳动观念，弘扬劳动精神。强调要将劳动观念和劳动精神教育贯穿大中小学人才培养全过程，同时要贯穿到家庭、学校、社会各方面，让学生在劳动教育过程中培养劳动技能，发展劳动能力，领悟劳动的意义和价值，形成勤俭、奋斗、创新、奉献的劳动精神。</w:t>
      </w:r>
    </w:p>
    <w:p w:rsidR="009D44DA" w:rsidRPr="0041070C" w:rsidRDefault="009D6E83" w:rsidP="0061181C">
      <w:pPr>
        <w:spacing w:line="360" w:lineRule="auto"/>
        <w:ind w:firstLineChars="200" w:firstLine="560"/>
        <w:rPr>
          <w:sz w:val="28"/>
          <w:szCs w:val="28"/>
        </w:rPr>
      </w:pPr>
      <w:r w:rsidRPr="009D6E83">
        <w:rPr>
          <w:sz w:val="28"/>
          <w:szCs w:val="28"/>
        </w:rPr>
        <w:t xml:space="preserve"> </w:t>
      </w:r>
      <w:r w:rsidR="009D44DA" w:rsidRPr="0041070C">
        <w:rPr>
          <w:sz w:val="28"/>
          <w:szCs w:val="28"/>
        </w:rPr>
        <w:t>(</w:t>
      </w:r>
      <w:r w:rsidR="009D44DA" w:rsidRPr="0041070C">
        <w:rPr>
          <w:sz w:val="28"/>
          <w:szCs w:val="28"/>
        </w:rPr>
        <w:t>二</w:t>
      </w:r>
      <w:r w:rsidR="009D44DA" w:rsidRPr="0041070C">
        <w:rPr>
          <w:sz w:val="28"/>
          <w:szCs w:val="28"/>
        </w:rPr>
        <w:t>)</w:t>
      </w:r>
      <w:r w:rsidR="009D44DA" w:rsidRPr="0041070C">
        <w:rPr>
          <w:sz w:val="28"/>
          <w:szCs w:val="28"/>
        </w:rPr>
        <w:t>专业基础课</w:t>
      </w:r>
    </w:p>
    <w:p w:rsidR="009D44DA" w:rsidRPr="0041070C" w:rsidRDefault="009D44DA" w:rsidP="0061181C">
      <w:pPr>
        <w:spacing w:line="360" w:lineRule="auto"/>
        <w:ind w:firstLineChars="200" w:firstLine="560"/>
        <w:rPr>
          <w:sz w:val="28"/>
          <w:szCs w:val="28"/>
        </w:rPr>
      </w:pPr>
      <w:r w:rsidRPr="0041070C">
        <w:rPr>
          <w:sz w:val="28"/>
          <w:szCs w:val="28"/>
        </w:rPr>
        <w:t>1</w:t>
      </w:r>
      <w:r w:rsidRPr="0041070C">
        <w:rPr>
          <w:sz w:val="28"/>
          <w:szCs w:val="28"/>
        </w:rPr>
        <w:t>、美术</w:t>
      </w:r>
      <w:r w:rsidRPr="0041070C">
        <w:rPr>
          <w:sz w:val="28"/>
          <w:szCs w:val="28"/>
        </w:rPr>
        <w:t>(</w:t>
      </w:r>
      <w:r w:rsidRPr="0041070C">
        <w:rPr>
          <w:sz w:val="28"/>
          <w:szCs w:val="28"/>
        </w:rPr>
        <w:t>素描</w:t>
      </w:r>
      <w:r w:rsidRPr="0041070C">
        <w:rPr>
          <w:sz w:val="28"/>
          <w:szCs w:val="28"/>
        </w:rPr>
        <w:t>)</w:t>
      </w:r>
    </w:p>
    <w:p w:rsidR="009D44DA" w:rsidRPr="0041070C" w:rsidRDefault="009D44DA" w:rsidP="0061181C">
      <w:pPr>
        <w:spacing w:line="360" w:lineRule="auto"/>
        <w:ind w:firstLineChars="200" w:firstLine="560"/>
        <w:rPr>
          <w:sz w:val="28"/>
          <w:szCs w:val="28"/>
        </w:rPr>
      </w:pPr>
      <w:r w:rsidRPr="0041070C">
        <w:rPr>
          <w:sz w:val="28"/>
          <w:szCs w:val="28"/>
        </w:rPr>
        <w:t>本课程以美术素描的基础理论知识和具体的实践练习为主线，重点加</w:t>
      </w:r>
    </w:p>
    <w:p w:rsidR="009D44DA" w:rsidRPr="0041070C" w:rsidRDefault="009D44DA" w:rsidP="0061181C">
      <w:pPr>
        <w:spacing w:line="360" w:lineRule="auto"/>
        <w:ind w:firstLineChars="200" w:firstLine="560"/>
        <w:rPr>
          <w:sz w:val="28"/>
          <w:szCs w:val="28"/>
        </w:rPr>
      </w:pPr>
      <w:r w:rsidRPr="0041070C">
        <w:rPr>
          <w:sz w:val="28"/>
          <w:szCs w:val="28"/>
        </w:rPr>
        <w:t>强素描基本技法的训练，以提高学习者的综合素质与实践能力为目的，通</w:t>
      </w:r>
    </w:p>
    <w:p w:rsidR="009D44DA" w:rsidRPr="0041070C" w:rsidRDefault="009D44DA" w:rsidP="0061181C">
      <w:pPr>
        <w:spacing w:line="360" w:lineRule="auto"/>
        <w:ind w:firstLineChars="200" w:firstLine="560"/>
        <w:rPr>
          <w:sz w:val="28"/>
          <w:szCs w:val="28"/>
        </w:rPr>
      </w:pPr>
      <w:r w:rsidRPr="0041070C">
        <w:rPr>
          <w:sz w:val="28"/>
          <w:szCs w:val="28"/>
        </w:rPr>
        <w:t>过大量优秀的作品范例，详细、系统地介绍了素描的概念、内容、观察分</w:t>
      </w:r>
    </w:p>
    <w:p w:rsidR="009D44DA" w:rsidRPr="0041070C" w:rsidRDefault="009D44DA" w:rsidP="0061181C">
      <w:pPr>
        <w:spacing w:line="360" w:lineRule="auto"/>
        <w:ind w:firstLineChars="200" w:firstLine="560"/>
        <w:rPr>
          <w:sz w:val="28"/>
          <w:szCs w:val="28"/>
        </w:rPr>
      </w:pPr>
      <w:proofErr w:type="gramStart"/>
      <w:r w:rsidRPr="0041070C">
        <w:rPr>
          <w:sz w:val="28"/>
          <w:szCs w:val="28"/>
        </w:rPr>
        <w:t>析方法</w:t>
      </w:r>
      <w:proofErr w:type="gramEnd"/>
      <w:r w:rsidRPr="0041070C">
        <w:rPr>
          <w:sz w:val="28"/>
          <w:szCs w:val="28"/>
        </w:rPr>
        <w:t>和绘画步骤等内容，总结了学习素描写生的入门知识、基础技法。完整的叙述了素描技法绘画方法的要点。</w:t>
      </w:r>
    </w:p>
    <w:p w:rsidR="009D44DA" w:rsidRPr="0041070C" w:rsidRDefault="009D44DA" w:rsidP="0061181C">
      <w:pPr>
        <w:spacing w:line="360" w:lineRule="auto"/>
        <w:ind w:firstLineChars="200" w:firstLine="560"/>
        <w:rPr>
          <w:sz w:val="28"/>
          <w:szCs w:val="28"/>
        </w:rPr>
      </w:pPr>
      <w:r w:rsidRPr="0041070C">
        <w:rPr>
          <w:sz w:val="28"/>
          <w:szCs w:val="28"/>
        </w:rPr>
        <w:t>2</w:t>
      </w:r>
      <w:r w:rsidRPr="0041070C">
        <w:rPr>
          <w:sz w:val="28"/>
          <w:szCs w:val="28"/>
        </w:rPr>
        <w:t>、</w:t>
      </w:r>
      <w:r w:rsidRPr="0041070C">
        <w:rPr>
          <w:sz w:val="28"/>
          <w:szCs w:val="28"/>
        </w:rPr>
        <w:t>Photoshop</w:t>
      </w:r>
      <w:r w:rsidRPr="0041070C">
        <w:rPr>
          <w:sz w:val="28"/>
          <w:szCs w:val="28"/>
        </w:rPr>
        <w:t>效果图后期处理</w:t>
      </w:r>
    </w:p>
    <w:p w:rsidR="009D44DA" w:rsidRPr="0041070C" w:rsidRDefault="009D44DA" w:rsidP="0061181C">
      <w:pPr>
        <w:spacing w:line="360" w:lineRule="auto"/>
        <w:ind w:firstLineChars="200" w:firstLine="560"/>
        <w:rPr>
          <w:sz w:val="28"/>
          <w:szCs w:val="28"/>
        </w:rPr>
      </w:pPr>
      <w:r w:rsidRPr="0041070C">
        <w:rPr>
          <w:sz w:val="28"/>
          <w:szCs w:val="28"/>
        </w:rPr>
        <w:lastRenderedPageBreak/>
        <w:t>本课程详尽地介绍了使用</w:t>
      </w:r>
      <w:r w:rsidRPr="0041070C">
        <w:rPr>
          <w:sz w:val="28"/>
          <w:szCs w:val="28"/>
        </w:rPr>
        <w:t>Photoshop</w:t>
      </w:r>
      <w:r w:rsidRPr="0041070C">
        <w:rPr>
          <w:sz w:val="28"/>
          <w:szCs w:val="28"/>
        </w:rPr>
        <w:t>对室内建筑效果图进行后期处理的方法和技巧，内容安排由浅入深，每一章的内容都非常丰富，力争涵盖</w:t>
      </w:r>
      <w:r w:rsidRPr="0041070C">
        <w:rPr>
          <w:sz w:val="28"/>
          <w:szCs w:val="28"/>
        </w:rPr>
        <w:t xml:space="preserve"> Photoshop</w:t>
      </w:r>
      <w:r w:rsidRPr="0041070C">
        <w:rPr>
          <w:sz w:val="28"/>
          <w:szCs w:val="28"/>
        </w:rPr>
        <w:t>在后期处理中所有的技术要点。</w:t>
      </w:r>
    </w:p>
    <w:p w:rsidR="009D44DA" w:rsidRPr="0041070C" w:rsidRDefault="009D44DA" w:rsidP="0061181C">
      <w:pPr>
        <w:spacing w:line="360" w:lineRule="auto"/>
        <w:ind w:firstLineChars="200" w:firstLine="560"/>
        <w:rPr>
          <w:sz w:val="28"/>
          <w:szCs w:val="28"/>
        </w:rPr>
      </w:pPr>
      <w:r w:rsidRPr="0041070C">
        <w:rPr>
          <w:sz w:val="28"/>
          <w:szCs w:val="28"/>
        </w:rPr>
        <w:t>3</w:t>
      </w:r>
      <w:r w:rsidRPr="0041070C">
        <w:rPr>
          <w:sz w:val="28"/>
          <w:szCs w:val="28"/>
        </w:rPr>
        <w:t>、</w:t>
      </w:r>
      <w:r w:rsidRPr="0041070C">
        <w:rPr>
          <w:sz w:val="28"/>
          <w:szCs w:val="28"/>
        </w:rPr>
        <w:t>Auto CAD</w:t>
      </w:r>
    </w:p>
    <w:p w:rsidR="009D44DA" w:rsidRPr="0041070C" w:rsidRDefault="009D44DA" w:rsidP="0061181C">
      <w:pPr>
        <w:spacing w:line="360" w:lineRule="auto"/>
        <w:ind w:firstLineChars="200" w:firstLine="560"/>
        <w:rPr>
          <w:sz w:val="28"/>
          <w:szCs w:val="28"/>
        </w:rPr>
      </w:pPr>
      <w:r w:rsidRPr="0041070C">
        <w:rPr>
          <w:sz w:val="28"/>
          <w:szCs w:val="28"/>
        </w:rPr>
        <w:t>本课程主要介绍</w:t>
      </w:r>
      <w:r w:rsidRPr="0041070C">
        <w:rPr>
          <w:sz w:val="28"/>
          <w:szCs w:val="28"/>
        </w:rPr>
        <w:t>AutoCAD</w:t>
      </w:r>
      <w:r w:rsidRPr="0041070C">
        <w:rPr>
          <w:sz w:val="28"/>
          <w:szCs w:val="28"/>
        </w:rPr>
        <w:t>中文版的基础知识和应用技巧。其中第一部分主要讲解</w:t>
      </w:r>
      <w:r w:rsidRPr="0041070C">
        <w:rPr>
          <w:sz w:val="28"/>
          <w:szCs w:val="28"/>
        </w:rPr>
        <w:t>cad</w:t>
      </w:r>
      <w:r w:rsidRPr="0041070C">
        <w:rPr>
          <w:sz w:val="28"/>
          <w:szCs w:val="28"/>
        </w:rPr>
        <w:t>在二维平面的基础知识和使用技巧，第二部分主要介绍三维对象在软件中的创建方法及编辑技巧。</w:t>
      </w:r>
    </w:p>
    <w:p w:rsidR="009D44DA" w:rsidRPr="0041070C" w:rsidRDefault="009D44DA" w:rsidP="0061181C">
      <w:pPr>
        <w:spacing w:line="360" w:lineRule="auto"/>
        <w:ind w:firstLineChars="200" w:firstLine="560"/>
        <w:rPr>
          <w:sz w:val="28"/>
          <w:szCs w:val="28"/>
        </w:rPr>
      </w:pPr>
      <w:r w:rsidRPr="0041070C">
        <w:rPr>
          <w:sz w:val="28"/>
          <w:szCs w:val="28"/>
        </w:rPr>
        <w:t>4</w:t>
      </w:r>
      <w:r w:rsidRPr="0041070C">
        <w:rPr>
          <w:sz w:val="28"/>
          <w:szCs w:val="28"/>
        </w:rPr>
        <w:t>、</w:t>
      </w:r>
      <w:r w:rsidRPr="0041070C">
        <w:rPr>
          <w:sz w:val="28"/>
          <w:szCs w:val="28"/>
        </w:rPr>
        <w:t>3DS MAX</w:t>
      </w:r>
    </w:p>
    <w:p w:rsidR="009D44DA" w:rsidRPr="0041070C" w:rsidRDefault="009D44DA" w:rsidP="0061181C">
      <w:pPr>
        <w:spacing w:line="360" w:lineRule="auto"/>
        <w:ind w:firstLineChars="200" w:firstLine="560"/>
        <w:rPr>
          <w:sz w:val="28"/>
          <w:szCs w:val="28"/>
        </w:rPr>
      </w:pPr>
      <w:r w:rsidRPr="0041070C">
        <w:rPr>
          <w:sz w:val="28"/>
          <w:szCs w:val="28"/>
        </w:rPr>
        <w:t>本课程全面介绍中文版</w:t>
      </w:r>
      <w:r w:rsidRPr="0041070C">
        <w:rPr>
          <w:sz w:val="28"/>
          <w:szCs w:val="28"/>
        </w:rPr>
        <w:t>3dsMax</w:t>
      </w:r>
      <w:r w:rsidRPr="0041070C">
        <w:rPr>
          <w:sz w:val="28"/>
          <w:szCs w:val="28"/>
        </w:rPr>
        <w:t>基本功能及实际运用，包含</w:t>
      </w:r>
      <w:r w:rsidRPr="0041070C">
        <w:rPr>
          <w:sz w:val="28"/>
          <w:szCs w:val="28"/>
        </w:rPr>
        <w:t>3dsMax</w:t>
      </w:r>
      <w:r w:rsidRPr="0041070C">
        <w:rPr>
          <w:sz w:val="28"/>
          <w:szCs w:val="28"/>
        </w:rPr>
        <w:t>的建模、灯光、摄影机、材质、环境和效果、渲染、粒子系统、动力学、毛发系统和动画技术。</w:t>
      </w:r>
    </w:p>
    <w:p w:rsidR="009D44DA" w:rsidRPr="0041070C" w:rsidRDefault="009D44DA" w:rsidP="0061181C">
      <w:pPr>
        <w:spacing w:line="360" w:lineRule="auto"/>
        <w:ind w:firstLineChars="200" w:firstLine="560"/>
        <w:rPr>
          <w:sz w:val="28"/>
          <w:szCs w:val="28"/>
        </w:rPr>
      </w:pPr>
      <w:r w:rsidRPr="0041070C">
        <w:rPr>
          <w:sz w:val="28"/>
          <w:szCs w:val="28"/>
        </w:rPr>
        <w:t>5</w:t>
      </w:r>
      <w:r w:rsidRPr="0041070C">
        <w:rPr>
          <w:sz w:val="28"/>
          <w:szCs w:val="28"/>
        </w:rPr>
        <w:t>、室内装饰设计</w:t>
      </w:r>
    </w:p>
    <w:p w:rsidR="009D44DA" w:rsidRPr="0041070C" w:rsidRDefault="009D44DA" w:rsidP="0061181C">
      <w:pPr>
        <w:spacing w:line="360" w:lineRule="auto"/>
        <w:ind w:firstLineChars="200" w:firstLine="560"/>
        <w:rPr>
          <w:sz w:val="28"/>
          <w:szCs w:val="28"/>
        </w:rPr>
      </w:pPr>
      <w:r w:rsidRPr="0041070C">
        <w:rPr>
          <w:sz w:val="28"/>
          <w:szCs w:val="28"/>
        </w:rPr>
        <w:t>本课程主要阐述室内设计理念、历史发展、设计基础、要素和原则，以及室内设计职业化等内容时，既条例清晰，又具有特色</w:t>
      </w:r>
      <w:r w:rsidRPr="0041070C">
        <w:rPr>
          <w:sz w:val="28"/>
          <w:szCs w:val="28"/>
        </w:rPr>
        <w:t>;</w:t>
      </w:r>
      <w:r w:rsidRPr="0041070C">
        <w:rPr>
          <w:sz w:val="28"/>
          <w:szCs w:val="28"/>
        </w:rPr>
        <w:t>为说明观念而配置的实例和图幅翔实生动，具有典型意义</w:t>
      </w:r>
      <w:r w:rsidRPr="0041070C">
        <w:rPr>
          <w:sz w:val="28"/>
          <w:szCs w:val="28"/>
        </w:rPr>
        <w:t>;</w:t>
      </w:r>
      <w:r w:rsidRPr="0041070C">
        <w:rPr>
          <w:sz w:val="28"/>
          <w:szCs w:val="28"/>
        </w:rPr>
        <w:t>其中涉及职业发展、客户接洽、经济和生态目标、设计程序和服务，以及合同文件与履约等内容。</w:t>
      </w:r>
    </w:p>
    <w:p w:rsidR="009D44DA" w:rsidRPr="0041070C" w:rsidRDefault="009D44DA" w:rsidP="0061181C">
      <w:pPr>
        <w:spacing w:line="360" w:lineRule="auto"/>
        <w:ind w:firstLineChars="200" w:firstLine="560"/>
        <w:rPr>
          <w:sz w:val="28"/>
          <w:szCs w:val="28"/>
        </w:rPr>
      </w:pPr>
      <w:r w:rsidRPr="0041070C">
        <w:rPr>
          <w:sz w:val="28"/>
          <w:szCs w:val="28"/>
        </w:rPr>
        <w:t>6</w:t>
      </w:r>
      <w:r w:rsidRPr="0041070C">
        <w:rPr>
          <w:sz w:val="28"/>
          <w:szCs w:val="28"/>
        </w:rPr>
        <w:t>、办公设备使用</w:t>
      </w:r>
      <w:r w:rsidRPr="0041070C">
        <w:rPr>
          <w:sz w:val="28"/>
          <w:szCs w:val="28"/>
        </w:rPr>
        <w:t>:</w:t>
      </w:r>
    </w:p>
    <w:p w:rsidR="009D44DA" w:rsidRPr="0041070C" w:rsidRDefault="009D44DA" w:rsidP="0061181C">
      <w:pPr>
        <w:spacing w:line="360" w:lineRule="auto"/>
        <w:ind w:firstLineChars="200" w:firstLine="560"/>
        <w:rPr>
          <w:sz w:val="28"/>
          <w:szCs w:val="28"/>
        </w:rPr>
      </w:pPr>
      <w:r w:rsidRPr="0041070C">
        <w:rPr>
          <w:sz w:val="28"/>
          <w:szCs w:val="28"/>
        </w:rPr>
        <w:t>初步掌握传真机、复印机、投影机、电话机、微型计算机及计算机外部设备</w:t>
      </w:r>
      <w:r w:rsidRPr="0041070C">
        <w:rPr>
          <w:sz w:val="28"/>
          <w:szCs w:val="28"/>
        </w:rPr>
        <w:t>(</w:t>
      </w:r>
      <w:r w:rsidRPr="0041070C">
        <w:rPr>
          <w:sz w:val="28"/>
          <w:szCs w:val="28"/>
        </w:rPr>
        <w:t>喷墨打印机、激光打印机、针式打印机、扫描仪、数码相机</w:t>
      </w:r>
      <w:r w:rsidRPr="0041070C">
        <w:rPr>
          <w:sz w:val="28"/>
          <w:szCs w:val="28"/>
        </w:rPr>
        <w:t>)</w:t>
      </w:r>
      <w:r w:rsidRPr="0041070C">
        <w:rPr>
          <w:sz w:val="28"/>
          <w:szCs w:val="28"/>
        </w:rPr>
        <w:t>的</w:t>
      </w:r>
    </w:p>
    <w:p w:rsidR="009D44DA" w:rsidRPr="0041070C" w:rsidRDefault="009D44DA" w:rsidP="0061181C">
      <w:pPr>
        <w:spacing w:line="360" w:lineRule="auto"/>
        <w:ind w:firstLineChars="200" w:firstLine="560"/>
        <w:rPr>
          <w:sz w:val="28"/>
          <w:szCs w:val="28"/>
        </w:rPr>
      </w:pPr>
      <w:r w:rsidRPr="0041070C">
        <w:rPr>
          <w:sz w:val="28"/>
          <w:szCs w:val="28"/>
        </w:rPr>
        <w:t>基本工作原理、基本组成。掌握设备的日常维护及故障处理。</w:t>
      </w:r>
    </w:p>
    <w:p w:rsidR="009D44DA" w:rsidRPr="0041070C" w:rsidRDefault="009D44DA" w:rsidP="0061181C">
      <w:pPr>
        <w:spacing w:line="360" w:lineRule="auto"/>
        <w:ind w:firstLineChars="200" w:firstLine="560"/>
        <w:rPr>
          <w:sz w:val="28"/>
          <w:szCs w:val="28"/>
        </w:rPr>
      </w:pPr>
      <w:r w:rsidRPr="0041070C">
        <w:rPr>
          <w:sz w:val="28"/>
          <w:szCs w:val="28"/>
        </w:rPr>
        <w:lastRenderedPageBreak/>
        <w:t>7</w:t>
      </w:r>
      <w:r w:rsidRPr="0041070C">
        <w:rPr>
          <w:sz w:val="28"/>
          <w:szCs w:val="28"/>
        </w:rPr>
        <w:t>、平面构成</w:t>
      </w:r>
    </w:p>
    <w:p w:rsidR="009D44DA" w:rsidRPr="0041070C" w:rsidRDefault="009D44DA" w:rsidP="0061181C">
      <w:pPr>
        <w:spacing w:line="360" w:lineRule="auto"/>
        <w:ind w:firstLineChars="200" w:firstLine="560"/>
        <w:rPr>
          <w:sz w:val="28"/>
          <w:szCs w:val="28"/>
        </w:rPr>
      </w:pPr>
      <w:r w:rsidRPr="0041070C">
        <w:rPr>
          <w:sz w:val="28"/>
          <w:szCs w:val="28"/>
        </w:rPr>
        <w:t>平面构成是现代设计基础的一个重要组成部分。指将既有的形态</w:t>
      </w:r>
      <w:r w:rsidRPr="0041070C">
        <w:rPr>
          <w:sz w:val="28"/>
          <w:szCs w:val="28"/>
        </w:rPr>
        <w:t>(</w:t>
      </w:r>
      <w:r w:rsidRPr="0041070C">
        <w:rPr>
          <w:sz w:val="28"/>
          <w:szCs w:val="28"/>
        </w:rPr>
        <w:t>包括具象形态和抽象形态</w:t>
      </w:r>
      <w:r w:rsidRPr="0041070C">
        <w:rPr>
          <w:sz w:val="28"/>
          <w:szCs w:val="28"/>
        </w:rPr>
        <w:t>--</w:t>
      </w:r>
      <w:r w:rsidRPr="0041070C">
        <w:rPr>
          <w:sz w:val="28"/>
          <w:szCs w:val="28"/>
        </w:rPr>
        <w:t>点、线，面、体</w:t>
      </w:r>
      <w:r w:rsidRPr="0041070C">
        <w:rPr>
          <w:sz w:val="28"/>
          <w:szCs w:val="28"/>
        </w:rPr>
        <w:t>)</w:t>
      </w:r>
      <w:r w:rsidRPr="0041070C">
        <w:rPr>
          <w:sz w:val="28"/>
          <w:szCs w:val="28"/>
        </w:rPr>
        <w:t>在二维的平面内，按照一定的秩序和法则进行分解、组合，从而构成理想形态的组合形式。平面构成作为一种设计基础的训练方法，在很早就被设计家和设计教育家所重视。并随着社会科学技术的发展逐渐完善起来。</w:t>
      </w:r>
    </w:p>
    <w:p w:rsidR="009D44DA" w:rsidRPr="0041070C" w:rsidRDefault="009D44DA" w:rsidP="0061181C">
      <w:pPr>
        <w:spacing w:line="360" w:lineRule="auto"/>
        <w:ind w:firstLineChars="200" w:firstLine="560"/>
        <w:rPr>
          <w:sz w:val="28"/>
          <w:szCs w:val="28"/>
        </w:rPr>
      </w:pPr>
      <w:r w:rsidRPr="0041070C">
        <w:rPr>
          <w:sz w:val="28"/>
          <w:szCs w:val="28"/>
        </w:rPr>
        <w:t>8</w:t>
      </w:r>
      <w:r w:rsidRPr="0041070C">
        <w:rPr>
          <w:sz w:val="28"/>
          <w:szCs w:val="28"/>
        </w:rPr>
        <w:t>、色彩构成</w:t>
      </w:r>
    </w:p>
    <w:p w:rsidR="009D44DA" w:rsidRPr="0041070C" w:rsidRDefault="009D44DA" w:rsidP="0061181C">
      <w:pPr>
        <w:spacing w:line="360" w:lineRule="auto"/>
        <w:ind w:firstLineChars="200" w:firstLine="560"/>
        <w:rPr>
          <w:sz w:val="28"/>
          <w:szCs w:val="28"/>
        </w:rPr>
      </w:pPr>
      <w:r w:rsidRPr="0041070C">
        <w:rPr>
          <w:sz w:val="28"/>
          <w:szCs w:val="28"/>
        </w:rPr>
        <w:t>本课程以能力教育为核心，旨在培养学生的创新思维、创造能力和动手能力，使学生掌握色彩构成的基本原理和一般规律，学会运用色彩语言表达设计思想。</w:t>
      </w:r>
    </w:p>
    <w:p w:rsidR="009D44DA" w:rsidRPr="0041070C" w:rsidRDefault="009D44DA" w:rsidP="0061181C">
      <w:pPr>
        <w:spacing w:line="360" w:lineRule="auto"/>
        <w:ind w:firstLineChars="200" w:firstLine="560"/>
        <w:rPr>
          <w:sz w:val="28"/>
          <w:szCs w:val="28"/>
        </w:rPr>
      </w:pPr>
      <w:r w:rsidRPr="0041070C">
        <w:rPr>
          <w:sz w:val="28"/>
          <w:szCs w:val="28"/>
        </w:rPr>
        <w:t>9</w:t>
      </w:r>
      <w:r w:rsidRPr="0041070C">
        <w:rPr>
          <w:sz w:val="28"/>
          <w:szCs w:val="28"/>
        </w:rPr>
        <w:t>、立体构成</w:t>
      </w:r>
    </w:p>
    <w:p w:rsidR="007A5F5F" w:rsidRDefault="009D44DA" w:rsidP="0061181C">
      <w:pPr>
        <w:spacing w:line="360" w:lineRule="auto"/>
        <w:ind w:firstLineChars="200" w:firstLine="560"/>
        <w:rPr>
          <w:sz w:val="28"/>
          <w:szCs w:val="28"/>
        </w:rPr>
      </w:pPr>
      <w:r w:rsidRPr="0041070C">
        <w:rPr>
          <w:sz w:val="28"/>
          <w:szCs w:val="28"/>
        </w:rPr>
        <w:t>本课程内容包括立体构成概述、构成要素、形态要素、材料与技术要素、构成形式与表现、立体构成的实际应用等。</w:t>
      </w:r>
    </w:p>
    <w:p w:rsidR="0061181C" w:rsidRDefault="0061181C" w:rsidP="0061181C">
      <w:pPr>
        <w:spacing w:line="360" w:lineRule="auto"/>
        <w:ind w:firstLineChars="200" w:firstLine="562"/>
        <w:rPr>
          <w:b/>
          <w:sz w:val="28"/>
          <w:szCs w:val="28"/>
        </w:rPr>
      </w:pPr>
    </w:p>
    <w:p w:rsidR="0061181C" w:rsidRDefault="0061181C" w:rsidP="0061181C">
      <w:pPr>
        <w:spacing w:line="360" w:lineRule="auto"/>
        <w:ind w:firstLineChars="200" w:firstLine="562"/>
        <w:rPr>
          <w:b/>
          <w:sz w:val="28"/>
          <w:szCs w:val="28"/>
        </w:rPr>
      </w:pPr>
    </w:p>
    <w:p w:rsidR="0061181C" w:rsidRDefault="0061181C" w:rsidP="0061181C">
      <w:pPr>
        <w:spacing w:line="360" w:lineRule="auto"/>
        <w:ind w:firstLineChars="200" w:firstLine="562"/>
        <w:rPr>
          <w:b/>
          <w:sz w:val="28"/>
          <w:szCs w:val="28"/>
        </w:rPr>
      </w:pPr>
    </w:p>
    <w:p w:rsidR="0061181C" w:rsidRDefault="0061181C" w:rsidP="0061181C">
      <w:pPr>
        <w:spacing w:line="360" w:lineRule="auto"/>
        <w:ind w:firstLineChars="200" w:firstLine="562"/>
        <w:rPr>
          <w:b/>
          <w:sz w:val="28"/>
          <w:szCs w:val="28"/>
        </w:rPr>
      </w:pPr>
    </w:p>
    <w:p w:rsidR="0061181C" w:rsidRDefault="0061181C" w:rsidP="0061181C">
      <w:pPr>
        <w:spacing w:line="360" w:lineRule="auto"/>
        <w:ind w:firstLineChars="200" w:firstLine="562"/>
        <w:rPr>
          <w:b/>
          <w:sz w:val="28"/>
          <w:szCs w:val="28"/>
        </w:rPr>
      </w:pPr>
    </w:p>
    <w:p w:rsidR="0061181C" w:rsidRDefault="0061181C" w:rsidP="0061181C">
      <w:pPr>
        <w:spacing w:line="360" w:lineRule="auto"/>
        <w:ind w:firstLineChars="200" w:firstLine="562"/>
        <w:rPr>
          <w:b/>
          <w:sz w:val="28"/>
          <w:szCs w:val="28"/>
        </w:rPr>
      </w:pPr>
    </w:p>
    <w:p w:rsidR="008A7273" w:rsidRPr="00C47066" w:rsidRDefault="0041070C" w:rsidP="00C47066">
      <w:pPr>
        <w:spacing w:line="360" w:lineRule="auto"/>
        <w:ind w:firstLineChars="200" w:firstLine="562"/>
        <w:rPr>
          <w:rFonts w:hint="eastAsia"/>
          <w:b/>
          <w:sz w:val="28"/>
          <w:szCs w:val="28"/>
        </w:rPr>
      </w:pPr>
      <w:bookmarkStart w:id="0" w:name="_GoBack"/>
      <w:bookmarkEnd w:id="0"/>
      <w:r w:rsidRPr="007A5F5F">
        <w:rPr>
          <w:rFonts w:hint="eastAsia"/>
          <w:b/>
          <w:sz w:val="28"/>
          <w:szCs w:val="28"/>
        </w:rPr>
        <w:lastRenderedPageBreak/>
        <w:t>七</w:t>
      </w:r>
      <w:r w:rsidRPr="007A5F5F">
        <w:rPr>
          <w:rFonts w:hint="eastAsia"/>
          <w:b/>
          <w:sz w:val="28"/>
          <w:szCs w:val="28"/>
        </w:rPr>
        <w:t>.</w:t>
      </w:r>
      <w:r w:rsidR="00332BDD" w:rsidRPr="007A5F5F">
        <w:rPr>
          <w:rFonts w:hint="eastAsia"/>
          <w:b/>
          <w:sz w:val="28"/>
          <w:szCs w:val="28"/>
        </w:rPr>
        <w:t>总体</w:t>
      </w:r>
      <w:r w:rsidRPr="007A5F5F">
        <w:rPr>
          <w:rFonts w:hint="eastAsia"/>
          <w:b/>
          <w:sz w:val="28"/>
          <w:szCs w:val="28"/>
        </w:rPr>
        <w:t>课时安排</w:t>
      </w:r>
    </w:p>
    <w:p w:rsidR="00C47066" w:rsidRPr="0041070C" w:rsidRDefault="00C47066" w:rsidP="00C47066">
      <w:pPr>
        <w:spacing w:line="360" w:lineRule="auto"/>
        <w:ind w:firstLineChars="200" w:firstLine="420"/>
        <w:jc w:val="left"/>
        <w:rPr>
          <w:sz w:val="28"/>
          <w:szCs w:val="28"/>
        </w:rPr>
        <w:sectPr w:rsidR="00C47066" w:rsidRPr="0041070C">
          <w:footerReference w:type="even" r:id="rId11"/>
          <w:footerReference w:type="default" r:id="rId12"/>
          <w:pgSz w:w="11907" w:h="16840"/>
          <w:pgMar w:top="2098" w:right="1474" w:bottom="1985" w:left="1588" w:header="851" w:footer="1060" w:gutter="0"/>
          <w:pgNumType w:start="0"/>
          <w:cols w:space="720"/>
          <w:titlePg/>
          <w:docGrid w:linePitch="515"/>
        </w:sectPr>
      </w:pPr>
      <w:r w:rsidRPr="00C47066">
        <w:drawing>
          <wp:inline distT="0" distB="0" distL="0" distR="0" wp14:anchorId="343E659C" wp14:editId="58CCEA76">
            <wp:extent cx="5615853" cy="715327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6575" cy="7154194"/>
                    </a:xfrm>
                    <a:prstGeom prst="rect">
                      <a:avLst/>
                    </a:prstGeom>
                    <a:noFill/>
                    <a:ln>
                      <a:noFill/>
                    </a:ln>
                  </pic:spPr>
                </pic:pic>
              </a:graphicData>
            </a:graphic>
          </wp:inline>
        </w:drawing>
      </w:r>
    </w:p>
    <w:p w:rsidR="0041070C" w:rsidRPr="007A5F5F" w:rsidRDefault="0041070C" w:rsidP="0061181C">
      <w:pPr>
        <w:spacing w:line="360" w:lineRule="auto"/>
        <w:ind w:firstLineChars="200" w:firstLine="562"/>
        <w:rPr>
          <w:b/>
          <w:sz w:val="28"/>
          <w:szCs w:val="28"/>
        </w:rPr>
      </w:pPr>
      <w:r w:rsidRPr="007A5F5F">
        <w:rPr>
          <w:rFonts w:hint="eastAsia"/>
          <w:b/>
          <w:sz w:val="28"/>
          <w:szCs w:val="28"/>
        </w:rPr>
        <w:lastRenderedPageBreak/>
        <w:t>八、实施保障</w:t>
      </w:r>
    </w:p>
    <w:p w:rsidR="0041070C" w:rsidRPr="0041070C" w:rsidRDefault="0041070C" w:rsidP="0061181C">
      <w:pPr>
        <w:spacing w:line="360" w:lineRule="auto"/>
        <w:ind w:firstLineChars="200" w:firstLine="560"/>
        <w:rPr>
          <w:sz w:val="28"/>
          <w:szCs w:val="28"/>
        </w:rPr>
      </w:pPr>
      <w:r w:rsidRPr="0041070C">
        <w:rPr>
          <w:rFonts w:hint="eastAsia"/>
          <w:sz w:val="28"/>
          <w:szCs w:val="28"/>
        </w:rPr>
        <w:t>1.</w:t>
      </w:r>
      <w:r w:rsidRPr="0041070C">
        <w:rPr>
          <w:rFonts w:hint="eastAsia"/>
          <w:sz w:val="28"/>
          <w:szCs w:val="28"/>
        </w:rPr>
        <w:t>教学团队的构成</w:t>
      </w:r>
    </w:p>
    <w:p w:rsidR="0041070C" w:rsidRPr="0041070C" w:rsidRDefault="0041070C" w:rsidP="0061181C">
      <w:pPr>
        <w:spacing w:line="360" w:lineRule="auto"/>
        <w:ind w:firstLineChars="200" w:firstLine="560"/>
        <w:rPr>
          <w:sz w:val="28"/>
          <w:szCs w:val="28"/>
        </w:rPr>
      </w:pPr>
      <w:r w:rsidRPr="0041070C">
        <w:rPr>
          <w:rFonts w:hint="eastAsia"/>
          <w:sz w:val="28"/>
          <w:szCs w:val="28"/>
        </w:rPr>
        <w:t>高素质的教学团队是培养高质量技能型人才的重要保证，而“双师型”教师队伍的建设是实现本专业人才培养方案的关键。因此，本专业的教学团队由校内专任教师与校外兼职教师组成。</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1</w:t>
      </w:r>
      <w:r w:rsidRPr="0041070C">
        <w:rPr>
          <w:rFonts w:hint="eastAsia"/>
          <w:sz w:val="28"/>
          <w:szCs w:val="28"/>
        </w:rPr>
        <w:t>）校内专任教师</w:t>
      </w:r>
    </w:p>
    <w:p w:rsidR="004D63BF" w:rsidRPr="004D63BF" w:rsidRDefault="004D63BF" w:rsidP="004D63BF">
      <w:pPr>
        <w:spacing w:line="360" w:lineRule="auto"/>
        <w:ind w:firstLineChars="200" w:firstLine="560"/>
        <w:rPr>
          <w:sz w:val="28"/>
          <w:szCs w:val="28"/>
        </w:rPr>
      </w:pPr>
      <w:r w:rsidRPr="004D63BF">
        <w:rPr>
          <w:rFonts w:hint="eastAsia"/>
          <w:sz w:val="28"/>
          <w:szCs w:val="28"/>
        </w:rPr>
        <w:t>专业师资力量雄厚，现有专任教师</w:t>
      </w:r>
      <w:r w:rsidRPr="004D63BF">
        <w:rPr>
          <w:rFonts w:hint="eastAsia"/>
          <w:sz w:val="28"/>
          <w:szCs w:val="28"/>
        </w:rPr>
        <w:t xml:space="preserve"> 61</w:t>
      </w:r>
      <w:r w:rsidRPr="004D63BF">
        <w:rPr>
          <w:rFonts w:hint="eastAsia"/>
          <w:sz w:val="28"/>
          <w:szCs w:val="28"/>
        </w:rPr>
        <w:t>名，兼职教师</w:t>
      </w:r>
      <w:r w:rsidRPr="004D63BF">
        <w:rPr>
          <w:rFonts w:hint="eastAsia"/>
          <w:sz w:val="28"/>
          <w:szCs w:val="28"/>
        </w:rPr>
        <w:t>12</w:t>
      </w:r>
      <w:r w:rsidRPr="004D63BF">
        <w:rPr>
          <w:rFonts w:hint="eastAsia"/>
          <w:sz w:val="28"/>
          <w:szCs w:val="28"/>
        </w:rPr>
        <w:t>名，其中，具有高级职称</w:t>
      </w:r>
      <w:r w:rsidRPr="004D63BF">
        <w:rPr>
          <w:rFonts w:hint="eastAsia"/>
          <w:sz w:val="28"/>
          <w:szCs w:val="28"/>
        </w:rPr>
        <w:t>8</w:t>
      </w:r>
      <w:r w:rsidRPr="004D63BF">
        <w:rPr>
          <w:rFonts w:hint="eastAsia"/>
          <w:sz w:val="28"/>
          <w:szCs w:val="28"/>
        </w:rPr>
        <w:t>人，</w:t>
      </w:r>
      <w:r w:rsidRPr="004D63BF">
        <w:rPr>
          <w:rFonts w:hint="eastAsia"/>
          <w:sz w:val="28"/>
          <w:szCs w:val="28"/>
        </w:rPr>
        <w:t>19</w:t>
      </w:r>
      <w:r w:rsidRPr="004D63BF">
        <w:rPr>
          <w:rFonts w:hint="eastAsia"/>
          <w:sz w:val="28"/>
          <w:szCs w:val="28"/>
        </w:rPr>
        <w:t>名</w:t>
      </w:r>
      <w:proofErr w:type="gramStart"/>
      <w:r w:rsidRPr="004D63BF">
        <w:rPr>
          <w:rFonts w:hint="eastAsia"/>
          <w:sz w:val="28"/>
          <w:szCs w:val="28"/>
        </w:rPr>
        <w:t>“</w:t>
      </w:r>
      <w:proofErr w:type="gramEnd"/>
      <w:r w:rsidRPr="004D63BF">
        <w:rPr>
          <w:rFonts w:hint="eastAsia"/>
          <w:sz w:val="28"/>
          <w:szCs w:val="28"/>
        </w:rPr>
        <w:t>双师“素质教师组成的稳定教学团队。师资队伍稳定、结构合理，教师政治、业务素质高，教学经验丰富，具有一定的创新精神和科研能力，形成了一支团结奋进、求真务实的创新型发展集体。</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2</w:t>
      </w:r>
      <w:r w:rsidRPr="0041070C">
        <w:rPr>
          <w:rFonts w:hint="eastAsia"/>
          <w:sz w:val="28"/>
          <w:szCs w:val="28"/>
        </w:rPr>
        <w:t>）校外兼职教师</w:t>
      </w:r>
    </w:p>
    <w:p w:rsidR="0041070C" w:rsidRPr="0041070C" w:rsidRDefault="0041070C" w:rsidP="0061181C">
      <w:pPr>
        <w:spacing w:line="360" w:lineRule="auto"/>
        <w:ind w:firstLineChars="200" w:firstLine="560"/>
        <w:rPr>
          <w:sz w:val="28"/>
          <w:szCs w:val="28"/>
        </w:rPr>
      </w:pPr>
      <w:r w:rsidRPr="0041070C">
        <w:rPr>
          <w:rFonts w:hint="eastAsia"/>
          <w:sz w:val="28"/>
          <w:szCs w:val="28"/>
        </w:rPr>
        <w:t>为了进一步满足技能型专门人才培养的需要，提高学生的实践操作能力，从行业企业聘请具有多年实践经验的技术人员、能工巧匠担任兼职教师从事理论教学、实践教学工作，同时参与培养方案、课程体系、课程标准及教学项目的开发等工作。</w:t>
      </w:r>
    </w:p>
    <w:p w:rsidR="0041070C" w:rsidRPr="0041070C" w:rsidRDefault="0041070C" w:rsidP="0061181C">
      <w:pPr>
        <w:spacing w:line="360" w:lineRule="auto"/>
        <w:ind w:firstLineChars="200" w:firstLine="560"/>
        <w:rPr>
          <w:sz w:val="28"/>
          <w:szCs w:val="28"/>
        </w:rPr>
      </w:pPr>
      <w:r w:rsidRPr="0041070C">
        <w:rPr>
          <w:rFonts w:hint="eastAsia"/>
          <w:sz w:val="28"/>
          <w:szCs w:val="28"/>
        </w:rPr>
        <w:t>2.</w:t>
      </w:r>
      <w:r w:rsidRPr="0041070C">
        <w:rPr>
          <w:rFonts w:hint="eastAsia"/>
          <w:sz w:val="28"/>
          <w:szCs w:val="28"/>
        </w:rPr>
        <w:t>教师选取标准</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1</w:t>
      </w:r>
      <w:r w:rsidRPr="0041070C">
        <w:rPr>
          <w:rFonts w:hint="eastAsia"/>
          <w:sz w:val="28"/>
          <w:szCs w:val="28"/>
        </w:rPr>
        <w:t>）专任教师必须是具备本专业或相近专业本科以上学历；</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2</w:t>
      </w:r>
      <w:r w:rsidRPr="0041070C">
        <w:rPr>
          <w:rFonts w:hint="eastAsia"/>
          <w:sz w:val="28"/>
          <w:szCs w:val="28"/>
        </w:rPr>
        <w:t>）专任实</w:t>
      </w:r>
      <w:proofErr w:type="gramStart"/>
      <w:r w:rsidRPr="0041070C">
        <w:rPr>
          <w:rFonts w:hint="eastAsia"/>
          <w:sz w:val="28"/>
          <w:szCs w:val="28"/>
        </w:rPr>
        <w:t>训教师</w:t>
      </w:r>
      <w:proofErr w:type="gramEnd"/>
      <w:r w:rsidRPr="0041070C">
        <w:rPr>
          <w:rFonts w:hint="eastAsia"/>
          <w:sz w:val="28"/>
          <w:szCs w:val="28"/>
        </w:rPr>
        <w:t>必须具备本专业专科以上学历；</w:t>
      </w:r>
    </w:p>
    <w:p w:rsidR="0041070C" w:rsidRPr="0041070C" w:rsidRDefault="0041070C" w:rsidP="0061181C">
      <w:pPr>
        <w:spacing w:line="360" w:lineRule="auto"/>
        <w:ind w:firstLineChars="200" w:firstLine="560"/>
        <w:rPr>
          <w:sz w:val="28"/>
          <w:szCs w:val="28"/>
        </w:rPr>
      </w:pPr>
      <w:r w:rsidRPr="0041070C">
        <w:rPr>
          <w:rFonts w:hint="eastAsia"/>
          <w:sz w:val="28"/>
          <w:szCs w:val="28"/>
        </w:rPr>
        <w:lastRenderedPageBreak/>
        <w:t>（</w:t>
      </w:r>
      <w:r w:rsidRPr="0041070C">
        <w:rPr>
          <w:rFonts w:hint="eastAsia"/>
          <w:sz w:val="28"/>
          <w:szCs w:val="28"/>
        </w:rPr>
        <w:t>3</w:t>
      </w:r>
      <w:r w:rsidRPr="0041070C">
        <w:rPr>
          <w:rFonts w:hint="eastAsia"/>
          <w:sz w:val="28"/>
          <w:szCs w:val="28"/>
        </w:rPr>
        <w:t>）专任专业教师必须接受过职业教育教学方法的培训，具备开发本专业课程的能力。</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4</w:t>
      </w:r>
      <w:r w:rsidRPr="0041070C">
        <w:rPr>
          <w:rFonts w:hint="eastAsia"/>
          <w:sz w:val="28"/>
          <w:szCs w:val="28"/>
        </w:rPr>
        <w:t>）兼职教师必须是企业的能工巧匠或具有丰富实践经验的技术人员，具备指导本专业学生实践的能力；</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5</w:t>
      </w:r>
      <w:r w:rsidRPr="0041070C">
        <w:rPr>
          <w:rFonts w:hint="eastAsia"/>
          <w:sz w:val="28"/>
          <w:szCs w:val="28"/>
        </w:rPr>
        <w:t>）兼职教师必须及时参加教研活动，学习和掌握先进的职业教育理论、教学方法和教师职业规范；</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6</w:t>
      </w:r>
      <w:r w:rsidRPr="0041070C">
        <w:rPr>
          <w:rFonts w:hint="eastAsia"/>
          <w:sz w:val="28"/>
          <w:szCs w:val="28"/>
        </w:rPr>
        <w:t>）兼职教师应具备开发本专业课程实践教学项目的能力。</w:t>
      </w:r>
    </w:p>
    <w:p w:rsidR="0041070C" w:rsidRPr="0041070C" w:rsidRDefault="0041070C" w:rsidP="0061181C">
      <w:pPr>
        <w:spacing w:line="360" w:lineRule="auto"/>
        <w:ind w:firstLineChars="200" w:firstLine="560"/>
        <w:rPr>
          <w:sz w:val="28"/>
          <w:szCs w:val="28"/>
        </w:rPr>
      </w:pPr>
      <w:r w:rsidRPr="0041070C">
        <w:rPr>
          <w:rFonts w:hint="eastAsia"/>
          <w:sz w:val="28"/>
          <w:szCs w:val="28"/>
        </w:rPr>
        <w:t>九、毕业要求</w:t>
      </w:r>
    </w:p>
    <w:p w:rsidR="0041070C" w:rsidRPr="0041070C" w:rsidRDefault="0041070C" w:rsidP="0061181C">
      <w:pPr>
        <w:spacing w:line="360" w:lineRule="auto"/>
        <w:ind w:firstLineChars="200" w:firstLine="560"/>
        <w:rPr>
          <w:sz w:val="28"/>
          <w:szCs w:val="28"/>
        </w:rPr>
      </w:pPr>
      <w:r w:rsidRPr="0041070C">
        <w:rPr>
          <w:rFonts w:hint="eastAsia"/>
          <w:sz w:val="28"/>
          <w:szCs w:val="28"/>
        </w:rPr>
        <w:t>本方案体现构建以能力为本位、以职业实践为主线、以项目课程为主体的模块化专业课程体系的课程改革理念。并突出以下几点：</w:t>
      </w:r>
    </w:p>
    <w:p w:rsidR="0041070C" w:rsidRPr="0041070C" w:rsidRDefault="0041070C" w:rsidP="0061181C">
      <w:pPr>
        <w:spacing w:line="360" w:lineRule="auto"/>
        <w:ind w:firstLineChars="200" w:firstLine="560"/>
        <w:rPr>
          <w:sz w:val="28"/>
          <w:szCs w:val="28"/>
        </w:rPr>
      </w:pPr>
      <w:r w:rsidRPr="0041070C">
        <w:rPr>
          <w:rFonts w:hint="eastAsia"/>
          <w:sz w:val="28"/>
          <w:szCs w:val="28"/>
        </w:rPr>
        <w:t>1.</w:t>
      </w:r>
      <w:r w:rsidRPr="0041070C">
        <w:rPr>
          <w:rFonts w:hint="eastAsia"/>
          <w:sz w:val="28"/>
          <w:szCs w:val="28"/>
        </w:rPr>
        <w:t>以服务学生全面发展为出发点和落脚点。尊重学生特点，发展学生潜能，强化学生综合素质和关键能力培养，奠定学生终生发展的良好基础。</w:t>
      </w:r>
    </w:p>
    <w:p w:rsidR="0041070C" w:rsidRPr="0041070C" w:rsidRDefault="0041070C" w:rsidP="0061181C">
      <w:pPr>
        <w:spacing w:line="360" w:lineRule="auto"/>
        <w:ind w:firstLineChars="200" w:firstLine="560"/>
        <w:rPr>
          <w:sz w:val="28"/>
          <w:szCs w:val="28"/>
        </w:rPr>
      </w:pPr>
      <w:r w:rsidRPr="0041070C">
        <w:rPr>
          <w:rFonts w:hint="eastAsia"/>
          <w:sz w:val="28"/>
          <w:szCs w:val="28"/>
        </w:rPr>
        <w:t>2.</w:t>
      </w:r>
      <w:r w:rsidRPr="0041070C">
        <w:rPr>
          <w:rFonts w:hint="eastAsia"/>
          <w:sz w:val="28"/>
          <w:szCs w:val="28"/>
        </w:rPr>
        <w:t>以全面渗透德育内容和职业文化为主线。把思想道德教育放在教育教学工作的首位，全面渗透德育内容，培养学生良好的职业素养和情感态度。</w:t>
      </w:r>
    </w:p>
    <w:p w:rsidR="0041070C" w:rsidRPr="0041070C" w:rsidRDefault="0041070C" w:rsidP="0061181C">
      <w:pPr>
        <w:spacing w:line="360" w:lineRule="auto"/>
        <w:ind w:firstLineChars="200" w:firstLine="560"/>
        <w:rPr>
          <w:sz w:val="28"/>
          <w:szCs w:val="28"/>
        </w:rPr>
      </w:pPr>
      <w:r w:rsidRPr="0041070C">
        <w:rPr>
          <w:rFonts w:hint="eastAsia"/>
          <w:sz w:val="28"/>
          <w:szCs w:val="28"/>
        </w:rPr>
        <w:t>3.</w:t>
      </w:r>
      <w:r w:rsidRPr="0041070C">
        <w:rPr>
          <w:rFonts w:hint="eastAsia"/>
          <w:sz w:val="28"/>
          <w:szCs w:val="28"/>
        </w:rPr>
        <w:t>以正确处理就业与升学的关系为切入点。坚持就业为导向，遵循技术技能人才成长规律，对接行业企业职业岗位变化需求，强化与后续高等职业教育课程衔接，培养学生可持续发展能力。</w:t>
      </w:r>
      <w:r w:rsidRPr="0041070C">
        <w:rPr>
          <w:rFonts w:hint="eastAsia"/>
          <w:sz w:val="28"/>
          <w:szCs w:val="28"/>
        </w:rPr>
        <w:t>       </w:t>
      </w:r>
    </w:p>
    <w:p w:rsidR="0041070C" w:rsidRPr="0041070C" w:rsidRDefault="0041070C" w:rsidP="0061181C">
      <w:pPr>
        <w:spacing w:line="360" w:lineRule="auto"/>
        <w:ind w:firstLineChars="200" w:firstLine="560"/>
        <w:rPr>
          <w:sz w:val="28"/>
          <w:szCs w:val="28"/>
        </w:rPr>
      </w:pPr>
      <w:r w:rsidRPr="0041070C">
        <w:rPr>
          <w:rFonts w:hint="eastAsia"/>
          <w:sz w:val="28"/>
          <w:szCs w:val="28"/>
        </w:rPr>
        <w:lastRenderedPageBreak/>
        <w:t>4.</w:t>
      </w:r>
      <w:r w:rsidRPr="0041070C">
        <w:rPr>
          <w:rFonts w:hint="eastAsia"/>
          <w:sz w:val="28"/>
          <w:szCs w:val="28"/>
        </w:rPr>
        <w:t>关注</w:t>
      </w:r>
      <w:r w:rsidR="002A3F2F">
        <w:rPr>
          <w:rFonts w:hint="eastAsia"/>
          <w:sz w:val="28"/>
          <w:szCs w:val="28"/>
        </w:rPr>
        <w:t>建筑装饰的</w:t>
      </w:r>
      <w:r w:rsidRPr="0041070C">
        <w:rPr>
          <w:rFonts w:hint="eastAsia"/>
          <w:sz w:val="28"/>
          <w:szCs w:val="28"/>
        </w:rPr>
        <w:t>发展趋势和市场需求，对接职业标准和行业规范，按照技能方向典型工作任务的逻辑关系科学编排课程结构和课程顺序。</w:t>
      </w:r>
    </w:p>
    <w:p w:rsidR="0041070C" w:rsidRPr="0041070C" w:rsidRDefault="0041070C" w:rsidP="0061181C">
      <w:pPr>
        <w:spacing w:line="360" w:lineRule="auto"/>
        <w:ind w:firstLineChars="200" w:firstLine="560"/>
        <w:rPr>
          <w:sz w:val="28"/>
          <w:szCs w:val="28"/>
        </w:rPr>
      </w:pPr>
      <w:r w:rsidRPr="0041070C">
        <w:rPr>
          <w:rFonts w:hint="eastAsia"/>
          <w:sz w:val="28"/>
          <w:szCs w:val="28"/>
        </w:rPr>
        <w:t>5.</w:t>
      </w:r>
      <w:r w:rsidRPr="0041070C">
        <w:rPr>
          <w:rFonts w:hint="eastAsia"/>
          <w:sz w:val="28"/>
          <w:szCs w:val="28"/>
        </w:rPr>
        <w:t>以科技和社会进步为依据设置教学内容。精心选择课程内容，在强调知识和技能融合的同时，着重培养学生良好的职业习惯和职业行动能力。</w:t>
      </w:r>
    </w:p>
    <w:p w:rsidR="00163435" w:rsidRPr="0041070C" w:rsidRDefault="00163435" w:rsidP="002A3F2F">
      <w:pPr>
        <w:ind w:firstLineChars="200" w:firstLine="560"/>
        <w:rPr>
          <w:sz w:val="28"/>
          <w:szCs w:val="28"/>
        </w:rPr>
      </w:pPr>
    </w:p>
    <w:sectPr w:rsidR="00163435" w:rsidRPr="0041070C">
      <w:footerReference w:type="even"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82" w:rsidRDefault="00252582">
      <w:r>
        <w:separator/>
      </w:r>
    </w:p>
  </w:endnote>
  <w:endnote w:type="continuationSeparator" w:id="0">
    <w:p w:rsidR="00252582" w:rsidRDefault="0025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35" w:rsidRDefault="009725FC">
    <w:pPr>
      <w:pStyle w:val="a3"/>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35" w:rsidRDefault="009725FC">
    <w:pPr>
      <w:pStyle w:val="a3"/>
      <w:ind w:right="360"/>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C47066" w:rsidRPr="00C47066">
      <w:rPr>
        <w:noProof/>
        <w:sz w:val="28"/>
        <w:szCs w:val="28"/>
        <w:lang w:val="zh-CN"/>
      </w:rPr>
      <w:t>10</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35" w:rsidRDefault="009725FC">
    <w:pPr>
      <w:pStyle w:val="a3"/>
      <w:jc w:val="center"/>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10</w:t>
    </w:r>
    <w:r>
      <w:rPr>
        <w:sz w:val="28"/>
        <w:szCs w:val="28"/>
      </w:rPr>
      <w:fldChar w:fldCharType="end"/>
    </w:r>
    <w:r>
      <w:rPr>
        <w:sz w:val="28"/>
        <w:szCs w:val="28"/>
      </w:rPr>
      <w:t>—</w:t>
    </w:r>
  </w:p>
  <w:p w:rsidR="00163435" w:rsidRDefault="00163435">
    <w:pPr>
      <w:pStyle w:val="a3"/>
      <w:ind w:right="360" w:firstLineChars="100" w:firstLine="280"/>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82" w:rsidRDefault="00252582">
      <w:r>
        <w:separator/>
      </w:r>
    </w:p>
  </w:footnote>
  <w:footnote w:type="continuationSeparator" w:id="0">
    <w:p w:rsidR="00252582" w:rsidRDefault="00252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0BB53"/>
    <w:multiLevelType w:val="singleLevel"/>
    <w:tmpl w:val="C1A0BB53"/>
    <w:lvl w:ilvl="0">
      <w:start w:val="2"/>
      <w:numFmt w:val="chineseCounting"/>
      <w:suff w:val="nothing"/>
      <w:lvlText w:val="%1、"/>
      <w:lvlJc w:val="left"/>
      <w:rPr>
        <w:rFonts w:hint="eastAsia"/>
      </w:rPr>
    </w:lvl>
  </w:abstractNum>
  <w:abstractNum w:abstractNumId="1">
    <w:nsid w:val="CF8E3F53"/>
    <w:multiLevelType w:val="singleLevel"/>
    <w:tmpl w:val="CF8E3F53"/>
    <w:lvl w:ilvl="0">
      <w:start w:val="1"/>
      <w:numFmt w:val="decimal"/>
      <w:suff w:val="nothing"/>
      <w:lvlText w:val="%1、"/>
      <w:lvlJc w:val="left"/>
      <w:pPr>
        <w:ind w:left="27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C4195"/>
    <w:rsid w:val="00013966"/>
    <w:rsid w:val="000E3FEC"/>
    <w:rsid w:val="001169BB"/>
    <w:rsid w:val="00163435"/>
    <w:rsid w:val="0017226E"/>
    <w:rsid w:val="00196054"/>
    <w:rsid w:val="001A5CAA"/>
    <w:rsid w:val="001C5BFB"/>
    <w:rsid w:val="002233A4"/>
    <w:rsid w:val="00242A21"/>
    <w:rsid w:val="00252582"/>
    <w:rsid w:val="002A3F2F"/>
    <w:rsid w:val="00332BDD"/>
    <w:rsid w:val="00374DDA"/>
    <w:rsid w:val="0041070C"/>
    <w:rsid w:val="00471BFA"/>
    <w:rsid w:val="004723F0"/>
    <w:rsid w:val="004829AA"/>
    <w:rsid w:val="004D63BF"/>
    <w:rsid w:val="004F19E1"/>
    <w:rsid w:val="005326CB"/>
    <w:rsid w:val="0055132D"/>
    <w:rsid w:val="00584018"/>
    <w:rsid w:val="00587333"/>
    <w:rsid w:val="005D6FDB"/>
    <w:rsid w:val="005F1CA8"/>
    <w:rsid w:val="0061181C"/>
    <w:rsid w:val="006B7D8F"/>
    <w:rsid w:val="006C410B"/>
    <w:rsid w:val="00703956"/>
    <w:rsid w:val="007534D8"/>
    <w:rsid w:val="007543ED"/>
    <w:rsid w:val="007A5F5F"/>
    <w:rsid w:val="00821923"/>
    <w:rsid w:val="0084220B"/>
    <w:rsid w:val="00857196"/>
    <w:rsid w:val="00880DF6"/>
    <w:rsid w:val="008A7273"/>
    <w:rsid w:val="00934D7B"/>
    <w:rsid w:val="009725FC"/>
    <w:rsid w:val="009D44DA"/>
    <w:rsid w:val="009D6E83"/>
    <w:rsid w:val="00A36B88"/>
    <w:rsid w:val="00AB325E"/>
    <w:rsid w:val="00AF17C0"/>
    <w:rsid w:val="00AF74C5"/>
    <w:rsid w:val="00B73828"/>
    <w:rsid w:val="00BE0B9B"/>
    <w:rsid w:val="00C2668F"/>
    <w:rsid w:val="00C27201"/>
    <w:rsid w:val="00C47066"/>
    <w:rsid w:val="00C536D6"/>
    <w:rsid w:val="00D323BF"/>
    <w:rsid w:val="00D408F6"/>
    <w:rsid w:val="00DB3672"/>
    <w:rsid w:val="00DC3E7A"/>
    <w:rsid w:val="00DF0022"/>
    <w:rsid w:val="00DF417B"/>
    <w:rsid w:val="00E54A6A"/>
    <w:rsid w:val="00EA1744"/>
    <w:rsid w:val="00ED1B52"/>
    <w:rsid w:val="00EF38D1"/>
    <w:rsid w:val="00F23DF1"/>
    <w:rsid w:val="00FB7774"/>
    <w:rsid w:val="00FE038B"/>
    <w:rsid w:val="00FE6FAC"/>
    <w:rsid w:val="036A7762"/>
    <w:rsid w:val="0FD63FD1"/>
    <w:rsid w:val="10543E82"/>
    <w:rsid w:val="1C106A72"/>
    <w:rsid w:val="1F5768E9"/>
    <w:rsid w:val="223F031E"/>
    <w:rsid w:val="23645B24"/>
    <w:rsid w:val="29DF7CB3"/>
    <w:rsid w:val="2EA910ED"/>
    <w:rsid w:val="2F5748BF"/>
    <w:rsid w:val="30B5433A"/>
    <w:rsid w:val="33D13C20"/>
    <w:rsid w:val="33DC4195"/>
    <w:rsid w:val="386B6B4B"/>
    <w:rsid w:val="39B33CC1"/>
    <w:rsid w:val="39CB0708"/>
    <w:rsid w:val="3FC64921"/>
    <w:rsid w:val="42506428"/>
    <w:rsid w:val="487B75FE"/>
    <w:rsid w:val="4BDB0F9B"/>
    <w:rsid w:val="4C7A7D48"/>
    <w:rsid w:val="4DAD6B2A"/>
    <w:rsid w:val="4E6F4792"/>
    <w:rsid w:val="588E2EBA"/>
    <w:rsid w:val="5B871267"/>
    <w:rsid w:val="5CCC4D41"/>
    <w:rsid w:val="5E8D4F4D"/>
    <w:rsid w:val="5EB01642"/>
    <w:rsid w:val="62040E8E"/>
    <w:rsid w:val="6376124C"/>
    <w:rsid w:val="63955031"/>
    <w:rsid w:val="64971641"/>
    <w:rsid w:val="6907369E"/>
    <w:rsid w:val="6D1E1E6D"/>
    <w:rsid w:val="6E520438"/>
    <w:rsid w:val="6E936540"/>
    <w:rsid w:val="76870C30"/>
    <w:rsid w:val="78F41CD4"/>
    <w:rsid w:val="7A574C10"/>
    <w:rsid w:val="7E1E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4D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172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7226E"/>
    <w:rPr>
      <w:rFonts w:ascii="Calibri" w:hAnsi="Calibri"/>
      <w:kern w:val="2"/>
      <w:sz w:val="18"/>
      <w:szCs w:val="18"/>
    </w:rPr>
  </w:style>
  <w:style w:type="paragraph" w:styleId="a5">
    <w:name w:val="Balloon Text"/>
    <w:basedOn w:val="a"/>
    <w:link w:val="Char0"/>
    <w:rsid w:val="009D44DA"/>
    <w:rPr>
      <w:sz w:val="18"/>
      <w:szCs w:val="18"/>
    </w:rPr>
  </w:style>
  <w:style w:type="character" w:customStyle="1" w:styleId="Char0">
    <w:name w:val="批注框文本 Char"/>
    <w:basedOn w:val="a0"/>
    <w:link w:val="a5"/>
    <w:rsid w:val="009D44D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4D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172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7226E"/>
    <w:rPr>
      <w:rFonts w:ascii="Calibri" w:hAnsi="Calibri"/>
      <w:kern w:val="2"/>
      <w:sz w:val="18"/>
      <w:szCs w:val="18"/>
    </w:rPr>
  </w:style>
  <w:style w:type="paragraph" w:styleId="a5">
    <w:name w:val="Balloon Text"/>
    <w:basedOn w:val="a"/>
    <w:link w:val="Char0"/>
    <w:rsid w:val="009D44DA"/>
    <w:rPr>
      <w:sz w:val="18"/>
      <w:szCs w:val="18"/>
    </w:rPr>
  </w:style>
  <w:style w:type="character" w:customStyle="1" w:styleId="Char0">
    <w:name w:val="批注框文本 Char"/>
    <w:basedOn w:val="a0"/>
    <w:link w:val="a5"/>
    <w:rsid w:val="009D44D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9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422D2-83E1-49A6-8F34-9CD797DD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746</Words>
  <Characters>4256</Characters>
  <Application>Microsoft Office Word</Application>
  <DocSecurity>0</DocSecurity>
  <Lines>35</Lines>
  <Paragraphs>9</Paragraphs>
  <ScaleCrop>false</ScaleCrop>
  <Company>Microsoft</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杨皓天</dc:creator>
  <cp:lastModifiedBy>Microsoft</cp:lastModifiedBy>
  <cp:revision>31</cp:revision>
  <cp:lastPrinted>2025-03-12T06:56:00Z</cp:lastPrinted>
  <dcterms:created xsi:type="dcterms:W3CDTF">2022-02-27T02:37:00Z</dcterms:created>
  <dcterms:modified xsi:type="dcterms:W3CDTF">2025-03-12T06:56:00Z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FBF50799155D46C8944A51E62890DAE4</vt:lpwstr>
  </property>
</Properties>
</file>