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B73D0E">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临汾电子技术学校</w:t>
      </w:r>
    </w:p>
    <w:p w14:paraId="6C52410B">
      <w:pPr>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----校内实训场所及主要设备</w:t>
      </w:r>
    </w:p>
    <w:p w14:paraId="2CBD7434">
      <w:pPr>
        <w:keepNext w:val="0"/>
        <w:keepLines w:val="0"/>
        <w:pageBreakBefore w:val="0"/>
        <w:widowControl w:val="0"/>
        <w:kinsoku/>
        <w:wordWrap/>
        <w:overflowPunct/>
        <w:topLinePunct w:val="0"/>
        <w:autoSpaceDE/>
        <w:autoSpaceDN/>
        <w:bidi w:val="0"/>
        <w:adjustRightInd/>
        <w:snapToGrid/>
        <w:spacing w:before="157" w:beforeLines="50"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一、实训基地建设指导思想</w:t>
      </w:r>
    </w:p>
    <w:p w14:paraId="169EC7D6">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全面贯彻党的教育方针，积极适应中等职业教育改革和发展的需要，改革实训室管理体制，强化教育资源优化配置和共享，全面提高实训室管理水平和运行绩效水平。实训室建设和运行要紧紧围绕实现培养高技能应用型人才的中等职业教育人才培养目标，保障实践教学活动的有效开展，积极支持专业建设和教学改革，推进实训教学内容和教学方法改革，紧密联系行业企业，探索</w:t>
      </w:r>
      <w:bookmarkStart w:id="0" w:name="_GoBack"/>
      <w:bookmarkEnd w:id="0"/>
      <w:r>
        <w:rPr>
          <w:rFonts w:hint="eastAsia" w:asciiTheme="minorEastAsia" w:hAnsiTheme="minorEastAsia" w:eastAsiaTheme="minorEastAsia" w:cstheme="minorEastAsia"/>
          <w:sz w:val="32"/>
          <w:szCs w:val="32"/>
          <w:lang w:val="en-US" w:eastAsia="zh-CN"/>
        </w:rPr>
        <w:t>校企合作的新模式，为培养学生的业务操作技能、职业能力和分析问题、解决问题能力和创新能力提供良好条件。</w:t>
      </w:r>
    </w:p>
    <w:p w14:paraId="10B0D363">
      <w:pPr>
        <w:keepNext w:val="0"/>
        <w:keepLines w:val="0"/>
        <w:pageBreakBefore w:val="0"/>
        <w:widowControl w:val="0"/>
        <w:kinsoku/>
        <w:wordWrap/>
        <w:overflowPunct/>
        <w:topLinePunct w:val="0"/>
        <w:autoSpaceDE/>
        <w:autoSpaceDN/>
        <w:bidi w:val="0"/>
        <w:adjustRightInd/>
        <w:snapToGrid/>
        <w:spacing w:before="157" w:beforeLines="50"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二、实训基地建设原则</w:t>
      </w:r>
    </w:p>
    <w:p w14:paraId="7BF5D025">
      <w:pPr>
        <w:keepNext w:val="0"/>
        <w:keepLines w:val="0"/>
        <w:pageBreakBefore w:val="0"/>
        <w:widowControl w:val="0"/>
        <w:kinsoku/>
        <w:wordWrap/>
        <w:overflowPunct/>
        <w:topLinePunct w:val="0"/>
        <w:autoSpaceDE/>
        <w:autoSpaceDN/>
        <w:bidi w:val="0"/>
        <w:adjustRightInd/>
        <w:snapToGrid/>
        <w:spacing w:before="157" w:beforeLines="50"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实训室建设要遵循布局合理、规模适当、高绩效运行和可持续发展的原则，优先建设量大面广的公共课实训室，优先建设高水平、综合性实训室和实训中心。实训室建设要有利于实践教学活动的开展和学生职业能力、职业素养的培养，要有利于学生综合素质和创新能力的培养，要有利于专业建设和课程建设，有利于推进教学改革、课程改革，有利于产学合作和实现社会服务。实训室建设要适度、够用，要把实训室建设和管理、使用相结合，避免重建设、轻管理以及利用率低等情况的发生，防止闲置浪费。</w:t>
      </w:r>
    </w:p>
    <w:p w14:paraId="15C9CBBE">
      <w:pPr>
        <w:keepNext w:val="0"/>
        <w:keepLines w:val="0"/>
        <w:pageBreakBefore w:val="0"/>
        <w:widowControl w:val="0"/>
        <w:kinsoku/>
        <w:wordWrap/>
        <w:overflowPunct/>
        <w:topLinePunct w:val="0"/>
        <w:autoSpaceDE/>
        <w:autoSpaceDN/>
        <w:bidi w:val="0"/>
        <w:adjustRightInd/>
        <w:snapToGrid/>
        <w:spacing w:before="157" w:beforeLines="50"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三、实训基地建设现状</w:t>
      </w:r>
    </w:p>
    <w:p w14:paraId="2065ED0D">
      <w:pPr>
        <w:keepNext w:val="0"/>
        <w:keepLines w:val="0"/>
        <w:pageBreakBefore w:val="0"/>
        <w:widowControl w:val="0"/>
        <w:kinsoku/>
        <w:wordWrap/>
        <w:overflowPunct/>
        <w:topLinePunct w:val="0"/>
        <w:autoSpaceDE/>
        <w:autoSpaceDN/>
        <w:bidi w:val="0"/>
        <w:adjustRightInd/>
        <w:snapToGrid/>
        <w:spacing w:before="157" w:beforeLines="50"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（一）基地组织领导机构</w:t>
      </w:r>
    </w:p>
    <w:p w14:paraId="6895E865">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为加强实训基地建设，我校成立了以校长牵头的实训基地建设领导小组，成立了实训基地办公室，并配备专职工作人员，同时成立了由实训基地负责人、企业技术骨干、实训基地管理人员以及骨干指导教师 同组成的专门管理机构，明确工作职责，及时研究解决实训基地建设、管理、运行过程中的实际问题，保证了基 建设各项工作有序开展。</w:t>
      </w:r>
    </w:p>
    <w:p w14:paraId="0446D001">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人员，同时成立了由实训基地负责人、企业技术骨干、实训基地管理人员以及骨干指导教师 同组成的专门管理机构，明确工作职责，及时研究解决实训基地建设、管理、运行过程中的实际问题，保证了基 建设各项工作有序开展。</w:t>
      </w:r>
    </w:p>
    <w:p w14:paraId="294E1CBB">
      <w:pPr>
        <w:keepNext w:val="0"/>
        <w:keepLines w:val="0"/>
        <w:pageBreakBefore w:val="0"/>
        <w:widowControl w:val="0"/>
        <w:kinsoku/>
        <w:wordWrap/>
        <w:overflowPunct/>
        <w:topLinePunct w:val="0"/>
        <w:autoSpaceDE/>
        <w:autoSpaceDN/>
        <w:bidi w:val="0"/>
        <w:adjustRightInd/>
        <w:snapToGrid/>
        <w:spacing w:before="313" w:beforeLines="100"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（二）校内实训场所情况</w:t>
      </w:r>
    </w:p>
    <w:p w14:paraId="7992E2DD">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default"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目前，学校拥有现代化的</w:t>
      </w:r>
      <w:r>
        <w:rPr>
          <w:rFonts w:hint="eastAsia" w:asciiTheme="minorEastAsia" w:hAnsiTheme="minorEastAsia" w:cstheme="minorEastAsia"/>
          <w:sz w:val="32"/>
          <w:szCs w:val="32"/>
          <w:lang w:val="en-US" w:eastAsia="zh-CN"/>
        </w:rPr>
        <w:t>8</w:t>
      </w:r>
      <w:r>
        <w:rPr>
          <w:rFonts w:hint="eastAsia" w:asciiTheme="minorEastAsia" w:hAnsiTheme="minorEastAsia" w:eastAsiaTheme="minorEastAsia" w:cstheme="minorEastAsia"/>
          <w:sz w:val="32"/>
          <w:szCs w:val="32"/>
          <w:lang w:val="en-US" w:eastAsia="zh-CN"/>
        </w:rPr>
        <w:t>个实训场所：1.计算机实训室</w:t>
      </w:r>
      <w:r>
        <w:rPr>
          <w:rFonts w:hint="eastAsia" w:asciiTheme="minorEastAsia" w:hAnsiTheme="minorEastAsia" w:cstheme="minorEastAsia"/>
          <w:sz w:val="32"/>
          <w:szCs w:val="32"/>
          <w:lang w:val="en-US" w:eastAsia="zh-CN"/>
        </w:rPr>
        <w:t>2</w:t>
      </w:r>
      <w:r>
        <w:rPr>
          <w:rFonts w:hint="eastAsia" w:asciiTheme="minorEastAsia" w:hAnsiTheme="minorEastAsia" w:eastAsiaTheme="minorEastAsia" w:cstheme="minorEastAsia"/>
          <w:sz w:val="32"/>
          <w:szCs w:val="32"/>
          <w:lang w:val="en-US" w:eastAsia="zh-CN"/>
        </w:rPr>
        <w:t>.建筑装饰技术实训室</w:t>
      </w:r>
      <w:r>
        <w:rPr>
          <w:rFonts w:hint="eastAsia" w:asciiTheme="minorEastAsia" w:hAnsiTheme="minorEastAsia" w:cstheme="minorEastAsia"/>
          <w:sz w:val="32"/>
          <w:szCs w:val="32"/>
          <w:lang w:val="en-US" w:eastAsia="zh-CN"/>
        </w:rPr>
        <w:t>3</w:t>
      </w:r>
      <w:r>
        <w:rPr>
          <w:rFonts w:hint="eastAsia" w:asciiTheme="minorEastAsia" w:hAnsiTheme="minorEastAsia" w:eastAsiaTheme="minorEastAsia" w:cstheme="minorEastAsia"/>
          <w:sz w:val="32"/>
          <w:szCs w:val="32"/>
          <w:lang w:val="en-US" w:eastAsia="zh-CN"/>
        </w:rPr>
        <w:t>.社会文化艺术实训室4.新能源汽车5.旅游服务6.机电技术应用</w:t>
      </w:r>
      <w:r>
        <w:rPr>
          <w:rFonts w:hint="eastAsia" w:asciiTheme="minorEastAsia" w:hAnsiTheme="minorEastAsia" w:cstheme="minorEastAsia"/>
          <w:sz w:val="32"/>
          <w:szCs w:val="32"/>
          <w:lang w:val="en-US" w:eastAsia="zh-CN"/>
        </w:rPr>
        <w:t>7.机械加工技术8.电子电器应用与维修</w:t>
      </w:r>
    </w:p>
    <w:p w14:paraId="48F68576">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default"/>
          <w:lang w:val="en-US" w:eastAsia="zh-CN"/>
        </w:rPr>
      </w:pPr>
    </w:p>
    <w:p w14:paraId="635752D1">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default"/>
          <w:lang w:val="en-US" w:eastAsia="zh-CN"/>
        </w:rPr>
      </w:pPr>
    </w:p>
    <w:p w14:paraId="1CB6706D">
      <w:pPr>
        <w:keepNext w:val="0"/>
        <w:keepLines w:val="0"/>
        <w:pageBreakBefore w:val="0"/>
        <w:widowControl w:val="0"/>
        <w:kinsoku/>
        <w:wordWrap/>
        <w:overflowPunct/>
        <w:topLinePunct w:val="0"/>
        <w:autoSpaceDE/>
        <w:autoSpaceDN/>
        <w:bidi w:val="0"/>
        <w:adjustRightInd/>
        <w:snapToGrid/>
        <w:spacing w:line="480" w:lineRule="auto"/>
        <w:ind w:firstLine="640" w:firstLineChars="200"/>
        <w:jc w:val="both"/>
        <w:textAlignment w:val="auto"/>
        <w:rPr>
          <w:rFonts w:hint="eastAsia" w:ascii="楷体" w:hAnsi="楷体" w:eastAsia="楷体" w:cs="楷体"/>
          <w:sz w:val="32"/>
          <w:szCs w:val="32"/>
          <w:lang w:val="en-US" w:eastAsia="zh-CN"/>
        </w:rPr>
      </w:pPr>
    </w:p>
    <w:p w14:paraId="730346DD">
      <w:pPr>
        <w:jc w:val="center"/>
        <w:rPr>
          <w:rFonts w:hint="default"/>
          <w:lang w:val="en-US" w:eastAsia="zh-CN"/>
        </w:rPr>
      </w:pPr>
      <w:r>
        <w:rPr>
          <w:rFonts w:hint="default"/>
          <w:sz w:val="32"/>
          <w:szCs w:val="32"/>
          <w:lang w:val="en-US" w:eastAsia="zh-CN"/>
        </w:rPr>
        <w:drawing>
          <wp:anchor distT="0" distB="0" distL="114300" distR="114300" simplePos="0" relativeHeight="251659264" behindDoc="0" locked="0" layoutInCell="1" allowOverlap="1">
            <wp:simplePos x="0" y="0"/>
            <wp:positionH relativeFrom="column">
              <wp:posOffset>27940</wp:posOffset>
            </wp:positionH>
            <wp:positionV relativeFrom="paragraph">
              <wp:posOffset>133350</wp:posOffset>
            </wp:positionV>
            <wp:extent cx="5217795" cy="3427730"/>
            <wp:effectExtent l="63500" t="63500" r="71755" b="71120"/>
            <wp:wrapSquare wrapText="bothSides"/>
            <wp:docPr id="8" name="图片 8" descr="微信图片_2024031411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314113042"/>
                    <pic:cNvPicPr>
                      <a:picLocks noChangeAspect="1"/>
                    </pic:cNvPicPr>
                  </pic:nvPicPr>
                  <pic:blipFill>
                    <a:blip r:embed="rId4"/>
                    <a:srcRect t="16967" r="5214"/>
                    <a:stretch>
                      <a:fillRect/>
                    </a:stretch>
                  </pic:blipFill>
                  <pic:spPr>
                    <a:xfrm>
                      <a:off x="0" y="0"/>
                      <a:ext cx="5217795" cy="3427730"/>
                    </a:xfrm>
                    <a:prstGeom prst="rect">
                      <a:avLst/>
                    </a:prstGeom>
                    <a:ln w="63500">
                      <a:solidFill>
                        <a:schemeClr val="accent1"/>
                      </a:solidFill>
                    </a:ln>
                  </pic:spPr>
                </pic:pic>
              </a:graphicData>
            </a:graphic>
          </wp:anchor>
        </w:drawing>
      </w:r>
      <w:r>
        <w:rPr>
          <w:rFonts w:hint="eastAsia"/>
          <w:sz w:val="32"/>
          <w:szCs w:val="32"/>
          <w:lang w:val="en-US" w:eastAsia="zh-CN"/>
        </w:rPr>
        <w:t>计算机实训室</w:t>
      </w:r>
    </w:p>
    <w:p w14:paraId="57BC49EF">
      <w:pPr>
        <w:jc w:val="both"/>
        <w:rPr>
          <w:rFonts w:hint="default"/>
          <w:lang w:val="en-US" w:eastAsia="zh-CN"/>
        </w:rPr>
      </w:pPr>
      <w:r>
        <w:rPr>
          <w:rFonts w:hint="default"/>
          <w:lang w:val="en-US" w:eastAsia="zh-CN"/>
        </w:rPr>
        <w:drawing>
          <wp:inline distT="0" distB="0" distL="114300" distR="114300">
            <wp:extent cx="5261610" cy="3945890"/>
            <wp:effectExtent l="38100" t="38100" r="53340" b="54610"/>
            <wp:docPr id="4" name="图片 4" descr="微信图片_2025031214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312144356"/>
                    <pic:cNvPicPr>
                      <a:picLocks noChangeAspect="1"/>
                    </pic:cNvPicPr>
                  </pic:nvPicPr>
                  <pic:blipFill>
                    <a:blip r:embed="rId5"/>
                    <a:stretch>
                      <a:fillRect/>
                    </a:stretch>
                  </pic:blipFill>
                  <pic:spPr>
                    <a:xfrm>
                      <a:off x="0" y="0"/>
                      <a:ext cx="5261610" cy="3945890"/>
                    </a:xfrm>
                    <a:prstGeom prst="rect">
                      <a:avLst/>
                    </a:prstGeom>
                    <a:ln w="38100">
                      <a:solidFill>
                        <a:schemeClr val="accent1"/>
                      </a:solidFill>
                    </a:ln>
                  </pic:spPr>
                </pic:pic>
              </a:graphicData>
            </a:graphic>
          </wp:inline>
        </w:drawing>
      </w:r>
    </w:p>
    <w:p w14:paraId="4BA504F2">
      <w:pPr>
        <w:rPr>
          <w:rFonts w:hint="default"/>
          <w:lang w:val="en-US" w:eastAsia="zh-CN"/>
        </w:rPr>
      </w:pPr>
    </w:p>
    <w:p w14:paraId="103B5DF7">
      <w:pPr>
        <w:jc w:val="center"/>
        <w:rPr>
          <w:rFonts w:hint="default"/>
          <w:lang w:val="en-US" w:eastAsia="zh-CN"/>
        </w:rPr>
      </w:pPr>
      <w:r>
        <w:rPr>
          <w:rFonts w:hint="eastAsia" w:asciiTheme="minorEastAsia" w:hAnsiTheme="minorEastAsia" w:eastAsiaTheme="minorEastAsia" w:cstheme="minorEastAsia"/>
          <w:sz w:val="32"/>
          <w:szCs w:val="32"/>
          <w:lang w:val="en-US" w:eastAsia="zh-CN"/>
        </w:rPr>
        <w:t>建筑装饰技术实训室</w:t>
      </w:r>
      <w:r>
        <w:rPr>
          <w:rFonts w:hint="default"/>
          <w:lang w:val="en-US" w:eastAsia="zh-CN"/>
        </w:rPr>
        <w:drawing>
          <wp:inline distT="0" distB="0" distL="114300" distR="114300">
            <wp:extent cx="5230495" cy="3923030"/>
            <wp:effectExtent l="63500" t="63500" r="78105" b="71120"/>
            <wp:docPr id="1" name="图片 1" descr="微信图片_2024031514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315142447"/>
                    <pic:cNvPicPr>
                      <a:picLocks noChangeAspect="1"/>
                    </pic:cNvPicPr>
                  </pic:nvPicPr>
                  <pic:blipFill>
                    <a:blip r:embed="rId6"/>
                    <a:stretch>
                      <a:fillRect/>
                    </a:stretch>
                  </pic:blipFill>
                  <pic:spPr>
                    <a:xfrm>
                      <a:off x="0" y="0"/>
                      <a:ext cx="5230495" cy="3923030"/>
                    </a:xfrm>
                    <a:prstGeom prst="rect">
                      <a:avLst/>
                    </a:prstGeom>
                    <a:ln w="63500">
                      <a:solidFill>
                        <a:schemeClr val="accent1"/>
                      </a:solidFill>
                    </a:ln>
                  </pic:spPr>
                </pic:pic>
              </a:graphicData>
            </a:graphic>
          </wp:inline>
        </w:drawing>
      </w:r>
    </w:p>
    <w:p w14:paraId="5593F39B">
      <w:pPr>
        <w:jc w:val="center"/>
        <w:rPr>
          <w:rFonts w:hint="eastAsia"/>
          <w:sz w:val="32"/>
          <w:szCs w:val="32"/>
          <w:lang w:val="en-US" w:eastAsia="zh-CN"/>
        </w:rPr>
      </w:pPr>
      <w:r>
        <w:rPr>
          <w:rFonts w:hint="eastAsia"/>
          <w:sz w:val="32"/>
          <w:szCs w:val="32"/>
          <w:lang w:val="en-US" w:eastAsia="zh-CN"/>
        </w:rPr>
        <w:t>旅游模拟教室</w:t>
      </w:r>
      <w:r>
        <w:rPr>
          <w:rFonts w:hint="eastAsia" w:eastAsiaTheme="minorEastAsia"/>
          <w:sz w:val="32"/>
          <w:szCs w:val="32"/>
          <w:lang w:val="en-US" w:eastAsia="zh-CN"/>
        </w:rPr>
        <w:drawing>
          <wp:inline distT="0" distB="0" distL="114300" distR="114300">
            <wp:extent cx="5230495" cy="3923030"/>
            <wp:effectExtent l="63500" t="63500" r="78105" b="71120"/>
            <wp:docPr id="3" name="图片 3" descr="微信图片_2024031710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317102500"/>
                    <pic:cNvPicPr>
                      <a:picLocks noChangeAspect="1"/>
                    </pic:cNvPicPr>
                  </pic:nvPicPr>
                  <pic:blipFill>
                    <a:blip r:embed="rId7"/>
                    <a:stretch>
                      <a:fillRect/>
                    </a:stretch>
                  </pic:blipFill>
                  <pic:spPr>
                    <a:xfrm>
                      <a:off x="0" y="0"/>
                      <a:ext cx="5230495" cy="3923030"/>
                    </a:xfrm>
                    <a:prstGeom prst="rect">
                      <a:avLst/>
                    </a:prstGeom>
                    <a:ln w="63500">
                      <a:solidFill>
                        <a:schemeClr val="accent1"/>
                      </a:solidFill>
                    </a:ln>
                  </pic:spPr>
                </pic:pic>
              </a:graphicData>
            </a:graphic>
          </wp:inline>
        </w:drawing>
      </w:r>
    </w:p>
    <w:p w14:paraId="6C86EEE1">
      <w:pPr>
        <w:jc w:val="center"/>
        <w:rPr>
          <w:rFonts w:hint="eastAsia" w:eastAsiaTheme="minorEastAsia"/>
          <w:sz w:val="32"/>
          <w:szCs w:val="32"/>
          <w:lang w:val="en-US" w:eastAsia="zh-CN"/>
        </w:rPr>
      </w:pPr>
    </w:p>
    <w:p w14:paraId="265CBCEA">
      <w:pPr>
        <w:jc w:val="center"/>
        <w:rPr>
          <w:rFonts w:hint="eastAsia"/>
          <w:sz w:val="32"/>
          <w:szCs w:val="32"/>
          <w:lang w:val="en-US" w:eastAsia="zh-CN"/>
        </w:rPr>
      </w:pPr>
      <w:r>
        <w:rPr>
          <w:rFonts w:hint="default"/>
          <w:lang w:val="en-US" w:eastAsia="zh-CN"/>
        </w:rPr>
        <w:drawing>
          <wp:inline distT="0" distB="0" distL="114300" distR="114300">
            <wp:extent cx="5179060" cy="3518535"/>
            <wp:effectExtent l="63500" t="63500" r="72390" b="75565"/>
            <wp:docPr id="12" name="图片 12" descr="微信图片_2024031411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314113606"/>
                    <pic:cNvPicPr>
                      <a:picLocks noChangeAspect="1"/>
                    </pic:cNvPicPr>
                  </pic:nvPicPr>
                  <pic:blipFill>
                    <a:blip r:embed="rId8"/>
                    <a:srcRect t="9448"/>
                    <a:stretch>
                      <a:fillRect/>
                    </a:stretch>
                  </pic:blipFill>
                  <pic:spPr>
                    <a:xfrm>
                      <a:off x="0" y="0"/>
                      <a:ext cx="5179060" cy="3518535"/>
                    </a:xfrm>
                    <a:prstGeom prst="rect">
                      <a:avLst/>
                    </a:prstGeom>
                    <a:ln w="63500">
                      <a:solidFill>
                        <a:schemeClr val="accent1"/>
                      </a:solidFill>
                    </a:ln>
                  </pic:spPr>
                </pic:pic>
              </a:graphicData>
            </a:graphic>
          </wp:inline>
        </w:drawing>
      </w:r>
    </w:p>
    <w:p w14:paraId="20DCF8E4">
      <w:pPr>
        <w:jc w:val="center"/>
        <w:rPr>
          <w:rFonts w:hint="default"/>
          <w:lang w:val="en-US" w:eastAsia="zh-CN"/>
        </w:rPr>
      </w:pPr>
    </w:p>
    <w:p w14:paraId="3872C52A">
      <w:pPr>
        <w:jc w:val="center"/>
        <w:rPr>
          <w:rFonts w:hint="default"/>
          <w:lang w:val="en-US" w:eastAsia="zh-CN"/>
        </w:rPr>
      </w:pPr>
      <w:r>
        <w:rPr>
          <w:rFonts w:hint="default" w:asciiTheme="minorEastAsia" w:hAnsiTheme="minorEastAsia" w:cstheme="minorEastAsia"/>
          <w:sz w:val="32"/>
          <w:szCs w:val="32"/>
          <w:lang w:val="en-US" w:eastAsia="zh-CN"/>
        </w:rPr>
        <w:drawing>
          <wp:inline distT="0" distB="0" distL="114300" distR="114300">
            <wp:extent cx="5267960" cy="3950335"/>
            <wp:effectExtent l="76200" t="76200" r="85090" b="88265"/>
            <wp:docPr id="6" name="图片 6" descr="音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音乐"/>
                    <pic:cNvPicPr>
                      <a:picLocks noChangeAspect="1"/>
                    </pic:cNvPicPr>
                  </pic:nvPicPr>
                  <pic:blipFill>
                    <a:blip r:embed="rId9"/>
                    <a:stretch>
                      <a:fillRect/>
                    </a:stretch>
                  </pic:blipFill>
                  <pic:spPr>
                    <a:xfrm>
                      <a:off x="0" y="0"/>
                      <a:ext cx="5267960" cy="3950335"/>
                    </a:xfrm>
                    <a:prstGeom prst="rect">
                      <a:avLst/>
                    </a:prstGeom>
                    <a:ln w="76200">
                      <a:solidFill>
                        <a:schemeClr val="accent1"/>
                      </a:solidFill>
                    </a:ln>
                  </pic:spPr>
                </pic:pic>
              </a:graphicData>
            </a:graphic>
          </wp:inline>
        </w:drawing>
      </w:r>
    </w:p>
    <w:p w14:paraId="056E1D31">
      <w:pPr>
        <w:jc w:val="center"/>
        <w:rPr>
          <w:rFonts w:hint="eastAsia"/>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1718945</wp:posOffset>
                </wp:positionH>
                <wp:positionV relativeFrom="paragraph">
                  <wp:posOffset>193040</wp:posOffset>
                </wp:positionV>
                <wp:extent cx="2184400" cy="654685"/>
                <wp:effectExtent l="0" t="0" r="6350" b="12065"/>
                <wp:wrapNone/>
                <wp:docPr id="5" name="文本框 5"/>
                <wp:cNvGraphicFramePr/>
                <a:graphic xmlns:a="http://schemas.openxmlformats.org/drawingml/2006/main">
                  <a:graphicData uri="http://schemas.microsoft.com/office/word/2010/wordprocessingShape">
                    <wps:wsp>
                      <wps:cNvSpPr txBox="1"/>
                      <wps:spPr>
                        <a:xfrm>
                          <a:off x="0" y="0"/>
                          <a:ext cx="2184400" cy="654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0605B32">
                            <w:pPr>
                              <w:rPr>
                                <w:rFonts w:hint="default" w:eastAsiaTheme="minorEastAsia"/>
                                <w:color w:val="auto"/>
                                <w:sz w:val="32"/>
                                <w:szCs w:val="32"/>
                                <w:lang w:val="en-US" w:eastAsia="zh-CN"/>
                              </w:rPr>
                            </w:pPr>
                            <w:r>
                              <w:rPr>
                                <w:rFonts w:hint="eastAsia"/>
                                <w:color w:val="auto"/>
                                <w:sz w:val="32"/>
                                <w:szCs w:val="32"/>
                                <w:lang w:val="en-US" w:eastAsia="zh-CN"/>
                              </w:rPr>
                              <w:t>社会文化艺术音乐室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35pt;margin-top:15.2pt;height:51.55pt;width:172pt;z-index:251661312;mso-width-relative:page;mso-height-relative:page;" fillcolor="#FFFFFF [3201]" filled="t" stroked="f" coordsize="21600,21600" o:gfxdata="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UsiPb1wAAAAsBAAAP&#10;AAAAAAAAAAEAIAAAACIAAABkcnMvZG93bnJldi54bWxQSwECFAAUAAAACACHTuJAksEKblICAACP&#10;BAAADgAAAAAAAAABACAAAAAmAQAAZHJzL2Uyb0RvYy54bWxQSwUGAAAAAAYABgBZAQAA6gUAAAAA&#10;">
                <v:fill on="t" focussize="0,0"/>
                <v:stroke on="f" weight="0.5pt"/>
                <v:imagedata o:title=""/>
                <o:lock v:ext="edit" aspectratio="f"/>
                <v:textbox>
                  <w:txbxContent>
                    <w:p w14:paraId="60605B32">
                      <w:pPr>
                        <w:rPr>
                          <w:rFonts w:hint="default" w:eastAsiaTheme="minorEastAsia"/>
                          <w:color w:val="auto"/>
                          <w:sz w:val="32"/>
                          <w:szCs w:val="32"/>
                          <w:lang w:val="en-US" w:eastAsia="zh-CN"/>
                        </w:rPr>
                      </w:pPr>
                      <w:r>
                        <w:rPr>
                          <w:rFonts w:hint="eastAsia"/>
                          <w:color w:val="auto"/>
                          <w:sz w:val="32"/>
                          <w:szCs w:val="32"/>
                          <w:lang w:val="en-US" w:eastAsia="zh-CN"/>
                        </w:rPr>
                        <w:t>社会文化艺术音乐室</w:t>
                      </w:r>
                    </w:p>
                  </w:txbxContent>
                </v:textbox>
              </v:shape>
            </w:pict>
          </mc:Fallback>
        </mc:AlternateContent>
      </w:r>
    </w:p>
    <w:p w14:paraId="3EA3BA4F">
      <w:pPr>
        <w:bidi w:val="0"/>
        <w:jc w:val="left"/>
        <w:rPr>
          <w:rFonts w:hint="default"/>
          <w:lang w:val="en-US" w:eastAsia="zh-CN"/>
        </w:rPr>
      </w:pPr>
      <w:r>
        <w:drawing>
          <wp:anchor distT="0" distB="0" distL="114300" distR="114300" simplePos="0" relativeHeight="251660288" behindDoc="0" locked="0" layoutInCell="1" allowOverlap="1">
            <wp:simplePos x="0" y="0"/>
            <wp:positionH relativeFrom="column">
              <wp:posOffset>33655</wp:posOffset>
            </wp:positionH>
            <wp:positionV relativeFrom="paragraph">
              <wp:posOffset>-92710</wp:posOffset>
            </wp:positionV>
            <wp:extent cx="5421630" cy="3675380"/>
            <wp:effectExtent l="50800" t="50800" r="52070" b="64770"/>
            <wp:wrapNone/>
            <wp:docPr id="9" name="图片 9" descr="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 2"/>
                    <pic:cNvPicPr>
                      <a:picLocks noChangeAspect="1"/>
                    </pic:cNvPicPr>
                  </pic:nvPicPr>
                  <pic:blipFill>
                    <a:blip r:embed="rId10"/>
                    <a:stretch>
                      <a:fillRect/>
                    </a:stretch>
                  </pic:blipFill>
                  <pic:spPr>
                    <a:xfrm>
                      <a:off x="0" y="0"/>
                      <a:ext cx="5421630" cy="3675380"/>
                    </a:xfrm>
                    <a:prstGeom prst="rect">
                      <a:avLst/>
                    </a:prstGeom>
                    <a:ln w="50800">
                      <a:solidFill>
                        <a:schemeClr val="accent1"/>
                      </a:solidFill>
                    </a:ln>
                  </pic:spPr>
                </pic:pic>
              </a:graphicData>
            </a:graphic>
          </wp:anchor>
        </w:drawing>
      </w:r>
    </w:p>
    <w:p w14:paraId="40B8A1C8">
      <w:pPr>
        <w:bidi w:val="0"/>
        <w:rPr>
          <w:rFonts w:hint="default" w:asciiTheme="minorHAnsi" w:hAnsiTheme="minorHAnsi" w:eastAsiaTheme="minorEastAsia" w:cstheme="minorBidi"/>
          <w:kern w:val="2"/>
          <w:sz w:val="21"/>
          <w:szCs w:val="24"/>
          <w:lang w:val="en-US" w:eastAsia="zh-CN" w:bidi="ar-SA"/>
        </w:rPr>
      </w:pPr>
    </w:p>
    <w:p w14:paraId="63D193D1">
      <w:pPr>
        <w:bidi w:val="0"/>
      </w:pPr>
    </w:p>
    <w:p w14:paraId="76102BA0">
      <w:pPr>
        <w:bidi w:val="0"/>
        <w:rPr>
          <w:rFonts w:hint="default" w:asciiTheme="minorHAnsi" w:hAnsiTheme="minorHAnsi" w:eastAsiaTheme="minorEastAsia" w:cstheme="minorBidi"/>
          <w:kern w:val="2"/>
          <w:sz w:val="21"/>
          <w:szCs w:val="24"/>
          <w:lang w:val="en-US" w:eastAsia="zh-CN" w:bidi="ar-SA"/>
        </w:rPr>
      </w:pPr>
    </w:p>
    <w:p w14:paraId="40F2C055">
      <w:pPr>
        <w:bidi w:val="0"/>
        <w:rPr>
          <w:rFonts w:hint="default"/>
          <w:lang w:val="en-US" w:eastAsia="zh-CN"/>
        </w:rPr>
      </w:pPr>
    </w:p>
    <w:p w14:paraId="38BAED9A">
      <w:pPr>
        <w:bidi w:val="0"/>
        <w:rPr>
          <w:rFonts w:hint="default"/>
          <w:lang w:val="en-US" w:eastAsia="zh-CN"/>
        </w:rPr>
      </w:pPr>
    </w:p>
    <w:p w14:paraId="579FFFD9">
      <w:pPr>
        <w:bidi w:val="0"/>
        <w:rPr>
          <w:rFonts w:hint="default"/>
          <w:lang w:val="en-US" w:eastAsia="zh-CN"/>
        </w:rPr>
      </w:pPr>
    </w:p>
    <w:p w14:paraId="54C6E348">
      <w:pPr>
        <w:bidi w:val="0"/>
        <w:rPr>
          <w:rFonts w:hint="default"/>
          <w:lang w:val="en-US" w:eastAsia="zh-CN"/>
        </w:rPr>
      </w:pPr>
    </w:p>
    <w:p w14:paraId="6C6CD20A">
      <w:pPr>
        <w:bidi w:val="0"/>
        <w:rPr>
          <w:rFonts w:hint="default"/>
          <w:lang w:val="en-US" w:eastAsia="zh-CN"/>
        </w:rPr>
      </w:pPr>
    </w:p>
    <w:p w14:paraId="4A5389F3">
      <w:pPr>
        <w:bidi w:val="0"/>
        <w:rPr>
          <w:rFonts w:hint="default"/>
          <w:lang w:val="en-US" w:eastAsia="zh-CN"/>
        </w:rPr>
      </w:pPr>
    </w:p>
    <w:p w14:paraId="7E25CF02">
      <w:pPr>
        <w:bidi w:val="0"/>
        <w:rPr>
          <w:rFonts w:hint="default"/>
          <w:lang w:val="en-US" w:eastAsia="zh-CN"/>
        </w:rPr>
      </w:pPr>
    </w:p>
    <w:p w14:paraId="052DD560">
      <w:pPr>
        <w:bidi w:val="0"/>
        <w:rPr>
          <w:rFonts w:hint="default"/>
          <w:lang w:val="en-US" w:eastAsia="zh-CN"/>
        </w:rPr>
      </w:pPr>
    </w:p>
    <w:p w14:paraId="7A486404">
      <w:pPr>
        <w:bidi w:val="0"/>
        <w:rPr>
          <w:rFonts w:hint="default"/>
          <w:lang w:val="en-US" w:eastAsia="zh-CN"/>
        </w:rPr>
      </w:pPr>
    </w:p>
    <w:p w14:paraId="06625F2E">
      <w:pPr>
        <w:bidi w:val="0"/>
        <w:rPr>
          <w:rFonts w:hint="default"/>
          <w:lang w:val="en-US" w:eastAsia="zh-CN"/>
        </w:rPr>
      </w:pPr>
    </w:p>
    <w:p w14:paraId="3376EF65">
      <w:pPr>
        <w:bidi w:val="0"/>
        <w:rPr>
          <w:rFonts w:hint="default"/>
          <w:lang w:val="en-US" w:eastAsia="zh-CN"/>
        </w:rPr>
      </w:pPr>
    </w:p>
    <w:p w14:paraId="27E4F633">
      <w:pPr>
        <w:bidi w:val="0"/>
        <w:rPr>
          <w:rFonts w:hint="default"/>
          <w:lang w:val="en-US" w:eastAsia="zh-CN"/>
        </w:rPr>
      </w:pPr>
    </w:p>
    <w:p w14:paraId="5A840653">
      <w:pPr>
        <w:bidi w:val="0"/>
        <w:rPr>
          <w:rFonts w:hint="default"/>
          <w:lang w:val="en-US" w:eastAsia="zh-CN"/>
        </w:rPr>
      </w:pPr>
    </w:p>
    <w:p w14:paraId="5E5B4F8E">
      <w:pPr>
        <w:bidi w:val="0"/>
        <w:rPr>
          <w:rFonts w:hint="default"/>
          <w:lang w:val="en-US" w:eastAsia="zh-CN"/>
        </w:rPr>
      </w:pPr>
    </w:p>
    <w:p w14:paraId="5E964DA3">
      <w:pPr>
        <w:bidi w:val="0"/>
        <w:rPr>
          <w:rFonts w:hint="default"/>
          <w:lang w:val="en-US" w:eastAsia="zh-CN"/>
        </w:rPr>
      </w:pPr>
      <w:r>
        <w:rPr>
          <w:sz w:val="32"/>
        </w:rPr>
        <mc:AlternateContent>
          <mc:Choice Requires="wps">
            <w:drawing>
              <wp:anchor distT="0" distB="0" distL="114300" distR="114300" simplePos="0" relativeHeight="251663360" behindDoc="0" locked="0" layoutInCell="1" allowOverlap="1">
                <wp:simplePos x="0" y="0"/>
                <wp:positionH relativeFrom="column">
                  <wp:posOffset>1472565</wp:posOffset>
                </wp:positionH>
                <wp:positionV relativeFrom="paragraph">
                  <wp:posOffset>104140</wp:posOffset>
                </wp:positionV>
                <wp:extent cx="2611755" cy="408940"/>
                <wp:effectExtent l="0" t="0" r="17145" b="10160"/>
                <wp:wrapNone/>
                <wp:docPr id="16" name="文本框 16"/>
                <wp:cNvGraphicFramePr/>
                <a:graphic xmlns:a="http://schemas.openxmlformats.org/drawingml/2006/main">
                  <a:graphicData uri="http://schemas.microsoft.com/office/word/2010/wordprocessingShape">
                    <wps:wsp>
                      <wps:cNvSpPr txBox="1"/>
                      <wps:spPr>
                        <a:xfrm>
                          <a:off x="0" y="0"/>
                          <a:ext cx="2611755" cy="408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CC37C65">
                            <w:pPr>
                              <w:rPr>
                                <w:rFonts w:hint="default" w:eastAsiaTheme="minorEastAsia"/>
                                <w:color w:val="auto"/>
                                <w:sz w:val="32"/>
                                <w:szCs w:val="32"/>
                                <w:lang w:val="en-US" w:eastAsia="zh-CN"/>
                              </w:rPr>
                            </w:pPr>
                            <w:r>
                              <w:rPr>
                                <w:rFonts w:hint="eastAsia" w:asciiTheme="minorEastAsia" w:hAnsiTheme="minorEastAsia" w:eastAsiaTheme="minorEastAsia" w:cstheme="minorEastAsia"/>
                                <w:sz w:val="32"/>
                                <w:szCs w:val="32"/>
                                <w:lang w:val="en-US" w:eastAsia="zh-CN"/>
                              </w:rPr>
                              <w:t>新能源汽车</w:t>
                            </w:r>
                            <w:r>
                              <w:rPr>
                                <w:rFonts w:hint="eastAsia" w:asciiTheme="minorEastAsia" w:hAnsiTheme="minorEastAsia" w:cstheme="minorEastAsia"/>
                                <w:sz w:val="32"/>
                                <w:szCs w:val="32"/>
                                <w:lang w:val="en-US" w:eastAsia="zh-CN"/>
                              </w:rPr>
                              <w:t>应用与维修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95pt;margin-top:8.2pt;height:32.2pt;width:205.65pt;z-index:251663360;mso-width-relative:page;mso-height-relative:page;" fillcolor="#FFFFFF [3201]" filled="t" stroked="f" coordsize="21600,21600" o:gfxdata="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21XmDVAAAACQEAAA8A&#10;AAAAAAAAAQAgAAAAIgAAAGRycy9kb3ducmV2LnhtbFBLAQIUABQAAAAIAIdO4kAfNs4/UwIAAJEE&#10;AAAOAAAAAAAAAAEAIAAAACQBAABkcnMvZTJvRG9jLnhtbFBLBQYAAAAABgAGAFkBAADpBQAAAAA=&#10;">
                <v:fill on="t" focussize="0,0"/>
                <v:stroke on="f" weight="0.5pt"/>
                <v:imagedata o:title=""/>
                <o:lock v:ext="edit" aspectratio="f"/>
                <v:textbox>
                  <w:txbxContent>
                    <w:p w14:paraId="4CC37C65">
                      <w:pPr>
                        <w:rPr>
                          <w:rFonts w:hint="default" w:eastAsiaTheme="minorEastAsia"/>
                          <w:color w:val="auto"/>
                          <w:sz w:val="32"/>
                          <w:szCs w:val="32"/>
                          <w:lang w:val="en-US" w:eastAsia="zh-CN"/>
                        </w:rPr>
                      </w:pPr>
                      <w:r>
                        <w:rPr>
                          <w:rFonts w:hint="eastAsia" w:asciiTheme="minorEastAsia" w:hAnsiTheme="minorEastAsia" w:eastAsiaTheme="minorEastAsia" w:cstheme="minorEastAsia"/>
                          <w:sz w:val="32"/>
                          <w:szCs w:val="32"/>
                          <w:lang w:val="en-US" w:eastAsia="zh-CN"/>
                        </w:rPr>
                        <w:t>新能源汽车</w:t>
                      </w:r>
                      <w:r>
                        <w:rPr>
                          <w:rFonts w:hint="eastAsia" w:asciiTheme="minorEastAsia" w:hAnsiTheme="minorEastAsia" w:cstheme="minorEastAsia"/>
                          <w:sz w:val="32"/>
                          <w:szCs w:val="32"/>
                          <w:lang w:val="en-US" w:eastAsia="zh-CN"/>
                        </w:rPr>
                        <w:t>应用与维修</w:t>
                      </w:r>
                    </w:p>
                  </w:txbxContent>
                </v:textbox>
              </v:shape>
            </w:pict>
          </mc:Fallback>
        </mc:AlternateContent>
      </w:r>
    </w:p>
    <w:p w14:paraId="03A9546D">
      <w:pPr>
        <w:tabs>
          <w:tab w:val="left" w:pos="3357"/>
        </w:tabs>
        <w:bidi w:val="0"/>
        <w:jc w:val="left"/>
        <w:rPr>
          <w:rFonts w:hint="eastAsia" w:asciiTheme="minorEastAsia" w:hAnsiTheme="minorEastAsia" w:cstheme="minorEastAsia"/>
          <w:sz w:val="32"/>
          <w:szCs w:val="32"/>
          <w:lang w:val="en-US" w:eastAsia="zh-CN"/>
        </w:rPr>
      </w:pPr>
      <w:r>
        <w:rPr>
          <w:sz w:val="32"/>
        </w:rPr>
        <mc:AlternateContent>
          <mc:Choice Requires="wps">
            <w:drawing>
              <wp:anchor distT="0" distB="0" distL="114300" distR="114300" simplePos="0" relativeHeight="251664384" behindDoc="0" locked="0" layoutInCell="1" allowOverlap="1">
                <wp:simplePos x="0" y="0"/>
                <wp:positionH relativeFrom="column">
                  <wp:posOffset>1390015</wp:posOffset>
                </wp:positionH>
                <wp:positionV relativeFrom="paragraph">
                  <wp:posOffset>4799965</wp:posOffset>
                </wp:positionV>
                <wp:extent cx="2611755" cy="408940"/>
                <wp:effectExtent l="0" t="0" r="17145" b="10160"/>
                <wp:wrapNone/>
                <wp:docPr id="17" name="文本框 17"/>
                <wp:cNvGraphicFramePr/>
                <a:graphic xmlns:a="http://schemas.openxmlformats.org/drawingml/2006/main">
                  <a:graphicData uri="http://schemas.microsoft.com/office/word/2010/wordprocessingShape">
                    <wps:wsp>
                      <wps:cNvSpPr txBox="1"/>
                      <wps:spPr>
                        <a:xfrm>
                          <a:off x="0" y="0"/>
                          <a:ext cx="2611755" cy="408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035B0C3">
                            <w:pPr>
                              <w:rPr>
                                <w:rFonts w:hint="default" w:eastAsiaTheme="minorEastAsia"/>
                                <w:color w:val="auto"/>
                                <w:sz w:val="32"/>
                                <w:szCs w:val="32"/>
                                <w:lang w:val="en-US" w:eastAsia="zh-CN"/>
                              </w:rPr>
                            </w:pPr>
                            <w:r>
                              <w:rPr>
                                <w:rFonts w:hint="eastAsia" w:asciiTheme="minorEastAsia" w:hAnsiTheme="minorEastAsia" w:cstheme="minorEastAsia"/>
                                <w:sz w:val="32"/>
                                <w:szCs w:val="32"/>
                                <w:lang w:val="en-US" w:eastAsia="zh-CN"/>
                              </w:rPr>
                              <w:t>加工制造类实训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45pt;margin-top:377.95pt;height:32.2pt;width:205.65pt;z-index:251664384;mso-width-relative:page;mso-height-relative:page;" fillcolor="#FFFFFF [3201]" filled="t" stroked="f" coordsize="21600,21600" o:gfxdata="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418vDNcAAAALAQAA&#10;DwAAAAAAAAABACAAAAAiAAAAZHJzL2Rvd25yZXYueG1sUEsBAhQAFAAAAAgAh07iQEp0BQRTAgAA&#10;kQQAAA4AAAAAAAAAAQAgAAAAJgEAAGRycy9lMm9Eb2MueG1sUEsFBgAAAAAGAAYAWQEAAOsFAAAA&#10;AA==&#10;">
                <v:fill on="t" focussize="0,0"/>
                <v:stroke on="f" weight="0.5pt"/>
                <v:imagedata o:title=""/>
                <o:lock v:ext="edit" aspectratio="f"/>
                <v:textbox>
                  <w:txbxContent>
                    <w:p w14:paraId="7035B0C3">
                      <w:pPr>
                        <w:rPr>
                          <w:rFonts w:hint="default" w:eastAsiaTheme="minorEastAsia"/>
                          <w:color w:val="auto"/>
                          <w:sz w:val="32"/>
                          <w:szCs w:val="32"/>
                          <w:lang w:val="en-US" w:eastAsia="zh-CN"/>
                        </w:rPr>
                      </w:pPr>
                      <w:r>
                        <w:rPr>
                          <w:rFonts w:hint="eastAsia" w:asciiTheme="minorEastAsia" w:hAnsiTheme="minorEastAsia" w:cstheme="minorEastAsia"/>
                          <w:sz w:val="32"/>
                          <w:szCs w:val="32"/>
                          <w:lang w:val="en-US" w:eastAsia="zh-CN"/>
                        </w:rPr>
                        <w:t>加工制造类实训</w:t>
                      </w:r>
                    </w:p>
                  </w:txbxContent>
                </v:textbox>
              </v:shape>
            </w:pict>
          </mc:Fallback>
        </mc:AlternateContent>
      </w:r>
      <w:r>
        <w:rPr>
          <w:rFonts w:hint="eastAsia" w:asciiTheme="minorEastAsia" w:hAnsiTheme="minorEastAsia" w:cstheme="minorEastAsia"/>
          <w:sz w:val="32"/>
          <w:szCs w:val="32"/>
          <w:lang w:val="en-US" w:eastAsia="zh-CN"/>
        </w:rPr>
        <w:drawing>
          <wp:anchor distT="0" distB="0" distL="114300" distR="114300" simplePos="0" relativeHeight="251662336" behindDoc="0" locked="0" layoutInCell="1" allowOverlap="1">
            <wp:simplePos x="0" y="0"/>
            <wp:positionH relativeFrom="column">
              <wp:posOffset>43815</wp:posOffset>
            </wp:positionH>
            <wp:positionV relativeFrom="paragraph">
              <wp:posOffset>633095</wp:posOffset>
            </wp:positionV>
            <wp:extent cx="5344795" cy="3756025"/>
            <wp:effectExtent l="76200" t="76200" r="84455" b="92075"/>
            <wp:wrapSquare wrapText="bothSides"/>
            <wp:docPr id="13" name="图片 13" descr="微信图片_202503121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312150919"/>
                    <pic:cNvPicPr>
                      <a:picLocks noChangeAspect="1"/>
                    </pic:cNvPicPr>
                  </pic:nvPicPr>
                  <pic:blipFill>
                    <a:blip r:embed="rId11"/>
                    <a:stretch>
                      <a:fillRect/>
                    </a:stretch>
                  </pic:blipFill>
                  <pic:spPr>
                    <a:xfrm>
                      <a:off x="0" y="0"/>
                      <a:ext cx="5344795" cy="3756025"/>
                    </a:xfrm>
                    <a:prstGeom prst="rect">
                      <a:avLst/>
                    </a:prstGeom>
                    <a:ln w="76200">
                      <a:solidFill>
                        <a:schemeClr val="accent1"/>
                      </a:solidFill>
                    </a:ln>
                  </pic:spPr>
                </pic:pic>
              </a:graphicData>
            </a:graphic>
          </wp:anchor>
        </w:drawing>
      </w:r>
      <w:r>
        <w:rPr>
          <w:rFonts w:hint="eastAsia"/>
          <w:lang w:val="en-US" w:eastAsia="zh-CN"/>
        </w:rPr>
        <w:tab/>
      </w:r>
    </w:p>
    <w:p w14:paraId="12EF613D">
      <w:pPr>
        <w:tabs>
          <w:tab w:val="left" w:pos="3357"/>
        </w:tabs>
        <w:bidi w:val="0"/>
        <w:jc w:val="left"/>
        <w:rPr>
          <w:rFonts w:hint="eastAsia" w:asciiTheme="minorEastAsia" w:hAnsiTheme="minorEastAsia" w:cstheme="minorEastAsia"/>
          <w:sz w:val="32"/>
          <w:szCs w:val="32"/>
          <w:lang w:val="en-US" w:eastAsia="zh-CN"/>
        </w:rPr>
      </w:pPr>
      <w:r>
        <w:rPr>
          <w:rFonts w:hint="eastAsia" w:asciiTheme="minorEastAsia" w:hAnsiTheme="minorEastAsia" w:cstheme="minorEastAsia"/>
          <w:sz w:val="32"/>
          <w:szCs w:val="32"/>
          <w:lang w:val="en-US" w:eastAsia="zh-CN"/>
        </w:rPr>
        <w:drawing>
          <wp:inline distT="0" distB="0" distL="114300" distR="114300">
            <wp:extent cx="5266690" cy="3307715"/>
            <wp:effectExtent l="76200" t="76200" r="86360" b="83185"/>
            <wp:docPr id="11" name="图片 11" descr="机械加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机械加工2"/>
                    <pic:cNvPicPr>
                      <a:picLocks noChangeAspect="1"/>
                    </pic:cNvPicPr>
                  </pic:nvPicPr>
                  <pic:blipFill>
                    <a:blip r:embed="rId12"/>
                    <a:stretch>
                      <a:fillRect/>
                    </a:stretch>
                  </pic:blipFill>
                  <pic:spPr>
                    <a:xfrm>
                      <a:off x="0" y="0"/>
                      <a:ext cx="5266690" cy="3307715"/>
                    </a:xfrm>
                    <a:prstGeom prst="rect">
                      <a:avLst/>
                    </a:prstGeom>
                    <a:ln w="76200">
                      <a:solidFill>
                        <a:schemeClr val="accent1"/>
                      </a:solidFill>
                    </a:ln>
                  </pic:spPr>
                </pic:pic>
              </a:graphicData>
            </a:graphic>
          </wp:inline>
        </w:drawing>
      </w:r>
    </w:p>
    <w:p w14:paraId="10FBA48A">
      <w:pPr>
        <w:tabs>
          <w:tab w:val="left" w:pos="3357"/>
        </w:tabs>
        <w:bidi w:val="0"/>
        <w:jc w:val="left"/>
        <w:rPr>
          <w:rFonts w:hint="default" w:asciiTheme="minorEastAsia" w:hAnsiTheme="minorEastAsia" w:cstheme="minorEastAsia"/>
          <w:sz w:val="32"/>
          <w:szCs w:val="32"/>
          <w:lang w:val="en-US" w:eastAsia="zh-CN"/>
        </w:rPr>
      </w:pPr>
      <w:r>
        <w:rPr>
          <w:sz w:val="32"/>
        </w:rPr>
        <mc:AlternateContent>
          <mc:Choice Requires="wps">
            <w:drawing>
              <wp:anchor distT="0" distB="0" distL="114300" distR="114300" simplePos="0" relativeHeight="251665408" behindDoc="0" locked="0" layoutInCell="1" allowOverlap="1">
                <wp:simplePos x="0" y="0"/>
                <wp:positionH relativeFrom="column">
                  <wp:posOffset>1520825</wp:posOffset>
                </wp:positionH>
                <wp:positionV relativeFrom="paragraph">
                  <wp:posOffset>4209415</wp:posOffset>
                </wp:positionV>
                <wp:extent cx="2611755" cy="408940"/>
                <wp:effectExtent l="0" t="0" r="17145" b="10160"/>
                <wp:wrapNone/>
                <wp:docPr id="18" name="文本框 18"/>
                <wp:cNvGraphicFramePr/>
                <a:graphic xmlns:a="http://schemas.openxmlformats.org/drawingml/2006/main">
                  <a:graphicData uri="http://schemas.microsoft.com/office/word/2010/wordprocessingShape">
                    <wps:wsp>
                      <wps:cNvSpPr txBox="1"/>
                      <wps:spPr>
                        <a:xfrm>
                          <a:off x="0" y="0"/>
                          <a:ext cx="2611755" cy="408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13EB044">
                            <w:pPr>
                              <w:rPr>
                                <w:rFonts w:hint="default" w:eastAsiaTheme="minorEastAsia"/>
                                <w:color w:val="auto"/>
                                <w:sz w:val="32"/>
                                <w:szCs w:val="32"/>
                                <w:lang w:val="en-US" w:eastAsia="zh-CN"/>
                              </w:rPr>
                            </w:pPr>
                            <w:r>
                              <w:rPr>
                                <w:rFonts w:hint="eastAsia" w:asciiTheme="minorEastAsia" w:hAnsiTheme="minorEastAsia" w:cstheme="minorEastAsia"/>
                                <w:sz w:val="32"/>
                                <w:szCs w:val="32"/>
                                <w:lang w:val="en-US" w:eastAsia="zh-CN"/>
                              </w:rPr>
                              <w:t>加工制造类实训室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75pt;margin-top:331.45pt;height:32.2pt;width:205.65pt;z-index:251665408;mso-width-relative:page;mso-height-relative:page;" fillcolor="#FFFFFF [3201]" filled="t" stroked="f" coordsize="21600,21600" o:gfxdata="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IoBOi1wAAAAsBAAAP&#10;AAAAAAAAAAEAIAAAACIAAABkcnMvZG93bnJldi54bWxQSwECFAAUAAAACACHTuJACK9eolICAACR&#10;BAAADgAAAAAAAAABACAAAAAmAQAAZHJzL2Uyb0RvYy54bWxQSwUGAAAAAAYABgBZAQAA6gUAAAAA&#10;">
                <v:fill on="t" focussize="0,0"/>
                <v:stroke on="f" weight="0.5pt"/>
                <v:imagedata o:title=""/>
                <o:lock v:ext="edit" aspectratio="f"/>
                <v:textbox>
                  <w:txbxContent>
                    <w:p w14:paraId="513EB044">
                      <w:pPr>
                        <w:rPr>
                          <w:rFonts w:hint="default" w:eastAsiaTheme="minorEastAsia"/>
                          <w:color w:val="auto"/>
                          <w:sz w:val="32"/>
                          <w:szCs w:val="32"/>
                          <w:lang w:val="en-US" w:eastAsia="zh-CN"/>
                        </w:rPr>
                      </w:pPr>
                      <w:r>
                        <w:rPr>
                          <w:rFonts w:hint="eastAsia" w:asciiTheme="minorEastAsia" w:hAnsiTheme="minorEastAsia" w:cstheme="minorEastAsia"/>
                          <w:sz w:val="32"/>
                          <w:szCs w:val="32"/>
                          <w:lang w:val="en-US" w:eastAsia="zh-CN"/>
                        </w:rPr>
                        <w:t>加工制造类实训室</w:t>
                      </w:r>
                    </w:p>
                  </w:txbxContent>
                </v:textbox>
              </v:shape>
            </w:pict>
          </mc:Fallback>
        </mc:AlternateContent>
      </w:r>
      <w:r>
        <w:rPr>
          <w:rFonts w:hint="eastAsia" w:asciiTheme="minorEastAsia" w:hAnsiTheme="minorEastAsia" w:cstheme="minorEastAsia"/>
          <w:sz w:val="32"/>
          <w:szCs w:val="32"/>
          <w:lang w:val="en-US" w:eastAsia="zh-CN"/>
        </w:rPr>
        <w:drawing>
          <wp:inline distT="0" distB="0" distL="114300" distR="114300">
            <wp:extent cx="5371465" cy="3328670"/>
            <wp:effectExtent l="76200" t="76200" r="76835" b="81280"/>
            <wp:docPr id="7" name="图片 7" descr="机械加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机械加工"/>
                    <pic:cNvPicPr>
                      <a:picLocks noChangeAspect="1"/>
                    </pic:cNvPicPr>
                  </pic:nvPicPr>
                  <pic:blipFill>
                    <a:blip r:embed="rId13"/>
                    <a:stretch>
                      <a:fillRect/>
                    </a:stretch>
                  </pic:blipFill>
                  <pic:spPr>
                    <a:xfrm>
                      <a:off x="0" y="0"/>
                      <a:ext cx="5371465" cy="3328670"/>
                    </a:xfrm>
                    <a:prstGeom prst="rect">
                      <a:avLst/>
                    </a:prstGeom>
                    <a:ln w="76200">
                      <a:solidFill>
                        <a:schemeClr val="accent1"/>
                      </a:solid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wYjQ1MmE3YTVhODk3NDUzZmM0NWE0YzhlNWVhYTYifQ=="/>
    <w:docVar w:name="KSO_WPS_MARK_KEY" w:val="3c69bc83-16c4-4d97-be9d-611132e2339e"/>
  </w:docVars>
  <w:rsids>
    <w:rsidRoot w:val="00000000"/>
    <w:rsid w:val="04A75FA3"/>
    <w:rsid w:val="0D9531FD"/>
    <w:rsid w:val="170C4BC0"/>
    <w:rsid w:val="2BA67D19"/>
    <w:rsid w:val="46531923"/>
    <w:rsid w:val="48A51F8B"/>
    <w:rsid w:val="503B0218"/>
    <w:rsid w:val="52AB0701"/>
    <w:rsid w:val="533E5A9F"/>
    <w:rsid w:val="57845F30"/>
    <w:rsid w:val="5CB470EC"/>
    <w:rsid w:val="69963735"/>
    <w:rsid w:val="6C757EDD"/>
    <w:rsid w:val="7E5750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861</Words>
  <Characters>871</Characters>
  <Lines>0</Lines>
  <Paragraphs>0</Paragraphs>
  <TotalTime>218</TotalTime>
  <ScaleCrop>false</ScaleCrop>
  <LinksUpToDate>false</LinksUpToDate>
  <CharactersWithSpaces>876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2024-03-14T02:29:00Z</dcterms:created>
  <dc:creator>Administrator</dc:creator>
  <cp:lastModifiedBy>改改</cp:lastModifiedBy>
  <dcterms:modified xsi:type="dcterms:W3CDTF">2025-03-12T07:14:17Z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743E5E659816468E85866350138098EA_13</vt:lpwstr>
  </property>
  <property fmtid="{D5CDD505-2E9C-101B-9397-08002B2CF9AE}" pid="4" name="KSOTemplateDocerSaveRecord">
    <vt:lpwstr>eyJoZGlkIjoiZTQwYjQ1MmE3YTVhODk3NDUzZmM0NWE0YzhlNWVhYTYiLCJ1c2VySWQiOiIzMjY5ODQwNTIifQ==</vt:lpwstr>
  </property>
</Properties>
</file>