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172" w:rsidRDefault="00886172" w:rsidP="0088617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886172" w:rsidRDefault="00886172" w:rsidP="00886172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2024年度西安市施工图综合审查机构基本情况</w:t>
      </w:r>
    </w:p>
    <w:tbl>
      <w:tblPr>
        <w:tblW w:w="15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6"/>
        <w:gridCol w:w="1974"/>
        <w:gridCol w:w="992"/>
        <w:gridCol w:w="992"/>
        <w:gridCol w:w="992"/>
        <w:gridCol w:w="993"/>
        <w:gridCol w:w="1134"/>
        <w:gridCol w:w="3685"/>
        <w:gridCol w:w="992"/>
        <w:gridCol w:w="3168"/>
      </w:tblGrid>
      <w:tr w:rsidR="00886172" w:rsidTr="002F0B52">
        <w:trPr>
          <w:trHeight w:val="96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单 位 名 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确定书编  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法  定</w:t>
            </w:r>
          </w:p>
          <w:p w:rsidR="00886172" w:rsidRDefault="00886172" w:rsidP="002F0B52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代表人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机  构</w:t>
            </w:r>
          </w:p>
          <w:p w:rsidR="00886172" w:rsidRDefault="00886172" w:rsidP="002F0B52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技  术</w:t>
            </w:r>
          </w:p>
          <w:p w:rsidR="00886172" w:rsidRDefault="00886172" w:rsidP="002F0B52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联  系</w:t>
            </w:r>
          </w:p>
          <w:p w:rsidR="00886172" w:rsidRDefault="00886172" w:rsidP="002F0B52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电  话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确定类别及审查范围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企业所在地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单 位 地 址</w:t>
            </w:r>
          </w:p>
        </w:tc>
      </w:tr>
      <w:tr w:rsidR="00886172" w:rsidTr="002F0B52">
        <w:trPr>
          <w:trHeight w:val="96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西安浩丰人防工程咨询有限公司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26027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董学海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董学海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姚江涛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87268662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房屋建筑（含勘察）一类、市政工程（道路、给排水）（含勘察）一类、特殊（单建、涉密）人防工程(含勘察)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新城区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新城区西二路23号万景商务中心四层</w:t>
            </w:r>
          </w:p>
        </w:tc>
      </w:tr>
      <w:tr w:rsidR="00886172" w:rsidTr="002F0B52">
        <w:trPr>
          <w:trHeight w:val="96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陕西三秦施工图审查有限公司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26003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ind w:left="420" w:hanging="42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凌  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凌  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张顺强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86240971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房屋建筑（含勘察）一类；</w:t>
            </w:r>
          </w:p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超限高层审查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莲湖区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龙首北路西段七号航天新都6楼</w:t>
            </w:r>
          </w:p>
        </w:tc>
      </w:tr>
      <w:tr w:rsidR="00886172" w:rsidTr="002F0B52">
        <w:trPr>
          <w:trHeight w:val="96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陕西西北综勘院技术咨询有限公司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26010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徐张建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徐张建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刘西兰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87317080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 xml:space="preserve">勘察一类；房屋建筑一类 </w:t>
            </w:r>
          </w:p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市政工程（道路、给水排水）一类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习武园9号</w:t>
            </w:r>
          </w:p>
        </w:tc>
      </w:tr>
      <w:tr w:rsidR="00886172" w:rsidTr="002F0B52">
        <w:trPr>
          <w:trHeight w:val="96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陕西长青工程技术咨询有限责任公司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26024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贾大庆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贾大庆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殷和平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84215493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</w:rPr>
              <w:t>市政工程（道桥、给水排水、风景园林）（含勘察）一类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西关南小巷112号冰峰大厦10层</w:t>
            </w:r>
          </w:p>
        </w:tc>
      </w:tr>
      <w:tr w:rsidR="00886172" w:rsidTr="002F0B52">
        <w:trPr>
          <w:trHeight w:val="96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陕西西建大施工图审查有限公司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26007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艾宏波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潘  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史玉泉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82205060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房屋建筑(含勘察)一类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碑林区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雁塔路13号南院</w:t>
            </w:r>
          </w:p>
        </w:tc>
      </w:tr>
      <w:tr w:rsidR="00886172" w:rsidTr="002F0B52">
        <w:trPr>
          <w:trHeight w:val="96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陕西西部建筑抗震技术有限责任公司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26008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王子奇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王子奇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张爱苓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82255287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房屋建筑（含勘察）一类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建东街153号</w:t>
            </w:r>
          </w:p>
        </w:tc>
      </w:tr>
      <w:tr w:rsidR="00886172" w:rsidTr="002F0B52">
        <w:trPr>
          <w:trHeight w:val="96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单 位 名 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确定书编  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法  定</w:t>
            </w:r>
          </w:p>
          <w:p w:rsidR="00886172" w:rsidRDefault="00886172" w:rsidP="002F0B52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代表人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机  构</w:t>
            </w:r>
          </w:p>
          <w:p w:rsidR="00886172" w:rsidRDefault="00886172" w:rsidP="002F0B52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技  术</w:t>
            </w:r>
          </w:p>
          <w:p w:rsidR="00886172" w:rsidRDefault="00886172" w:rsidP="002F0B52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联  系</w:t>
            </w:r>
          </w:p>
          <w:p w:rsidR="00886172" w:rsidRDefault="00886172" w:rsidP="002F0B52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电  话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确定类别及审查范围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企业所在地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单 位 地 址</w:t>
            </w:r>
          </w:p>
        </w:tc>
      </w:tr>
      <w:tr w:rsidR="00886172" w:rsidTr="002F0B52">
        <w:trPr>
          <w:trHeight w:val="1247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西安安泰工程技术咨询有限责任公司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26004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刘立志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刘立志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胡恒远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87378697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房屋建筑（含勘察）一类；</w:t>
            </w:r>
          </w:p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超限高层审查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雁塔区</w:t>
            </w:r>
          </w:p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二环南路西段64号凯德广场东塔15层15-05号</w:t>
            </w:r>
          </w:p>
        </w:tc>
      </w:tr>
      <w:tr w:rsidR="00886172" w:rsidTr="002F0B52">
        <w:trPr>
          <w:trHeight w:val="1247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西安铁一院工程施工图审查有限公司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26011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吕昕明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吕昕明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侯勉望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82365553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勘察一类；市政工程（道路、桥梁、隧道、公共交通、轨道交通）一类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雁塔区公园南路60号中铁一院科技园</w:t>
            </w:r>
          </w:p>
        </w:tc>
      </w:tr>
      <w:tr w:rsidR="00886172" w:rsidTr="002F0B52">
        <w:trPr>
          <w:trHeight w:val="1247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陕西恒睿建设咨询有限公司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26012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程朵朵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李  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马怀忠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88220710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房屋建筑（含勘察）一类；</w:t>
            </w:r>
          </w:p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市政工程（燃气热力）一类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雁塔区高新开发区融鑫路6号1号楼B单元5层</w:t>
            </w:r>
          </w:p>
        </w:tc>
      </w:tr>
      <w:tr w:rsidR="00886172" w:rsidTr="002F0B52">
        <w:trPr>
          <w:trHeight w:val="1247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西安雁翔工程技术咨询有限公司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26026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何  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何  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赵中宇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85418164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市政工程（道路、桥梁）（含勘察）一类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小寨西路98号皇家公馆2幢1单元11309室</w:t>
            </w:r>
          </w:p>
        </w:tc>
      </w:tr>
      <w:tr w:rsidR="00886172" w:rsidTr="00886172">
        <w:trPr>
          <w:trHeight w:val="929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陕西人防工程技术咨询有限公司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26028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马增辉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张  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金  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81775799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房屋建筑（含勘察）一类；特殊（单建、涉密）人防工程（含勘察）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雁塔西路33号</w:t>
            </w:r>
          </w:p>
        </w:tc>
      </w:tr>
      <w:tr w:rsidR="00886172" w:rsidTr="002F0B52">
        <w:trPr>
          <w:trHeight w:val="1247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陕西中联华秦工程咨询有限公司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26013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汪建军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王  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成少敏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62352394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房屋建筑（含勘察）一类；市政工程（热力）（含勘察）一类、超限高层审查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高新区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丈八四路16号</w:t>
            </w:r>
          </w:p>
        </w:tc>
      </w:tr>
      <w:tr w:rsidR="00886172" w:rsidTr="002F0B52">
        <w:trPr>
          <w:trHeight w:val="96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单 位 名 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确定书编  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法  定</w:t>
            </w:r>
          </w:p>
          <w:p w:rsidR="00886172" w:rsidRDefault="00886172" w:rsidP="002F0B52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代表人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机  构</w:t>
            </w:r>
          </w:p>
          <w:p w:rsidR="00886172" w:rsidRDefault="00886172" w:rsidP="002F0B52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技  术</w:t>
            </w:r>
          </w:p>
          <w:p w:rsidR="00886172" w:rsidRDefault="00886172" w:rsidP="002F0B52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联  系</w:t>
            </w:r>
          </w:p>
          <w:p w:rsidR="00886172" w:rsidRDefault="00886172" w:rsidP="002F0B52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电  话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确定类别及审查范围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企业所在地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单 位 地 址</w:t>
            </w:r>
          </w:p>
        </w:tc>
      </w:tr>
      <w:tr w:rsidR="00886172" w:rsidTr="002F0B52">
        <w:trPr>
          <w:trHeight w:val="120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陕西中建西北工程咨询有限公司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26001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李 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李  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寇  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68515641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房屋建筑（含勘察）一类；超限高层审查；市政工程（风景园林）一类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经开区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文景路中段98号</w:t>
            </w:r>
          </w:p>
        </w:tc>
      </w:tr>
      <w:tr w:rsidR="00886172" w:rsidTr="002F0B52">
        <w:trPr>
          <w:trHeight w:val="1034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14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陕西建筑设计院工程技术咨询有限公司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26002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王  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王  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张美渊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87381301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房屋建筑（含勘察）一类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经开区文景路58号</w:t>
            </w:r>
          </w:p>
        </w:tc>
      </w:tr>
      <w:tr w:rsidR="00886172" w:rsidTr="002F0B52">
        <w:trPr>
          <w:trHeight w:val="78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15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西安鸿发施工图设计审查有限责任公司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26006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杨志林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杨志林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邓小刚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87446936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房屋建筑（含勘察）一类；市政工程（风景园林、燃气热力）（含勘察）一类；</w:t>
            </w:r>
          </w:p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超限高层审查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曲江新区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曲江新区旺座曲江E座11层1103-1104室</w:t>
            </w:r>
          </w:p>
        </w:tc>
      </w:tr>
      <w:tr w:rsidR="00886172" w:rsidTr="002F0B52">
        <w:trPr>
          <w:trHeight w:val="1323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16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陕西华瑞建设工程技术咨询有限公司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26009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马振武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马振武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雷青芳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87213268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房屋建筑（含勘察）一类；市政工程（道路、桥梁、给水排水、风景园林）（含勘察）一类；超限高层审查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曲江新区政通大道2号曲江文化创意大厦1601室</w:t>
            </w:r>
          </w:p>
        </w:tc>
      </w:tr>
      <w:tr w:rsidR="00886172" w:rsidTr="002F0B52">
        <w:trPr>
          <w:trHeight w:val="78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西安天慧建筑技术咨询有限责任公司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26005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南江涛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阮小巍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苗卫东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87441790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房屋建筑（含勘察）一类；</w:t>
            </w:r>
          </w:p>
          <w:p w:rsidR="00886172" w:rsidRDefault="00886172" w:rsidP="002F0B52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超限高层审查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72" w:rsidRDefault="00886172" w:rsidP="002F0B52">
            <w:pPr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曲江新区雁展路1111号莱安中心T91204-1207室</w:t>
            </w:r>
          </w:p>
        </w:tc>
      </w:tr>
    </w:tbl>
    <w:p w:rsidR="00886172" w:rsidRDefault="00886172" w:rsidP="00886172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876036" w:rsidRPr="00886172" w:rsidRDefault="00876036"/>
    <w:sectPr w:rsidR="00876036" w:rsidRPr="00886172" w:rsidSect="008861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036" w:rsidRDefault="00876036" w:rsidP="00886172">
      <w:r>
        <w:separator/>
      </w:r>
    </w:p>
  </w:endnote>
  <w:endnote w:type="continuationSeparator" w:id="1">
    <w:p w:rsidR="00876036" w:rsidRDefault="00876036" w:rsidP="00886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036" w:rsidRDefault="00876036" w:rsidP="00886172">
      <w:r>
        <w:separator/>
      </w:r>
    </w:p>
  </w:footnote>
  <w:footnote w:type="continuationSeparator" w:id="1">
    <w:p w:rsidR="00876036" w:rsidRDefault="00876036" w:rsidP="008861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6172"/>
    <w:rsid w:val="00876036"/>
    <w:rsid w:val="0088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1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6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61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6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61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2024-05-24T08:34:00Z</dcterms:created>
  <dcterms:modified xsi:type="dcterms:W3CDTF">2024-05-24T08:35:00Z</dcterms:modified>
</cp:coreProperties>
</file>