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A6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山西金烜鑫科技有限公司</w:t>
      </w:r>
    </w:p>
    <w:p w14:paraId="322DD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职业卫生技术报告信息网上公开记录表</w:t>
      </w:r>
    </w:p>
    <w:p w14:paraId="0340D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方正仿宋_GB2312" w:hAnsi="方正仿宋_GB2312" w:eastAsia="方正仿宋_GB2312" w:cs="方正仿宋_GB2312"/>
          <w:spacing w:val="-2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napToGrid/>
          <w:kern w:val="2"/>
          <w:szCs w:val="21"/>
          <w:lang w:val="en-US" w:eastAsia="zh-CN"/>
        </w:rPr>
        <w:t xml:space="preserve">                                                      表格编号：JX</w:t>
      </w:r>
      <w:r>
        <w:rPr>
          <w:rFonts w:hint="eastAsia" w:ascii="宋体" w:hAnsi="宋体" w:eastAsia="宋体" w:cs="Times New Roman"/>
          <w:snapToGrid/>
          <w:kern w:val="2"/>
          <w:szCs w:val="21"/>
          <w:highlight w:val="none"/>
          <w:lang w:val="en-US" w:eastAsia="zh-CN"/>
        </w:rPr>
        <w:t>X/JL204</w:t>
      </w:r>
    </w:p>
    <w:tbl>
      <w:tblPr>
        <w:tblStyle w:val="4"/>
        <w:tblW w:w="5257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5"/>
        <w:gridCol w:w="2553"/>
        <w:gridCol w:w="2151"/>
        <w:gridCol w:w="2091"/>
      </w:tblGrid>
      <w:tr w14:paraId="777A13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2E73B201">
            <w:pPr>
              <w:spacing w:before="67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用人单位名称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69DCB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zh-CN" w:eastAsia="zh-CN"/>
              </w:rPr>
              <w:t>山西云州区黄土坡煤业有限公司</w:t>
            </w:r>
          </w:p>
        </w:tc>
      </w:tr>
      <w:tr w14:paraId="06689E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EC97B85">
            <w:pPr>
              <w:spacing w:before="65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用人单位注册地址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73BD6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zh-CN" w:eastAsia="zh-CN"/>
              </w:rPr>
              <w:t>山西省大同市新荣区破鲁堡乡新村</w:t>
            </w:r>
          </w:p>
        </w:tc>
      </w:tr>
      <w:tr w14:paraId="4D7EFA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2B0C5881">
            <w:pPr>
              <w:spacing w:before="66" w:line="221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联系人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4FAD6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许红兵</w:t>
            </w:r>
          </w:p>
        </w:tc>
      </w:tr>
      <w:tr w14:paraId="16F3A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381C8989">
            <w:pPr>
              <w:spacing w:before="66" w:line="218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报告名称及编号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0A089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zh-CN" w:eastAsia="zh-CN"/>
              </w:rPr>
              <w:t>山西云州区黄土坡煤业有限公司1.80Mt/a选煤厂项目</w:t>
            </w:r>
          </w:p>
          <w:p w14:paraId="6CC03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职业病防护设施设计专篇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（JXXZWZPM2025-03）</w:t>
            </w:r>
          </w:p>
        </w:tc>
      </w:tr>
      <w:tr w14:paraId="4A087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DE3AEFC">
            <w:pPr>
              <w:spacing w:before="67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项目组人员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2065A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李文民、郭玺、李亚鹏、高江祥、王倩倩</w:t>
            </w:r>
          </w:p>
        </w:tc>
      </w:tr>
      <w:tr w14:paraId="647332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0287C96A">
            <w:pPr>
              <w:spacing w:before="69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现场调查人员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39D17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李亚鹏、李文民、王倩倩</w:t>
            </w:r>
          </w:p>
        </w:tc>
      </w:tr>
      <w:tr w14:paraId="0BCE0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0C6410FD">
            <w:pPr>
              <w:spacing w:before="69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现场调查时间</w:t>
            </w:r>
          </w:p>
        </w:tc>
        <w:tc>
          <w:tcPr>
            <w:tcW w:w="1459" w:type="pct"/>
            <w:tcBorders>
              <w:left w:val="single" w:color="auto" w:sz="4" w:space="0"/>
            </w:tcBorders>
            <w:vAlign w:val="center"/>
          </w:tcPr>
          <w:p w14:paraId="3BF48957">
            <w:pPr>
              <w:jc w:val="center"/>
              <w:rPr>
                <w:rFonts w:hint="default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2025年4月22日</w:t>
            </w:r>
          </w:p>
        </w:tc>
        <w:tc>
          <w:tcPr>
            <w:tcW w:w="1229" w:type="pct"/>
            <w:vAlign w:val="center"/>
          </w:tcPr>
          <w:p w14:paraId="21A41045">
            <w:pPr>
              <w:spacing w:before="69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用人单位陪同人</w:t>
            </w:r>
          </w:p>
        </w:tc>
        <w:tc>
          <w:tcPr>
            <w:tcW w:w="1193" w:type="pct"/>
            <w:vAlign w:val="center"/>
          </w:tcPr>
          <w:p w14:paraId="3FE71065">
            <w:pPr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许红兵</w:t>
            </w:r>
          </w:p>
        </w:tc>
      </w:tr>
      <w:tr w14:paraId="2D03B6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31828B5F">
            <w:pPr>
              <w:spacing w:before="68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采样与测量人员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2FFE9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-</w:t>
            </w:r>
          </w:p>
        </w:tc>
      </w:tr>
      <w:tr w14:paraId="33A50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21C628A">
            <w:pPr>
              <w:spacing w:before="71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采样与测量时间</w:t>
            </w:r>
          </w:p>
        </w:tc>
        <w:tc>
          <w:tcPr>
            <w:tcW w:w="1459" w:type="pct"/>
            <w:tcBorders>
              <w:left w:val="single" w:color="auto" w:sz="4" w:space="0"/>
            </w:tcBorders>
            <w:vAlign w:val="center"/>
          </w:tcPr>
          <w:p w14:paraId="32766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229" w:type="pct"/>
            <w:vAlign w:val="center"/>
          </w:tcPr>
          <w:p w14:paraId="2A6B8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1193" w:type="pct"/>
            <w:vAlign w:val="center"/>
          </w:tcPr>
          <w:p w14:paraId="645FA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-</w:t>
            </w:r>
          </w:p>
        </w:tc>
      </w:tr>
      <w:tr w14:paraId="1D6142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000" w:type="pct"/>
            <w:gridSpan w:val="4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6E64E6E0">
            <w:pPr>
              <w:spacing w:before="71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现场照片（现场调查及现场采样与测量照片，含企业名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称或标识的合影照片）</w:t>
            </w:r>
          </w:p>
        </w:tc>
      </w:tr>
      <w:tr w14:paraId="1A7569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4" w:hRule="atLeast"/>
          <w:jc w:val="center"/>
        </w:trPr>
        <w:tc>
          <w:tcPr>
            <w:tcW w:w="5000" w:type="pct"/>
            <w:gridSpan w:val="4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1E6DF0C4">
            <w:pP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-</w:t>
            </w:r>
            <w:bookmarkStart w:id="0" w:name="_GoBack"/>
            <w:bookmarkEnd w:id="0"/>
          </w:p>
        </w:tc>
      </w:tr>
    </w:tbl>
    <w:p w14:paraId="351F9E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C7347"/>
    <w:rsid w:val="06704C1D"/>
    <w:rsid w:val="1CB01778"/>
    <w:rsid w:val="331C7347"/>
    <w:rsid w:val="713E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277</Characters>
  <Lines>0</Lines>
  <Paragraphs>0</Paragraphs>
  <TotalTime>0</TotalTime>
  <ScaleCrop>false</ScaleCrop>
  <LinksUpToDate>false</LinksUpToDate>
  <CharactersWithSpaces>331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2025-04-08T10:00:00Z</dcterms:created>
  <dc:creator>Administrator</dc:creator>
  <cp:lastModifiedBy>王倩</cp:lastModifiedBy>
  <dcterms:modified xsi:type="dcterms:W3CDTF">2025-09-03T02:18:28Z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3C8F14D23A704E288C9DCB71F82CEBEB_13</vt:lpwstr>
  </property>
  <property fmtid="{D5CDD505-2E9C-101B-9397-08002B2CF9AE}" pid="4" name="KSOTemplateDocerSaveRecord">
    <vt:lpwstr>eyJoZGlkIjoiZTM4YmEwNTc1YzQ4ODU0NWU5N2JhNjhhODY3ZGI0ZTEiLCJ1c2VySWQiOiIzMDIyOTgwMzIifQ==</vt:lpwstr>
  </property>
</Properties>
</file>